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7F7" w:rsidRDefault="00E267F7">
      <w:pPr>
        <w:rPr>
          <w:noProof/>
        </w:rPr>
      </w:pPr>
      <w:r>
        <w:rPr>
          <w:noProof/>
        </w:rPr>
        <w:t>Watch Window is CCS V5:</w:t>
      </w:r>
    </w:p>
    <w:p w:rsidR="00E267F7" w:rsidRDefault="00E267F7">
      <w:pPr>
        <w:rPr>
          <w:noProof/>
        </w:rPr>
      </w:pPr>
      <w:r>
        <w:rPr>
          <w:noProof/>
        </w:rPr>
        <w:t>Option 1:</w:t>
      </w:r>
    </w:p>
    <w:p w:rsidR="008804FA" w:rsidRDefault="00EB0E17">
      <w:r>
        <w:rPr>
          <w:noProof/>
        </w:rPr>
        <w:drawing>
          <wp:inline distT="0" distB="0" distL="0" distR="0">
            <wp:extent cx="3148432" cy="366178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269" cy="3661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7F7" w:rsidRDefault="00E267F7">
      <w:r>
        <w:t>Option 2:</w:t>
      </w:r>
    </w:p>
    <w:p w:rsidR="00E267F7" w:rsidRDefault="00EB0E17">
      <w:r>
        <w:rPr>
          <w:noProof/>
        </w:rPr>
        <w:drawing>
          <wp:inline distT="0" distB="0" distL="0" distR="0">
            <wp:extent cx="5939790" cy="3160395"/>
            <wp:effectExtent l="1905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16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E17" w:rsidRDefault="00E267F7" w:rsidP="00E267F7">
      <w:r>
        <w:lastRenderedPageBreak/>
        <w:t xml:space="preserve">Adding expressions: </w:t>
      </w:r>
    </w:p>
    <w:p w:rsidR="00E267F7" w:rsidRPr="00E267F7" w:rsidRDefault="00E267F7" w:rsidP="00E267F7">
      <w:r>
        <w:rPr>
          <w:noProof/>
        </w:rPr>
        <w:drawing>
          <wp:inline distT="0" distB="0" distL="0" distR="0">
            <wp:extent cx="5939790" cy="1411605"/>
            <wp:effectExtent l="1905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41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67F7" w:rsidRPr="00E267F7" w:rsidSect="00880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711" w:rsidRDefault="001C6711" w:rsidP="00E267F7">
      <w:pPr>
        <w:spacing w:after="0" w:line="240" w:lineRule="auto"/>
      </w:pPr>
      <w:r>
        <w:separator/>
      </w:r>
    </w:p>
  </w:endnote>
  <w:endnote w:type="continuationSeparator" w:id="0">
    <w:p w:rsidR="001C6711" w:rsidRDefault="001C6711" w:rsidP="00E26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711" w:rsidRDefault="001C6711" w:rsidP="00E267F7">
      <w:pPr>
        <w:spacing w:after="0" w:line="240" w:lineRule="auto"/>
      </w:pPr>
      <w:r>
        <w:separator/>
      </w:r>
    </w:p>
  </w:footnote>
  <w:footnote w:type="continuationSeparator" w:id="0">
    <w:p w:rsidR="001C6711" w:rsidRDefault="001C6711" w:rsidP="00E267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E17"/>
    <w:rsid w:val="001C6711"/>
    <w:rsid w:val="001F37D3"/>
    <w:rsid w:val="005208D9"/>
    <w:rsid w:val="005369D7"/>
    <w:rsid w:val="005B777F"/>
    <w:rsid w:val="008804FA"/>
    <w:rsid w:val="00B52B4B"/>
    <w:rsid w:val="00D80CC1"/>
    <w:rsid w:val="00E267F7"/>
    <w:rsid w:val="00E86948"/>
    <w:rsid w:val="00EB0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E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26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67F7"/>
  </w:style>
  <w:style w:type="paragraph" w:styleId="Footer">
    <w:name w:val="footer"/>
    <w:basedOn w:val="Normal"/>
    <w:link w:val="FooterChar"/>
    <w:uiPriority w:val="99"/>
    <w:semiHidden/>
    <w:unhideWhenUsed/>
    <w:rsid w:val="00E26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67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</Words>
  <Characters>61</Characters>
  <Application>Microsoft Office Word</Application>
  <DocSecurity>0</DocSecurity>
  <Lines>1</Lines>
  <Paragraphs>1</Paragraphs>
  <ScaleCrop>false</ScaleCrop>
  <Company>Texas Instruments Incorporated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Szmulewicz</dc:creator>
  <cp:keywords/>
  <dc:description/>
  <cp:lastModifiedBy>Damian Szmulewicz</cp:lastModifiedBy>
  <cp:revision>2</cp:revision>
  <dcterms:created xsi:type="dcterms:W3CDTF">2012-01-20T01:10:00Z</dcterms:created>
  <dcterms:modified xsi:type="dcterms:W3CDTF">2012-01-20T01:16:00Z</dcterms:modified>
</cp:coreProperties>
</file>