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20" w:rsidRDefault="00F95620" w:rsidP="00706C34">
      <w:pPr>
        <w:pStyle w:val="Subtitle"/>
        <w:numPr>
          <w:ilvl w:val="0"/>
          <w:numId w:val="0"/>
        </w:numPr>
      </w:pPr>
      <w:bookmarkStart w:id="0" w:name="_GoBack"/>
      <w:bookmarkEnd w:id="0"/>
      <w:r>
        <w:t xml:space="preserve">Qualifying Round </w:t>
      </w:r>
    </w:p>
    <w:p w:rsidR="00F95620" w:rsidRDefault="00F95620" w:rsidP="00F95620">
      <w:pPr>
        <w:pStyle w:val="ListParagraph"/>
        <w:ind w:left="0"/>
      </w:pPr>
    </w:p>
    <w:p w:rsidR="00F95620" w:rsidRPr="006F6784" w:rsidRDefault="00F95620" w:rsidP="00706C34">
      <w:pPr>
        <w:pStyle w:val="ListParagraph"/>
        <w:numPr>
          <w:ilvl w:val="0"/>
          <w:numId w:val="12"/>
        </w:numPr>
      </w:pPr>
      <w:r w:rsidRPr="00706C34">
        <w:rPr>
          <w:i/>
        </w:rPr>
        <w:t xml:space="preserve">TI Content ( 10 marks) </w:t>
      </w:r>
    </w:p>
    <w:p w:rsidR="00706C34" w:rsidRDefault="00706C34" w:rsidP="00706C34">
      <w:pPr>
        <w:rPr>
          <w:i/>
        </w:rPr>
      </w:pPr>
    </w:p>
    <w:p w:rsidR="00706C34" w:rsidRDefault="00F95620" w:rsidP="00706C34">
      <w:pPr>
        <w:rPr>
          <w:rFonts w:ascii="Arial" w:eastAsia="Times New Roman" w:hAnsi="Arial" w:cs="Arial"/>
          <w:color w:val="000000"/>
          <w:sz w:val="24"/>
          <w:szCs w:val="24"/>
          <w:shd w:val="clear" w:color="auto" w:fill="FFFFFF"/>
        </w:rPr>
      </w:pPr>
      <w:r w:rsidRPr="00706C34">
        <w:rPr>
          <w:i/>
        </w:rPr>
        <w:t xml:space="preserve">Variety of TI Parts (5 marks)- </w:t>
      </w:r>
      <w:r w:rsidRPr="00ED1B2B">
        <w:t>Team will be awarded more</w:t>
      </w:r>
      <w:r>
        <w:t xml:space="preserve"> points if their solution features parts from all product lines from TI, for examples, </w:t>
      </w:r>
      <w:r w:rsidRPr="00706C34">
        <w:rPr>
          <w:i/>
        </w:rPr>
        <w:t>Amplifiers, power management, data converter, clocks</w:t>
      </w:r>
      <w:r w:rsidRPr="00ED1B2B">
        <w:t xml:space="preserve"> </w:t>
      </w:r>
      <w:r>
        <w:t>etc.</w:t>
      </w:r>
      <w:r w:rsidRPr="00706C34">
        <w:rPr>
          <w:rFonts w:ascii="Arial" w:eastAsia="Times New Roman" w:hAnsi="Arial" w:cs="Arial"/>
          <w:color w:val="000000"/>
          <w:sz w:val="24"/>
          <w:szCs w:val="24"/>
          <w:shd w:val="clear" w:color="auto" w:fill="FFFFFF"/>
        </w:rPr>
        <w:t xml:space="preserve"> </w:t>
      </w:r>
    </w:p>
    <w:p w:rsidR="00706C34" w:rsidRDefault="00706C34" w:rsidP="00706C34">
      <w:pPr>
        <w:rPr>
          <w:rFonts w:ascii="Arial" w:eastAsia="Times New Roman" w:hAnsi="Arial" w:cs="Arial"/>
          <w:color w:val="000000"/>
          <w:sz w:val="24"/>
          <w:szCs w:val="24"/>
          <w:shd w:val="clear" w:color="auto" w:fill="FFFFFF"/>
        </w:rPr>
      </w:pPr>
    </w:p>
    <w:p w:rsidR="00F95620" w:rsidRDefault="00F95620" w:rsidP="00706C34">
      <w:r>
        <w:t xml:space="preserve">Coverage of TI parts in the system design </w:t>
      </w:r>
      <w:r w:rsidRPr="00706C34">
        <w:rPr>
          <w:i/>
        </w:rPr>
        <w:t>(5 marks)</w:t>
      </w:r>
    </w:p>
    <w:p w:rsidR="00F95620" w:rsidRPr="00F97A9B" w:rsidRDefault="00F95620" w:rsidP="00F95620">
      <w:pPr>
        <w:pStyle w:val="ListParagraph"/>
        <w:numPr>
          <w:ilvl w:val="3"/>
          <w:numId w:val="7"/>
        </w:numPr>
      </w:pPr>
      <w:r w:rsidRPr="00F97A9B">
        <w:t>100% of TI parts (</w:t>
      </w:r>
      <w:r>
        <w:t>5</w:t>
      </w:r>
      <w:r w:rsidRPr="00F97A9B">
        <w:t xml:space="preserve"> </w:t>
      </w:r>
      <w:r>
        <w:t>marks</w:t>
      </w:r>
      <w:r w:rsidRPr="00F97A9B">
        <w:t>)</w:t>
      </w:r>
    </w:p>
    <w:p w:rsidR="00F95620" w:rsidRPr="00F97A9B" w:rsidRDefault="00F95620" w:rsidP="00F95620">
      <w:pPr>
        <w:pStyle w:val="ListParagraph"/>
        <w:numPr>
          <w:ilvl w:val="3"/>
          <w:numId w:val="7"/>
        </w:numPr>
      </w:pPr>
      <w:r w:rsidRPr="00F97A9B">
        <w:t>75% of TI parts (</w:t>
      </w:r>
      <w:r>
        <w:t>3</w:t>
      </w:r>
      <w:r w:rsidRPr="00F97A9B">
        <w:t xml:space="preserve"> </w:t>
      </w:r>
      <w:r>
        <w:t>marks</w:t>
      </w:r>
      <w:r w:rsidRPr="00F97A9B">
        <w:t>)</w:t>
      </w:r>
    </w:p>
    <w:p w:rsidR="00F95620" w:rsidRPr="00F97A9B" w:rsidRDefault="00F95620" w:rsidP="00F95620">
      <w:pPr>
        <w:pStyle w:val="ListParagraph"/>
        <w:numPr>
          <w:ilvl w:val="3"/>
          <w:numId w:val="7"/>
        </w:numPr>
      </w:pPr>
      <w:r w:rsidRPr="00F97A9B">
        <w:t>50% of TI parts (</w:t>
      </w:r>
      <w:r>
        <w:t>2</w:t>
      </w:r>
      <w:r w:rsidRPr="00F97A9B">
        <w:t xml:space="preserve"> </w:t>
      </w:r>
      <w:r w:rsidRPr="00F95620">
        <w:rPr>
          <w:i/>
        </w:rPr>
        <w:t>marks</w:t>
      </w:r>
      <w:r w:rsidRPr="00F97A9B">
        <w:t>)</w:t>
      </w:r>
    </w:p>
    <w:p w:rsidR="00F95620" w:rsidRDefault="00F95620" w:rsidP="00F95620">
      <w:pPr>
        <w:pStyle w:val="ListParagraph"/>
        <w:numPr>
          <w:ilvl w:val="3"/>
          <w:numId w:val="7"/>
        </w:numPr>
      </w:pPr>
      <w:r w:rsidRPr="00F97A9B">
        <w:t>&lt;25% of TI parts (</w:t>
      </w:r>
      <w:r>
        <w:t>1</w:t>
      </w:r>
      <w:r w:rsidRPr="00F97A9B">
        <w:t xml:space="preserve"> </w:t>
      </w:r>
      <w:r w:rsidRPr="00F95620">
        <w:rPr>
          <w:i/>
        </w:rPr>
        <w:t>marks</w:t>
      </w:r>
      <w:r w:rsidRPr="00F97A9B">
        <w:t>)</w:t>
      </w:r>
    </w:p>
    <w:p w:rsidR="00F95620" w:rsidRPr="00ED1B2B" w:rsidRDefault="00F95620" w:rsidP="00F95620">
      <w:pPr>
        <w:pStyle w:val="ListParagraph"/>
        <w:rPr>
          <w:b/>
        </w:rPr>
      </w:pPr>
    </w:p>
    <w:p w:rsidR="00F95620" w:rsidRPr="00ED1B2B" w:rsidRDefault="00F95620" w:rsidP="00F95620">
      <w:pPr>
        <w:pStyle w:val="ListParagraph"/>
        <w:numPr>
          <w:ilvl w:val="0"/>
          <w:numId w:val="9"/>
        </w:numPr>
      </w:pPr>
      <w:r w:rsidRPr="00F95620">
        <w:rPr>
          <w:i/>
        </w:rPr>
        <w:t>Proposition &amp; Design (10 marks)</w:t>
      </w:r>
    </w:p>
    <w:p w:rsidR="00F95620" w:rsidRPr="00ED1B2B" w:rsidRDefault="00F95620" w:rsidP="00F95620">
      <w:pPr>
        <w:pStyle w:val="ListParagraph"/>
        <w:ind w:left="0"/>
        <w:rPr>
          <w:i/>
        </w:rPr>
      </w:pPr>
    </w:p>
    <w:p w:rsidR="00F95620" w:rsidRDefault="00F95620" w:rsidP="00F95620">
      <w:pPr>
        <w:pStyle w:val="ListParagraph"/>
        <w:numPr>
          <w:ilvl w:val="3"/>
          <w:numId w:val="4"/>
        </w:numPr>
      </w:pPr>
      <w:r w:rsidRPr="00703B86">
        <w:t>Innovation Quotient</w:t>
      </w:r>
      <w:r>
        <w:t xml:space="preserve"> (5 marks)</w:t>
      </w:r>
      <w:r w:rsidRPr="007E6D19">
        <w:rPr>
          <w:i/>
        </w:rPr>
        <w:t xml:space="preserve"> – </w:t>
      </w:r>
      <w:r w:rsidRPr="009551F1">
        <w:t xml:space="preserve">Will be measured on the Innovativeness of the proposed solution highlighting </w:t>
      </w:r>
      <w:r>
        <w:t xml:space="preserve">how the proposed solution addresses </w:t>
      </w:r>
      <w:r w:rsidRPr="009551F1">
        <w:t>the weaknesses</w:t>
      </w:r>
      <w:r>
        <w:t xml:space="preserve"> </w:t>
      </w:r>
      <w:r w:rsidRPr="00ED1B2B">
        <w:t xml:space="preserve">of </w:t>
      </w:r>
      <w:r>
        <w:t xml:space="preserve">current </w:t>
      </w:r>
      <w:r w:rsidRPr="00ED1B2B">
        <w:t xml:space="preserve">solution </w:t>
      </w:r>
    </w:p>
    <w:p w:rsidR="00F95620" w:rsidRPr="00ED1B2B" w:rsidRDefault="00F95620" w:rsidP="00F95620">
      <w:pPr>
        <w:pStyle w:val="ListParagraph"/>
        <w:ind w:left="1440"/>
      </w:pPr>
    </w:p>
    <w:p w:rsidR="00F95620" w:rsidRPr="00ED1B2B" w:rsidRDefault="00F95620" w:rsidP="00F95620">
      <w:pPr>
        <w:pStyle w:val="ListParagraph"/>
        <w:numPr>
          <w:ilvl w:val="3"/>
          <w:numId w:val="4"/>
        </w:numPr>
        <w:rPr>
          <w:i/>
        </w:rPr>
      </w:pPr>
      <w:r w:rsidRPr="00703B86">
        <w:t>Technical Complexity</w:t>
      </w:r>
      <w:r>
        <w:t xml:space="preserve"> (5 marks)</w:t>
      </w:r>
      <w:r w:rsidRPr="00703B86">
        <w:t xml:space="preserve"> -  complexity</w:t>
      </w:r>
      <w:r w:rsidRPr="00ED1B2B">
        <w:rPr>
          <w:i/>
        </w:rPr>
        <w:t xml:space="preserve"> </w:t>
      </w:r>
      <w:r w:rsidRPr="00703B86">
        <w:t>of the problem being solved</w:t>
      </w:r>
    </w:p>
    <w:p w:rsidR="00F95620" w:rsidRPr="00ED1B2B" w:rsidRDefault="00F95620" w:rsidP="00F95620">
      <w:pPr>
        <w:pStyle w:val="ListParagraph"/>
        <w:ind w:left="0"/>
        <w:rPr>
          <w:i/>
        </w:rPr>
      </w:pPr>
    </w:p>
    <w:p w:rsidR="00F95620" w:rsidRPr="00ED1B2B" w:rsidRDefault="00F95620" w:rsidP="00F95620">
      <w:pPr>
        <w:pStyle w:val="ListParagraph"/>
        <w:ind w:left="1440"/>
        <w:rPr>
          <w:i/>
        </w:rPr>
      </w:pPr>
    </w:p>
    <w:p w:rsidR="00F95620" w:rsidRPr="00F95620" w:rsidRDefault="00F95620" w:rsidP="00F95620">
      <w:pPr>
        <w:pStyle w:val="ListParagraph"/>
        <w:numPr>
          <w:ilvl w:val="0"/>
          <w:numId w:val="10"/>
        </w:numPr>
        <w:rPr>
          <w:i/>
        </w:rPr>
      </w:pPr>
      <w:r w:rsidRPr="00F95620">
        <w:rPr>
          <w:i/>
        </w:rPr>
        <w:t xml:space="preserve">Quality of work (10 marks) </w:t>
      </w:r>
    </w:p>
    <w:p w:rsidR="00F95620" w:rsidRPr="005B2E8D" w:rsidRDefault="00F95620" w:rsidP="00F95620">
      <w:pPr>
        <w:pStyle w:val="ListParagraph"/>
        <w:numPr>
          <w:ilvl w:val="3"/>
          <w:numId w:val="4"/>
        </w:numPr>
      </w:pPr>
      <w:r w:rsidRPr="00ED1B2B">
        <w:t xml:space="preserve">A </w:t>
      </w:r>
      <w:proofErr w:type="spellStart"/>
      <w:r w:rsidRPr="00ED1B2B">
        <w:t>well documented</w:t>
      </w:r>
      <w:proofErr w:type="spellEnd"/>
      <w:r w:rsidRPr="00ED1B2B">
        <w:t xml:space="preserve"> project</w:t>
      </w:r>
      <w:r w:rsidRPr="00953DD3">
        <w:t xml:space="preserve"> </w:t>
      </w:r>
      <w:r>
        <w:t xml:space="preserve">proposal having detailed description of problem being addressed, the importance of the problem and proposed solution. </w:t>
      </w:r>
    </w:p>
    <w:p w:rsidR="00F95620" w:rsidRDefault="00F95620" w:rsidP="00F95620">
      <w:pPr>
        <w:pStyle w:val="ListParagraph"/>
        <w:numPr>
          <w:ilvl w:val="3"/>
          <w:numId w:val="4"/>
        </w:numPr>
      </w:pPr>
      <w:r>
        <w:t>Feasibility of project proposal realizable within the contest duration.</w:t>
      </w:r>
    </w:p>
    <w:p w:rsidR="00F95620" w:rsidRPr="00ED1B2B" w:rsidRDefault="00F95620" w:rsidP="00F95620">
      <w:pPr>
        <w:pStyle w:val="ListParagraph"/>
        <w:numPr>
          <w:ilvl w:val="3"/>
          <w:numId w:val="4"/>
        </w:numPr>
      </w:pPr>
      <w:r>
        <w:t xml:space="preserve"> Originality of the project </w:t>
      </w:r>
      <w:r w:rsidRPr="00ED1B2B">
        <w:t>– Plagiarized proposals will not be shortlisted</w:t>
      </w:r>
    </w:p>
    <w:p w:rsidR="00F95620" w:rsidRDefault="00F95620" w:rsidP="00F95620">
      <w:pPr>
        <w:pStyle w:val="ListParagraph"/>
        <w:ind w:left="1440"/>
      </w:pPr>
    </w:p>
    <w:p w:rsidR="00F95620" w:rsidRPr="00F95620" w:rsidRDefault="00F95620" w:rsidP="00F95620">
      <w:pPr>
        <w:pStyle w:val="ListParagraph"/>
        <w:numPr>
          <w:ilvl w:val="0"/>
          <w:numId w:val="10"/>
        </w:numPr>
        <w:rPr>
          <w:i/>
        </w:rPr>
      </w:pPr>
      <w:r w:rsidRPr="00F95620">
        <w:rPr>
          <w:i/>
        </w:rPr>
        <w:t>Market Analysis &amp; IMPACT (10 marks) –</w:t>
      </w:r>
      <w:r w:rsidRPr="003A3E5F">
        <w:t xml:space="preserve"> </w:t>
      </w:r>
      <w:r w:rsidRPr="00ED1B2B">
        <w:t xml:space="preserve">Team will be judged on the Quality of Market Analysis behind the problem being targeted. Extensive studies on Total Addressable Market, Serviceable Addressable Market, ease of adoption of proposed solution, cost etc. </w:t>
      </w:r>
      <w:r w:rsidRPr="00F95620">
        <w:rPr>
          <w:i/>
        </w:rPr>
        <w:t xml:space="preserve">Impact </w:t>
      </w:r>
      <w:r w:rsidRPr="00ED1B2B">
        <w:t xml:space="preserve"> will be measured in terms of relevance of proposed solution to the current market </w:t>
      </w:r>
      <w:r>
        <w:t>&amp;</w:t>
      </w:r>
      <w:r w:rsidRPr="00ED1B2B">
        <w:t xml:space="preserve"> how the proposed solution will </w:t>
      </w:r>
      <w:r w:rsidRPr="00F95620">
        <w:rPr>
          <w:b/>
        </w:rPr>
        <w:t>CHANGE</w:t>
      </w:r>
      <w:r w:rsidRPr="00ED1B2B">
        <w:t xml:space="preserve"> the world/respective industry</w:t>
      </w:r>
    </w:p>
    <w:p w:rsidR="00F95620" w:rsidRPr="004D7B5E" w:rsidRDefault="00F95620" w:rsidP="00F95620">
      <w:pPr>
        <w:pStyle w:val="ListParagraph"/>
        <w:rPr>
          <w:i/>
        </w:rPr>
      </w:pPr>
    </w:p>
    <w:p w:rsidR="00F95620" w:rsidRPr="00F95620" w:rsidRDefault="00F95620" w:rsidP="00F95620">
      <w:pPr>
        <w:pStyle w:val="ListParagraph"/>
        <w:numPr>
          <w:ilvl w:val="0"/>
          <w:numId w:val="10"/>
        </w:numPr>
        <w:rPr>
          <w:b/>
          <w:color w:val="FF0000"/>
        </w:rPr>
      </w:pPr>
      <w:r w:rsidRPr="00F95620">
        <w:rPr>
          <w:b/>
          <w:color w:val="FF0000"/>
        </w:rPr>
        <w:t>BONUS: Usage of WEBENCH (5 marks) – Share your plan to use the WEBENCH (ti.com/</w:t>
      </w:r>
      <w:proofErr w:type="spellStart"/>
      <w:r w:rsidRPr="00F95620">
        <w:rPr>
          <w:b/>
          <w:color w:val="FF0000"/>
        </w:rPr>
        <w:t>webench</w:t>
      </w:r>
      <w:proofErr w:type="spellEnd"/>
      <w:r w:rsidRPr="00F95620">
        <w:rPr>
          <w:b/>
          <w:color w:val="FF0000"/>
        </w:rPr>
        <w:t xml:space="preserve">) for power supply, sensor, filter, clock design etc. </w:t>
      </w:r>
    </w:p>
    <w:p w:rsidR="008F7427" w:rsidRDefault="00706C34" w:rsidP="00F95620"/>
    <w:sectPr w:rsidR="008F7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BFF"/>
    <w:multiLevelType w:val="hybridMultilevel"/>
    <w:tmpl w:val="77F09C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35D6F"/>
    <w:multiLevelType w:val="hybridMultilevel"/>
    <w:tmpl w:val="841217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8824FA"/>
    <w:multiLevelType w:val="hybridMultilevel"/>
    <w:tmpl w:val="89CA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81C29"/>
    <w:multiLevelType w:val="hybridMultilevel"/>
    <w:tmpl w:val="070A503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9">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18412A"/>
    <w:multiLevelType w:val="hybridMultilevel"/>
    <w:tmpl w:val="2F88E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37E7A"/>
    <w:multiLevelType w:val="hybridMultilevel"/>
    <w:tmpl w:val="DD604D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0F08E3"/>
    <w:multiLevelType w:val="hybridMultilevel"/>
    <w:tmpl w:val="88E41A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C363BD"/>
    <w:multiLevelType w:val="hybridMultilevel"/>
    <w:tmpl w:val="39BAE7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F1148"/>
    <w:multiLevelType w:val="hybridMultilevel"/>
    <w:tmpl w:val="396066CE"/>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6452E17"/>
    <w:multiLevelType w:val="hybridMultilevel"/>
    <w:tmpl w:val="D28268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BF0AD4"/>
    <w:multiLevelType w:val="hybridMultilevel"/>
    <w:tmpl w:val="304E84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0D1465"/>
    <w:multiLevelType w:val="hybridMultilevel"/>
    <w:tmpl w:val="5756E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0"/>
  </w:num>
  <w:num w:numId="5">
    <w:abstractNumId w:val="2"/>
  </w:num>
  <w:num w:numId="6">
    <w:abstractNumId w:val="7"/>
  </w:num>
  <w:num w:numId="7">
    <w:abstractNumId w:val="0"/>
  </w:num>
  <w:num w:numId="8">
    <w:abstractNumId w:val="11"/>
  </w:num>
  <w:num w:numId="9">
    <w:abstractNumId w:val="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20"/>
    <w:rsid w:val="000477B7"/>
    <w:rsid w:val="00050EF4"/>
    <w:rsid w:val="00093E59"/>
    <w:rsid w:val="000E7EBC"/>
    <w:rsid w:val="00112106"/>
    <w:rsid w:val="002868BB"/>
    <w:rsid w:val="002E5EF2"/>
    <w:rsid w:val="002F15B7"/>
    <w:rsid w:val="00314F38"/>
    <w:rsid w:val="003458C7"/>
    <w:rsid w:val="00385186"/>
    <w:rsid w:val="00425AB9"/>
    <w:rsid w:val="00640855"/>
    <w:rsid w:val="00706C34"/>
    <w:rsid w:val="00716EC5"/>
    <w:rsid w:val="00753B32"/>
    <w:rsid w:val="00766BEB"/>
    <w:rsid w:val="007E61A0"/>
    <w:rsid w:val="009076B9"/>
    <w:rsid w:val="009431FE"/>
    <w:rsid w:val="009B6AFE"/>
    <w:rsid w:val="00A153EB"/>
    <w:rsid w:val="00AC579D"/>
    <w:rsid w:val="00B14DE0"/>
    <w:rsid w:val="00B36748"/>
    <w:rsid w:val="00C030AE"/>
    <w:rsid w:val="00CE51C9"/>
    <w:rsid w:val="00E0533D"/>
    <w:rsid w:val="00E41CBA"/>
    <w:rsid w:val="00F8651D"/>
    <w:rsid w:val="00F95620"/>
    <w:rsid w:val="00FD45E1"/>
    <w:rsid w:val="00FD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2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620"/>
    <w:pPr>
      <w:ind w:left="720"/>
      <w:contextualSpacing/>
    </w:pPr>
  </w:style>
  <w:style w:type="paragraph" w:styleId="Subtitle">
    <w:name w:val="Subtitle"/>
    <w:basedOn w:val="Normal"/>
    <w:next w:val="Normal"/>
    <w:link w:val="SubtitleChar"/>
    <w:uiPriority w:val="11"/>
    <w:qFormat/>
    <w:rsid w:val="00F956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56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2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620"/>
    <w:pPr>
      <w:ind w:left="720"/>
      <w:contextualSpacing/>
    </w:pPr>
  </w:style>
  <w:style w:type="paragraph" w:styleId="Subtitle">
    <w:name w:val="Subtitle"/>
    <w:basedOn w:val="Normal"/>
    <w:next w:val="Normal"/>
    <w:link w:val="SubtitleChar"/>
    <w:uiPriority w:val="11"/>
    <w:qFormat/>
    <w:rsid w:val="00F956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562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Chopra, Aman</dc:creator>
  <cp:lastModifiedBy>Chopra, Aman</cp:lastModifiedBy>
  <cp:revision>1</cp:revision>
  <dcterms:created xsi:type="dcterms:W3CDTF">2014-05-19T10:39:00Z</dcterms:created>
  <dcterms:modified xsi:type="dcterms:W3CDTF">2014-05-19T10:50:00Z</dcterms:modified>
</cp:coreProperties>
</file>