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D1" w:rsidRDefault="006244D1" w:rsidP="00A112F0">
      <w:pPr>
        <w:spacing w:after="0"/>
      </w:pPr>
      <w:bookmarkStart w:id="0" w:name="_GoBack"/>
      <w:r>
        <w:t xml:space="preserve">Problems </w:t>
      </w:r>
      <w:r w:rsidRPr="006244D1">
        <w:rPr>
          <w:lang w:val="en-US"/>
        </w:rPr>
        <w:t>with</w:t>
      </w:r>
      <w:r>
        <w:t xml:space="preserve"> </w:t>
      </w:r>
      <w:r w:rsidRPr="006244D1">
        <w:t>CD74HC4060M</w:t>
      </w:r>
    </w:p>
    <w:bookmarkEnd w:id="0"/>
    <w:p w:rsidR="001A0242" w:rsidRDefault="00A112F0" w:rsidP="00A112F0">
      <w:pPr>
        <w:spacing w:after="0"/>
      </w:pPr>
      <w:r>
        <w:t>SLP:</w:t>
      </w:r>
    </w:p>
    <w:p w:rsidR="00A112F0" w:rsidRDefault="00A112F0" w:rsidP="00A112F0">
      <w:pPr>
        <w:spacing w:after="0"/>
        <w:jc w:val="center"/>
      </w:pPr>
      <w:r>
        <w:rPr>
          <w:noProof/>
          <w:lang w:eastAsia="de-DE"/>
        </w:rPr>
        <w:drawing>
          <wp:inline distT="0" distB="0" distL="0" distR="0" wp14:anchorId="57F3411C" wp14:editId="2A15A87D">
            <wp:extent cx="5760720" cy="225259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2F0" w:rsidRDefault="00A112F0" w:rsidP="00A112F0">
      <w:pPr>
        <w:spacing w:after="0"/>
      </w:pPr>
      <w:r>
        <w:t>Measurement: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1097"/>
        <w:gridCol w:w="2684"/>
      </w:tblGrid>
      <w:tr w:rsidR="00A112F0" w:rsidRPr="008976CB" w:rsidTr="0016642A">
        <w:trPr>
          <w:trHeight w:val="1158"/>
        </w:trPr>
        <w:tc>
          <w:tcPr>
            <w:tcW w:w="2646" w:type="pct"/>
            <w:vMerge w:val="restart"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keepNext/>
              <w:spacing w:after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F06AF3D" wp14:editId="6E7D9B90">
                  <wp:extent cx="3360000" cy="2520000"/>
                  <wp:effectExtent l="0" t="0" r="0" b="0"/>
                  <wp:docPr id="2" name="Grafik 2" descr="E:\tek0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ek0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2F0" w:rsidRPr="00820AE8" w:rsidRDefault="00A112F0" w:rsidP="00A112F0">
            <w:pPr>
              <w:pStyle w:val="Beschriftung"/>
              <w:spacing w:after="0"/>
              <w:jc w:val="center"/>
              <w:rPr>
                <w:lang w:val="en-US"/>
              </w:rPr>
            </w:pPr>
            <w:r w:rsidRPr="00820AE8">
              <w:rPr>
                <w:lang w:val="en-US"/>
              </w:rPr>
              <w:t xml:space="preserve">Figure </w:t>
            </w:r>
            <w:r w:rsidRPr="00820AE8">
              <w:rPr>
                <w:lang w:val="en-US"/>
              </w:rPr>
              <w:fldChar w:fldCharType="begin"/>
            </w:r>
            <w:r w:rsidRPr="00820AE8">
              <w:rPr>
                <w:lang w:val="en-US"/>
              </w:rPr>
              <w:instrText xml:space="preserve"> SEQ Figure \* ARABIC </w:instrText>
            </w:r>
            <w:r w:rsidRPr="00820AE8">
              <w:rPr>
                <w:lang w:val="en-US"/>
              </w:rPr>
              <w:fldChar w:fldCharType="separate"/>
            </w:r>
            <w:r w:rsidR="008976CB">
              <w:rPr>
                <w:noProof/>
                <w:lang w:val="en-US"/>
              </w:rPr>
              <w:t>1</w:t>
            </w:r>
            <w:r w:rsidRPr="00820AE8">
              <w:rPr>
                <w:lang w:val="en-US"/>
              </w:rPr>
              <w:fldChar w:fldCharType="end"/>
            </w:r>
            <w:r w:rsidRPr="00820AE8">
              <w:rPr>
                <w:lang w:val="en-US"/>
              </w:rPr>
              <w:t xml:space="preserve"> Fault verification</w:t>
            </w:r>
          </w:p>
        </w:tc>
        <w:tc>
          <w:tcPr>
            <w:tcW w:w="526" w:type="pct"/>
            <w:tcBorders>
              <w:right w:val="double" w:sz="12" w:space="0" w:color="auto"/>
            </w:tcBorders>
            <w:shd w:val="clear" w:color="auto" w:fill="auto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1828" w:type="pct"/>
            <w:tcBorders>
              <w:left w:val="double" w:sz="12" w:space="0" w:color="auto"/>
            </w:tcBorders>
            <w:shd w:val="clear" w:color="auto" w:fill="auto"/>
          </w:tcPr>
          <w:p w:rsidR="00A112F0" w:rsidRDefault="00A112F0" w:rsidP="00A112F0">
            <w:pPr>
              <w:pStyle w:val="LEG-Standard"/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Q4 switches normally after 8 clocks.</w:t>
            </w:r>
          </w:p>
          <w:p w:rsidR="008976CB" w:rsidRPr="008976CB" w:rsidRDefault="008976CB" w:rsidP="00A112F0">
            <w:pPr>
              <w:pStyle w:val="LEG-Standard"/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8976CB">
              <w:rPr>
                <w:rFonts w:cs="Arial"/>
                <w:sz w:val="16"/>
                <w:szCs w:val="16"/>
              </w:rPr>
              <w:t>Rx</w:t>
            </w:r>
            <w:proofErr w:type="spellEnd"/>
            <w:r w:rsidRPr="008976CB">
              <w:rPr>
                <w:rFonts w:cs="Arial"/>
                <w:sz w:val="16"/>
                <w:szCs w:val="16"/>
              </w:rPr>
              <w:t xml:space="preserve"> = 8.25k Ohm</w:t>
            </w:r>
          </w:p>
          <w:p w:rsidR="008976CB" w:rsidRDefault="008976CB" w:rsidP="00A112F0">
            <w:pPr>
              <w:pStyle w:val="LEG-Standard"/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8976CB">
              <w:rPr>
                <w:rFonts w:cs="Arial"/>
                <w:sz w:val="16"/>
                <w:szCs w:val="16"/>
              </w:rPr>
              <w:t>Cx</w:t>
            </w:r>
            <w:proofErr w:type="spellEnd"/>
            <w:r w:rsidRPr="008976CB">
              <w:rPr>
                <w:rFonts w:cs="Arial"/>
                <w:sz w:val="16"/>
                <w:szCs w:val="16"/>
              </w:rPr>
              <w:t xml:space="preserve"> = 100nF</w:t>
            </w:r>
          </w:p>
          <w:p w:rsidR="008976CB" w:rsidRPr="008976CB" w:rsidRDefault="008976CB" w:rsidP="008976CB">
            <w:pPr>
              <w:pStyle w:val="LEG-Standard"/>
              <w:numPr>
                <w:ilvl w:val="0"/>
                <w:numId w:val="1"/>
              </w:num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F=~550Hz</w:t>
            </w:r>
          </w:p>
        </w:tc>
      </w:tr>
      <w:tr w:rsidR="00A112F0" w:rsidRPr="00820AE8" w:rsidTr="0016642A">
        <w:trPr>
          <w:trHeight w:val="340"/>
        </w:trPr>
        <w:tc>
          <w:tcPr>
            <w:tcW w:w="2646" w:type="pct"/>
            <w:vMerge/>
            <w:shd w:val="clear" w:color="auto" w:fill="auto"/>
            <w:vAlign w:val="center"/>
          </w:tcPr>
          <w:p w:rsidR="00A112F0" w:rsidRPr="008976CB" w:rsidRDefault="00A112F0" w:rsidP="00A112F0">
            <w:pPr>
              <w:pStyle w:val="LEG-Standard"/>
              <w:spacing w:after="0"/>
              <w:jc w:val="center"/>
              <w:rPr>
                <w:rFonts w:cs="Arial"/>
                <w:sz w:val="16"/>
              </w:rPr>
            </w:pPr>
          </w:p>
        </w:tc>
        <w:tc>
          <w:tcPr>
            <w:tcW w:w="526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Result</w:t>
            </w:r>
          </w:p>
        </w:tc>
        <w:tc>
          <w:tcPr>
            <w:tcW w:w="1828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NOK</w:t>
            </w:r>
          </w:p>
        </w:tc>
      </w:tr>
      <w:tr w:rsidR="00A112F0" w:rsidRPr="00A112F0" w:rsidTr="0016642A">
        <w:trPr>
          <w:trHeight w:val="924"/>
        </w:trPr>
        <w:tc>
          <w:tcPr>
            <w:tcW w:w="2646" w:type="pct"/>
            <w:vMerge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26" w:type="pct"/>
            <w:tcBorders>
              <w:right w:val="double" w:sz="12" w:space="0" w:color="auto"/>
            </w:tcBorders>
            <w:shd w:val="clear" w:color="auto" w:fill="auto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Comment /</w:t>
            </w:r>
          </w:p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1828" w:type="pct"/>
            <w:tcBorders>
              <w:left w:val="double" w:sz="12" w:space="0" w:color="auto"/>
            </w:tcBorders>
            <w:shd w:val="clear" w:color="auto" w:fill="auto"/>
          </w:tcPr>
          <w:p w:rsidR="00A112F0" w:rsidRPr="00820AE8" w:rsidRDefault="00A112F0" w:rsidP="00A112F0">
            <w:pPr>
              <w:pStyle w:val="LEG-Standard"/>
              <w:spacing w:after="0"/>
              <w:rPr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There only 5 clocks</w:t>
            </w:r>
          </w:p>
        </w:tc>
      </w:tr>
      <w:tr w:rsidR="00A112F0" w:rsidRPr="00820AE8" w:rsidTr="0016642A">
        <w:trPr>
          <w:trHeight w:val="340"/>
        </w:trPr>
        <w:tc>
          <w:tcPr>
            <w:tcW w:w="2646" w:type="pct"/>
            <w:vMerge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26" w:type="pct"/>
            <w:tcBorders>
              <w:right w:val="double" w:sz="12" w:space="0" w:color="auto"/>
            </w:tcBorders>
            <w:shd w:val="clear" w:color="auto" w:fill="auto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1828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GND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 xml:space="preserve"> Pin8</w:t>
            </w:r>
          </w:p>
        </w:tc>
      </w:tr>
      <w:tr w:rsidR="00A112F0" w:rsidRPr="00820AE8" w:rsidTr="0016642A">
        <w:trPr>
          <w:trHeight w:val="340"/>
        </w:trPr>
        <w:tc>
          <w:tcPr>
            <w:tcW w:w="2646" w:type="pct"/>
            <w:vMerge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26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color w:val="FFFFFF" w:themeColor="background1"/>
                <w:sz w:val="16"/>
                <w:szCs w:val="16"/>
                <w:highlight w:val="blue"/>
                <w:lang w:val="en-US"/>
              </w:rPr>
              <w:t>CH1</w:t>
            </w:r>
          </w:p>
        </w:tc>
        <w:tc>
          <w:tcPr>
            <w:tcW w:w="1828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VDD Pin16</w:t>
            </w:r>
          </w:p>
        </w:tc>
      </w:tr>
      <w:tr w:rsidR="00A112F0" w:rsidRPr="00820AE8" w:rsidTr="0016642A">
        <w:trPr>
          <w:trHeight w:val="340"/>
        </w:trPr>
        <w:tc>
          <w:tcPr>
            <w:tcW w:w="2646" w:type="pct"/>
            <w:vMerge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26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cyan"/>
                <w:lang w:val="en-US"/>
              </w:rPr>
              <w:t>CH2</w:t>
            </w:r>
          </w:p>
        </w:tc>
        <w:tc>
          <w:tcPr>
            <w:tcW w:w="1828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A112F0" w:rsidRPr="00820AE8" w:rsidRDefault="008976CB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RESET Pin12</w:t>
            </w:r>
          </w:p>
        </w:tc>
      </w:tr>
      <w:tr w:rsidR="00A112F0" w:rsidRPr="00820AE8" w:rsidTr="0016642A">
        <w:trPr>
          <w:trHeight w:val="340"/>
        </w:trPr>
        <w:tc>
          <w:tcPr>
            <w:tcW w:w="2646" w:type="pct"/>
            <w:vMerge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26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color w:val="FFFFFF"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magenta"/>
                <w:lang w:val="en-US"/>
              </w:rPr>
              <w:t>CH3</w:t>
            </w:r>
          </w:p>
        </w:tc>
        <w:tc>
          <w:tcPr>
            <w:tcW w:w="1828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A112F0" w:rsidRPr="00820AE8" w:rsidRDefault="008976CB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OSC_OUT_2 Pin9</w:t>
            </w:r>
          </w:p>
        </w:tc>
      </w:tr>
      <w:tr w:rsidR="00A112F0" w:rsidRPr="00820AE8" w:rsidTr="0016642A">
        <w:trPr>
          <w:trHeight w:val="340"/>
        </w:trPr>
        <w:tc>
          <w:tcPr>
            <w:tcW w:w="2646" w:type="pct"/>
            <w:vMerge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26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green"/>
                <w:lang w:val="en-US"/>
              </w:rPr>
              <w:t>CH4</w:t>
            </w:r>
          </w:p>
        </w:tc>
        <w:tc>
          <w:tcPr>
            <w:tcW w:w="1828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A112F0" w:rsidRPr="00820AE8" w:rsidRDefault="008976CB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Q4 Pin7</w:t>
            </w:r>
          </w:p>
        </w:tc>
      </w:tr>
    </w:tbl>
    <w:p w:rsidR="00A112F0" w:rsidRDefault="00A112F0" w:rsidP="00A112F0">
      <w:pPr>
        <w:spacing w:after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098"/>
        <w:gridCol w:w="2682"/>
      </w:tblGrid>
      <w:tr w:rsidR="00A112F0" w:rsidRPr="00A112F0" w:rsidTr="008976CB">
        <w:trPr>
          <w:trHeight w:val="1158"/>
        </w:trPr>
        <w:tc>
          <w:tcPr>
            <w:tcW w:w="2965" w:type="pct"/>
            <w:vMerge w:val="restart"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keepNext/>
              <w:spacing w:after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0B2D7E8" wp14:editId="68117DC6">
                  <wp:extent cx="3360000" cy="2520000"/>
                  <wp:effectExtent l="0" t="0" r="0" b="0"/>
                  <wp:docPr id="3" name="Grafik 3" descr="E:\tek000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tek000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2F0" w:rsidRPr="00820AE8" w:rsidRDefault="00A112F0" w:rsidP="00A112F0">
            <w:pPr>
              <w:pStyle w:val="Beschriftung"/>
              <w:spacing w:after="0"/>
              <w:jc w:val="center"/>
              <w:rPr>
                <w:lang w:val="en-US"/>
              </w:rPr>
            </w:pPr>
            <w:r w:rsidRPr="00820AE8">
              <w:rPr>
                <w:lang w:val="en-US"/>
              </w:rPr>
              <w:t xml:space="preserve">Figure </w:t>
            </w:r>
            <w:r w:rsidRPr="00820AE8">
              <w:rPr>
                <w:lang w:val="en-US"/>
              </w:rPr>
              <w:fldChar w:fldCharType="begin"/>
            </w:r>
            <w:r w:rsidRPr="00820AE8">
              <w:rPr>
                <w:lang w:val="en-US"/>
              </w:rPr>
              <w:instrText xml:space="preserve"> SEQ Figure \* ARABIC </w:instrText>
            </w:r>
            <w:r w:rsidRPr="00820AE8">
              <w:rPr>
                <w:lang w:val="en-US"/>
              </w:rPr>
              <w:fldChar w:fldCharType="separate"/>
            </w:r>
            <w:r w:rsidR="008976CB">
              <w:rPr>
                <w:noProof/>
                <w:lang w:val="en-US"/>
              </w:rPr>
              <w:t>2</w:t>
            </w:r>
            <w:r w:rsidRPr="00820AE8">
              <w:rPr>
                <w:lang w:val="en-US"/>
              </w:rPr>
              <w:fldChar w:fldCharType="end"/>
            </w:r>
            <w:r w:rsidRPr="00820AE8">
              <w:rPr>
                <w:lang w:val="en-US"/>
              </w:rPr>
              <w:t xml:space="preserve"> Fault verification</w:t>
            </w: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</w:tcPr>
          <w:p w:rsidR="00A112F0" w:rsidRPr="00820AE8" w:rsidRDefault="008976CB" w:rsidP="00A112F0">
            <w:pPr>
              <w:pStyle w:val="LEG-Standard"/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Noise on OSC_OUT_2</w:t>
            </w:r>
          </w:p>
        </w:tc>
      </w:tr>
      <w:tr w:rsidR="00A112F0" w:rsidRPr="00820AE8" w:rsidTr="008976CB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Result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NOK</w:t>
            </w:r>
          </w:p>
        </w:tc>
      </w:tr>
      <w:tr w:rsidR="00A112F0" w:rsidRPr="00A112F0" w:rsidTr="008976CB">
        <w:trPr>
          <w:trHeight w:val="924"/>
        </w:trPr>
        <w:tc>
          <w:tcPr>
            <w:tcW w:w="2965" w:type="pct"/>
            <w:vMerge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Comment /</w:t>
            </w:r>
          </w:p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</w:tcPr>
          <w:p w:rsidR="00A112F0" w:rsidRPr="00820AE8" w:rsidRDefault="008976CB" w:rsidP="00A112F0">
            <w:pPr>
              <w:pStyle w:val="LEG-Standard"/>
              <w:spacing w:after="0"/>
              <w:rPr>
                <w:lang w:val="en-US"/>
              </w:rPr>
            </w:pPr>
            <w:r>
              <w:rPr>
                <w:lang w:val="en-US"/>
              </w:rPr>
              <w:t>Noise on OSC_OUT causes that Q4 switch to fast.</w:t>
            </w:r>
          </w:p>
        </w:tc>
      </w:tr>
      <w:tr w:rsidR="00A112F0" w:rsidRPr="00820AE8" w:rsidTr="008976CB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A112F0" w:rsidRPr="00820AE8" w:rsidRDefault="00A112F0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GND</w:t>
            </w:r>
          </w:p>
        </w:tc>
      </w:tr>
      <w:tr w:rsidR="008976CB" w:rsidRPr="00820AE8" w:rsidTr="008976CB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color w:val="FFFFFF" w:themeColor="background1"/>
                <w:sz w:val="16"/>
                <w:szCs w:val="16"/>
                <w:highlight w:val="blue"/>
                <w:lang w:val="en-US"/>
              </w:rPr>
              <w:t>CH1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VDD Pin16</w:t>
            </w:r>
          </w:p>
        </w:tc>
      </w:tr>
      <w:tr w:rsidR="008976CB" w:rsidRPr="00820AE8" w:rsidTr="008976CB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cyan"/>
                <w:lang w:val="en-US"/>
              </w:rPr>
              <w:t>CH2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RESET Pin12</w:t>
            </w:r>
          </w:p>
        </w:tc>
      </w:tr>
      <w:tr w:rsidR="008976CB" w:rsidRPr="00820AE8" w:rsidTr="008976CB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A112F0">
            <w:pPr>
              <w:pStyle w:val="LEG-Standard"/>
              <w:spacing w:after="0"/>
              <w:rPr>
                <w:rFonts w:cs="Arial"/>
                <w:b/>
                <w:color w:val="FFFFFF"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magenta"/>
                <w:lang w:val="en-US"/>
              </w:rPr>
              <w:t>CH3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OSC_OUT_2 Pin9</w:t>
            </w:r>
          </w:p>
        </w:tc>
      </w:tr>
      <w:tr w:rsidR="008976CB" w:rsidRPr="00820AE8" w:rsidTr="008976CB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A112F0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A112F0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green"/>
                <w:lang w:val="en-US"/>
              </w:rPr>
              <w:t>CH4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Q4 Pin7</w:t>
            </w:r>
          </w:p>
        </w:tc>
      </w:tr>
    </w:tbl>
    <w:p w:rsidR="00A112F0" w:rsidRDefault="00A112F0" w:rsidP="00A112F0">
      <w:pPr>
        <w:spacing w:after="0"/>
        <w:jc w:val="center"/>
      </w:pPr>
    </w:p>
    <w:p w:rsidR="008976CB" w:rsidRDefault="008976C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9"/>
        <w:gridCol w:w="1097"/>
        <w:gridCol w:w="2682"/>
      </w:tblGrid>
      <w:tr w:rsidR="008976CB" w:rsidRPr="00A112F0" w:rsidTr="0016642A">
        <w:trPr>
          <w:trHeight w:val="1158"/>
        </w:trPr>
        <w:tc>
          <w:tcPr>
            <w:tcW w:w="2965" w:type="pct"/>
            <w:vMerge w:val="restart"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keepNext/>
              <w:spacing w:after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361094" cy="2520000"/>
                  <wp:effectExtent l="0" t="0" r="0" b="0"/>
                  <wp:docPr id="6" name="Grafik 6" descr="E:\tek000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tek000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094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6CB" w:rsidRPr="00820AE8" w:rsidRDefault="008976CB" w:rsidP="0016642A">
            <w:pPr>
              <w:pStyle w:val="Beschriftung"/>
              <w:spacing w:after="0"/>
              <w:jc w:val="center"/>
              <w:rPr>
                <w:lang w:val="en-US"/>
              </w:rPr>
            </w:pPr>
            <w:r w:rsidRPr="00820AE8">
              <w:rPr>
                <w:lang w:val="en-US"/>
              </w:rPr>
              <w:t xml:space="preserve">Figure </w:t>
            </w:r>
            <w:r w:rsidRPr="00820AE8">
              <w:rPr>
                <w:lang w:val="en-US"/>
              </w:rPr>
              <w:fldChar w:fldCharType="begin"/>
            </w:r>
            <w:r w:rsidRPr="00820AE8">
              <w:rPr>
                <w:lang w:val="en-US"/>
              </w:rPr>
              <w:instrText xml:space="preserve"> SEQ Figure \* ARABIC </w:instrText>
            </w:r>
            <w:r w:rsidRPr="00820AE8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3</w:t>
            </w:r>
            <w:r w:rsidRPr="00820AE8">
              <w:rPr>
                <w:lang w:val="en-US"/>
              </w:rPr>
              <w:fldChar w:fldCharType="end"/>
            </w:r>
            <w:r w:rsidRPr="00820AE8">
              <w:rPr>
                <w:lang w:val="en-US"/>
              </w:rPr>
              <w:t xml:space="preserve"> Fault verification</w:t>
            </w: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Measurement with active probe on </w:t>
            </w:r>
            <w:r w:rsidRPr="008976CB">
              <w:rPr>
                <w:rFonts w:cs="Arial"/>
                <w:sz w:val="16"/>
                <w:szCs w:val="16"/>
                <w:lang w:val="en-US"/>
              </w:rPr>
              <w:t>OSC_OUT_1 Pin10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Result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NOK</w:t>
            </w:r>
          </w:p>
        </w:tc>
      </w:tr>
      <w:tr w:rsidR="008976CB" w:rsidRPr="00A112F0" w:rsidTr="0016642A">
        <w:trPr>
          <w:trHeight w:val="924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Comment /</w:t>
            </w:r>
          </w:p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</w:tcPr>
          <w:p w:rsidR="008976CB" w:rsidRPr="00820AE8" w:rsidRDefault="008976CB" w:rsidP="006244D1">
            <w:pPr>
              <w:pStyle w:val="LEG-Standard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Noise on </w:t>
            </w:r>
            <w:r w:rsidR="006244D1">
              <w:rPr>
                <w:lang w:val="en-US"/>
              </w:rPr>
              <w:t xml:space="preserve">both </w:t>
            </w:r>
            <w:r>
              <w:rPr>
                <w:lang w:val="en-US"/>
              </w:rPr>
              <w:t>OSC_OUT</w:t>
            </w:r>
            <w:r w:rsidR="006244D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GND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color w:val="FFFFFF" w:themeColor="background1"/>
                <w:sz w:val="16"/>
                <w:szCs w:val="16"/>
                <w:highlight w:val="blue"/>
                <w:lang w:val="en-US"/>
              </w:rPr>
              <w:t>CH1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VDD Pin16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cyan"/>
                <w:lang w:val="en-US"/>
              </w:rPr>
              <w:t>CH2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OSC_OUT_1 Pin10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color w:val="FFFFFF"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magenta"/>
                <w:lang w:val="en-US"/>
              </w:rPr>
              <w:t>CH3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OSC_OUT_2 Pin9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green"/>
                <w:lang w:val="en-US"/>
              </w:rPr>
              <w:t>CH4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Q4 Pin7</w:t>
            </w:r>
          </w:p>
        </w:tc>
      </w:tr>
    </w:tbl>
    <w:p w:rsidR="00A112F0" w:rsidRDefault="00A112F0" w:rsidP="00A112F0">
      <w:pPr>
        <w:spacing w:after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9"/>
        <w:gridCol w:w="1097"/>
        <w:gridCol w:w="2682"/>
      </w:tblGrid>
      <w:tr w:rsidR="008976CB" w:rsidRPr="00A112F0" w:rsidTr="0016642A">
        <w:trPr>
          <w:trHeight w:val="1158"/>
        </w:trPr>
        <w:tc>
          <w:tcPr>
            <w:tcW w:w="2965" w:type="pct"/>
            <w:vMerge w:val="restart"/>
            <w:shd w:val="clear" w:color="auto" w:fill="auto"/>
            <w:vAlign w:val="center"/>
          </w:tcPr>
          <w:p w:rsidR="008976CB" w:rsidRPr="00820AE8" w:rsidRDefault="008976CB" w:rsidP="0016642A">
            <w:pPr>
              <w:pStyle w:val="Beschriftung"/>
              <w:spacing w:after="0"/>
              <w:jc w:val="center"/>
              <w:rPr>
                <w:lang w:val="en-US"/>
              </w:rPr>
            </w:pPr>
            <w:r>
              <w:rPr>
                <w:b w:val="0"/>
                <w:bCs w:val="0"/>
                <w:noProof/>
                <w:sz w:val="22"/>
              </w:rPr>
              <w:drawing>
                <wp:inline distT="0" distB="0" distL="0" distR="0">
                  <wp:extent cx="3361094" cy="2520000"/>
                  <wp:effectExtent l="0" t="0" r="0" b="0"/>
                  <wp:docPr id="7" name="Grafik 7" descr="E:\tek000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tek000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094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AE8">
              <w:rPr>
                <w:lang w:val="en-US"/>
              </w:rPr>
              <w:t xml:space="preserve">Figure </w:t>
            </w:r>
            <w:r w:rsidRPr="00820AE8">
              <w:rPr>
                <w:lang w:val="en-US"/>
              </w:rPr>
              <w:fldChar w:fldCharType="begin"/>
            </w:r>
            <w:r w:rsidRPr="00820AE8">
              <w:rPr>
                <w:lang w:val="en-US"/>
              </w:rPr>
              <w:instrText xml:space="preserve"> SEQ Figure \* ARABIC </w:instrText>
            </w:r>
            <w:r w:rsidRPr="00820AE8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4</w:t>
            </w:r>
            <w:r w:rsidRPr="00820AE8">
              <w:rPr>
                <w:lang w:val="en-US"/>
              </w:rPr>
              <w:fldChar w:fldCharType="end"/>
            </w:r>
            <w:r w:rsidRPr="00820AE8">
              <w:rPr>
                <w:lang w:val="en-US"/>
              </w:rPr>
              <w:t xml:space="preserve"> Fault verification</w:t>
            </w: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</w:tcPr>
          <w:p w:rsidR="008976CB" w:rsidRPr="00820AE8" w:rsidRDefault="008976CB" w:rsidP="008976CB">
            <w:pPr>
              <w:pStyle w:val="LEG-Standard"/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Measurement with active probe on </w:t>
            </w:r>
            <w:r w:rsidRPr="008976CB">
              <w:rPr>
                <w:rFonts w:cs="Arial"/>
                <w:sz w:val="16"/>
                <w:szCs w:val="16"/>
                <w:lang w:val="en-US"/>
              </w:rPr>
              <w:t>OSC_</w:t>
            </w:r>
            <w:r>
              <w:rPr>
                <w:rFonts w:cs="Arial"/>
                <w:sz w:val="16"/>
                <w:szCs w:val="16"/>
                <w:lang w:val="en-US"/>
              </w:rPr>
              <w:t>IN</w:t>
            </w:r>
            <w:r w:rsidRPr="008976CB">
              <w:rPr>
                <w:rFonts w:cs="Arial"/>
                <w:sz w:val="16"/>
                <w:szCs w:val="16"/>
                <w:lang w:val="en-US"/>
              </w:rPr>
              <w:t xml:space="preserve"> Pin1</w:t>
            </w: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Result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NOK</w:t>
            </w:r>
          </w:p>
        </w:tc>
      </w:tr>
      <w:tr w:rsidR="008976CB" w:rsidRPr="00A112F0" w:rsidTr="0016642A">
        <w:trPr>
          <w:trHeight w:val="924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Comment /</w:t>
            </w:r>
          </w:p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</w:tcPr>
          <w:p w:rsidR="008976CB" w:rsidRPr="00820AE8" w:rsidRDefault="006244D1" w:rsidP="0016642A">
            <w:pPr>
              <w:pStyle w:val="LEG-Standard"/>
              <w:spacing w:after="0"/>
              <w:rPr>
                <w:lang w:val="en-US"/>
              </w:rPr>
            </w:pPr>
            <w:r w:rsidRPr="006244D1">
              <w:rPr>
                <w:lang w:val="en-US"/>
              </w:rPr>
              <w:t>Input Rise and Fall Time</w:t>
            </w:r>
            <w:r>
              <w:rPr>
                <w:lang w:val="en-US"/>
              </w:rPr>
              <w:t xml:space="preserve"> very long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lang w:val="en-US"/>
              </w:rPr>
              <w:t>GND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color w:val="FFFFFF" w:themeColor="background1"/>
                <w:sz w:val="16"/>
                <w:szCs w:val="16"/>
                <w:highlight w:val="blue"/>
                <w:lang w:val="en-US"/>
              </w:rPr>
              <w:t>CH1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VDD Pin16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cyan"/>
                <w:lang w:val="en-US"/>
              </w:rPr>
              <w:t>CH2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OSC_IN Pin11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color w:val="FFFFFF"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magenta"/>
                <w:lang w:val="en-US"/>
              </w:rPr>
              <w:t>CH3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OSC_OUT_2 Pin9</w:t>
            </w:r>
          </w:p>
        </w:tc>
      </w:tr>
      <w:tr w:rsidR="008976CB" w:rsidRPr="00820AE8" w:rsidTr="0016642A">
        <w:trPr>
          <w:trHeight w:val="340"/>
        </w:trPr>
        <w:tc>
          <w:tcPr>
            <w:tcW w:w="2965" w:type="pct"/>
            <w:vMerge/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591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 w:rsidRPr="00820AE8">
              <w:rPr>
                <w:rFonts w:cs="Arial"/>
                <w:b/>
                <w:sz w:val="16"/>
                <w:szCs w:val="16"/>
                <w:highlight w:val="green"/>
                <w:lang w:val="en-US"/>
              </w:rPr>
              <w:t>CH4</w:t>
            </w:r>
          </w:p>
        </w:tc>
        <w:tc>
          <w:tcPr>
            <w:tcW w:w="1445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976CB" w:rsidRPr="00820AE8" w:rsidRDefault="008976CB" w:rsidP="0016642A">
            <w:pPr>
              <w:pStyle w:val="LEG-Standard"/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Q4 Pin7</w:t>
            </w:r>
          </w:p>
        </w:tc>
      </w:tr>
    </w:tbl>
    <w:p w:rsidR="008976CB" w:rsidRDefault="008976CB" w:rsidP="00A112F0">
      <w:pPr>
        <w:spacing w:after="0"/>
        <w:jc w:val="center"/>
      </w:pPr>
    </w:p>
    <w:sectPr w:rsidR="008976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E4714"/>
    <w:multiLevelType w:val="hybridMultilevel"/>
    <w:tmpl w:val="755CD6B0"/>
    <w:lvl w:ilvl="0" w:tplc="ACC692A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F0"/>
    <w:rsid w:val="001771DF"/>
    <w:rsid w:val="006244D1"/>
    <w:rsid w:val="008976CB"/>
    <w:rsid w:val="0095623D"/>
    <w:rsid w:val="00A112F0"/>
    <w:rsid w:val="00B476C4"/>
    <w:rsid w:val="00CE79AB"/>
    <w:rsid w:val="00DB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2F0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A112F0"/>
    <w:pPr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LEG-Standard">
    <w:name w:val="LEG-Standard"/>
    <w:basedOn w:val="Standard"/>
    <w:link w:val="LEG-StandardZchn"/>
    <w:qFormat/>
    <w:rsid w:val="00A112F0"/>
    <w:pPr>
      <w:spacing w:before="40" w:after="4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LEG-StandardZchn">
    <w:name w:val="LEG-Standard Zchn"/>
    <w:link w:val="LEG-Standard"/>
    <w:rsid w:val="00A112F0"/>
    <w:rPr>
      <w:rFonts w:ascii="Arial" w:eastAsia="Times New Roman" w:hAnsi="Arial" w:cs="Times New Roman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2F0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A112F0"/>
    <w:pPr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LEG-Standard">
    <w:name w:val="LEG-Standard"/>
    <w:basedOn w:val="Standard"/>
    <w:link w:val="LEG-StandardZchn"/>
    <w:qFormat/>
    <w:rsid w:val="00A112F0"/>
    <w:pPr>
      <w:spacing w:before="40" w:after="4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LEG-StandardZchn">
    <w:name w:val="LEG-Standard Zchn"/>
    <w:link w:val="LEG-Standard"/>
    <w:rsid w:val="00A112F0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Scharnagel Florian (LEG)</dc:creator>
  <cp:lastModifiedBy>Scharnagel Florian (LEG)</cp:lastModifiedBy>
  <cp:revision>1</cp:revision>
  <dcterms:created xsi:type="dcterms:W3CDTF">2014-09-03T11:42:00Z</dcterms:created>
  <dcterms:modified xsi:type="dcterms:W3CDTF">2014-09-03T12:42:00Z</dcterms:modified>
</cp:coreProperties>
</file>