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E2" w:rsidRPr="00D5679A" w:rsidRDefault="008D2F8B">
      <w:pPr>
        <w:rPr>
          <w:rFonts w:cs="Helvetica"/>
          <w:lang w:val="en"/>
        </w:rPr>
      </w:pPr>
      <w:r w:rsidRPr="00D5679A">
        <w:t xml:space="preserve">Our 82 EVM uses the DP-EXPANSION board (source and sink) to pass video. We use the </w:t>
      </w:r>
      <w:hyperlink r:id="rId5" w:tgtFrame="_blank" w:tooltip="Link to Product Folder" w:history="1">
        <w:r w:rsidRPr="00D5679A">
          <w:rPr>
            <w:rStyle w:val="Hyperlink"/>
            <w:rFonts w:cs="Helvetica"/>
            <w:color w:val="auto"/>
            <w:lang w:val="en"/>
          </w:rPr>
          <w:t>HD3SS460</w:t>
        </w:r>
      </w:hyperlink>
      <w:r w:rsidRPr="00D5679A">
        <w:rPr>
          <w:rFonts w:cs="Helvetica"/>
          <w:lang w:val="en"/>
        </w:rPr>
        <w:t xml:space="preserve"> on both sides like you are using.</w:t>
      </w:r>
      <w:r w:rsidR="00D5679A">
        <w:rPr>
          <w:rFonts w:cs="Helvetica"/>
          <w:lang w:val="en"/>
        </w:rPr>
        <w:t xml:space="preserve"> </w:t>
      </w:r>
      <w:r w:rsidR="00335D1E">
        <w:rPr>
          <w:rFonts w:cs="Helvetica"/>
          <w:lang w:val="en"/>
        </w:rPr>
        <w:t>There is not an issue with our EVM’s unless you do not map the mux ctrl signals correctly via GPIO event register.</w:t>
      </w:r>
    </w:p>
    <w:p w:rsidR="00D5679A" w:rsidRPr="00D5679A" w:rsidRDefault="00D5679A">
      <w:r w:rsidRPr="00D5679A">
        <w:t xml:space="preserve">What version of the </w:t>
      </w:r>
      <w:proofErr w:type="spellStart"/>
      <w:r w:rsidRPr="00D5679A">
        <w:t>config</w:t>
      </w:r>
      <w:proofErr w:type="spellEnd"/>
      <w:r w:rsidRPr="00D5679A">
        <w:t xml:space="preserve"> tool are you using? You should b</w:t>
      </w:r>
      <w:r w:rsidR="00335D1E">
        <w:t>e using the latest version 2.15 found here:</w:t>
      </w:r>
      <w:r w:rsidR="00335D1E" w:rsidRPr="00335D1E">
        <w:t xml:space="preserve"> </w:t>
      </w:r>
      <w:hyperlink r:id="rId6" w:history="1">
        <w:r w:rsidR="00335D1E" w:rsidRPr="00384883">
          <w:rPr>
            <w:rStyle w:val="Hyperlink"/>
          </w:rPr>
          <w:t>http://www.ti.com/tool/tps6598x-config</w:t>
        </w:r>
      </w:hyperlink>
      <w:r w:rsidR="00335D1E">
        <w:t xml:space="preserve"> </w:t>
      </w:r>
    </w:p>
    <w:p w:rsidR="00D5679A" w:rsidRPr="00D5679A" w:rsidRDefault="00D5679A">
      <w:r w:rsidRPr="00D5679A">
        <w:t>Did you change your 0x51 register from what it was before? It seems that I am getting something different than you when I load your project. Display port signaling says ‘unspecified’ and pin assignment ‘F’ is highlighted.</w:t>
      </w:r>
    </w:p>
    <w:p w:rsidR="00D5679A" w:rsidRDefault="00D5679A">
      <w:r>
        <w:rPr>
          <w:noProof/>
        </w:rPr>
        <w:drawing>
          <wp:inline distT="0" distB="0" distL="0" distR="0">
            <wp:extent cx="5939155" cy="2526030"/>
            <wp:effectExtent l="0" t="0" r="4445" b="7620"/>
            <wp:docPr id="1" name="Picture 1" descr="C:\Users\a0226228\Desktop\new_DP_cap_0x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226228\Desktop\new_DP_cap_0x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9A" w:rsidRDefault="00D5679A">
      <w:r>
        <w:t>Are you able to achieve 1080p resolution?</w:t>
      </w:r>
    </w:p>
    <w:p w:rsidR="00440FEB" w:rsidRDefault="00335D1E">
      <w:r>
        <w:t>If that doesn’t work we will look into the P</w:t>
      </w:r>
      <w:r w:rsidR="00440FEB">
        <w:t>D messages and your HPD issue. There is a debug step by step guide in the DP app note. We will take a look into this next.</w:t>
      </w:r>
    </w:p>
    <w:p w:rsidR="00440FEB" w:rsidRDefault="00440FEB">
      <w:r>
        <w:rPr>
          <w:noProof/>
        </w:rPr>
        <w:drawing>
          <wp:inline distT="0" distB="0" distL="0" distR="0">
            <wp:extent cx="5341620" cy="2743200"/>
            <wp:effectExtent l="0" t="0" r="0" b="0"/>
            <wp:docPr id="2" name="Picture 2" descr="C:\Users\a0226228\Desktop\DP_de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226228\Desktop\DP_debu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8B"/>
    <w:rsid w:val="00083BE2"/>
    <w:rsid w:val="00335D1E"/>
    <w:rsid w:val="00440FEB"/>
    <w:rsid w:val="008D2F8B"/>
    <w:rsid w:val="00D5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F8B"/>
    <w:rPr>
      <w:strike w:val="0"/>
      <w:dstrike w:val="0"/>
      <w:color w:val="118899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F8B"/>
    <w:rPr>
      <w:strike w:val="0"/>
      <w:dstrike w:val="0"/>
      <w:color w:val="118899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.com/tool/tps6598x-config" TargetMode="External"/><Relationship Id="rId5" Type="http://schemas.openxmlformats.org/officeDocument/2006/relationships/hyperlink" Target="http://www.ti.com/product/HD3SS46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Mueller, Jeffrey</dc:creator>
  <cp:lastModifiedBy>Mueller, Jeffrey</cp:lastModifiedBy>
  <cp:revision>2</cp:revision>
  <dcterms:created xsi:type="dcterms:W3CDTF">2017-04-28T14:13:00Z</dcterms:created>
  <dcterms:modified xsi:type="dcterms:W3CDTF">2017-04-28T14:58:00Z</dcterms:modified>
</cp:coreProperties>
</file>