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  <w:t xml:space="preserve">Step 1:F</w:t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irst Power off the board Disconnect the ISK-IDS and ICBOOSt Board  back side images of jumper.</w:t>
      </w:r>
    </w:p>
    <w:p w:rsidR="00000000" w:rsidDel="00000000" w:rsidP="00000000" w:rsidRDefault="00000000" w:rsidRPr="00000000" w14:paraId="0000000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4577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2: ISK ODS Board Config As Flash </w:t>
      </w:r>
    </w:p>
    <w:p w:rsidR="00000000" w:rsidDel="00000000" w:rsidP="00000000" w:rsidRDefault="00000000" w:rsidRPr="00000000" w14:paraId="0000000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238750" cy="50101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3: Connect the USB cable and Attach To Desktop and  click  on Reset </w:t>
      </w:r>
    </w:p>
    <w:p w:rsidR="00000000" w:rsidDel="00000000" w:rsidP="00000000" w:rsidRDefault="00000000" w:rsidRPr="00000000" w14:paraId="0000001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4743450" cy="501967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1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4: after configuration Flash the Out of the Box Pre Built Binary and Flash on Board</w:t>
      </w:r>
    </w:p>
    <w:p w:rsidR="00000000" w:rsidDel="00000000" w:rsidP="00000000" w:rsidRDefault="00000000" w:rsidRPr="00000000" w14:paraId="0000001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5: Now Disconnect USB of ISK-ODS Board  and set DIP SWITCH Config.</w:t>
      </w:r>
    </w:p>
    <w:p w:rsidR="00000000" w:rsidDel="00000000" w:rsidP="00000000" w:rsidRDefault="00000000" w:rsidRPr="00000000" w14:paraId="0000002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556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6: ICBOOSt Board Set below config </w:t>
      </w:r>
    </w:p>
    <w:p w:rsidR="00000000" w:rsidDel="00000000" w:rsidP="00000000" w:rsidRDefault="00000000" w:rsidRPr="00000000" w14:paraId="0000003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4577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7 : SET SOP Jumper for functional mode</w:t>
      </w:r>
    </w:p>
    <w:p w:rsidR="00000000" w:rsidDel="00000000" w:rsidP="00000000" w:rsidRDefault="00000000" w:rsidRPr="00000000" w14:paraId="0000005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376863" cy="440316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4403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8: APPLY the Power and Connect the USB CABLE on the ICBOOST and click on RESET on the ICBOOST</w:t>
      </w:r>
    </w:p>
    <w:p w:rsidR="00000000" w:rsidDel="00000000" w:rsidP="00000000" w:rsidRDefault="00000000" w:rsidRPr="00000000" w14:paraId="0000005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9: Select com port and connecting to the board.</w:t>
      </w: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2425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18288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