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  <w:t xml:space="preserve">Step 1: </w:t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: First Power off the board Disconnect the ISK-IDS and ICBOOSt Board </w:t>
      </w:r>
    </w:p>
    <w:p w:rsidR="00000000" w:rsidDel="00000000" w:rsidP="00000000" w:rsidRDefault="00000000" w:rsidRPr="00000000" w14:paraId="0000000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457700"/>
            <wp:effectExtent b="0" l="0" r="0" t="0"/>
            <wp:docPr id="3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2: ISK ODS Board Config As Flash </w:t>
      </w:r>
    </w:p>
    <w:p w:rsidR="00000000" w:rsidDel="00000000" w:rsidP="00000000" w:rsidRDefault="00000000" w:rsidRPr="00000000" w14:paraId="0000000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238750" cy="5010150"/>
            <wp:effectExtent b="0" l="0" r="0" t="0"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3: Connect the USB cable and Attach To Desktop and  click  on Reset </w:t>
      </w:r>
    </w:p>
    <w:p w:rsidR="00000000" w:rsidDel="00000000" w:rsidP="00000000" w:rsidRDefault="00000000" w:rsidRPr="00000000" w14:paraId="0000001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4743450" cy="5019675"/>
            <wp:effectExtent b="0" l="0" r="0" t="0"/>
            <wp:docPr id="4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1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4: after configuration Flash theBinary </w:t>
      </w:r>
    </w:p>
    <w:p w:rsidR="00000000" w:rsidDel="00000000" w:rsidP="00000000" w:rsidRDefault="00000000" w:rsidRPr="00000000" w14:paraId="0000001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124200"/>
            <wp:effectExtent b="0" l="0" r="0" t="0"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5: Now Disconnect USB of ISK-ODS Board  and set DIP SWITCH Config.</w:t>
      </w:r>
    </w:p>
    <w:p w:rsidR="00000000" w:rsidDel="00000000" w:rsidP="00000000" w:rsidRDefault="00000000" w:rsidRPr="00000000" w14:paraId="0000002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556000"/>
            <wp:effectExtent b="0" l="0" r="0" t="0"/>
            <wp:docPr id="4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6: ICBOOSt Board Set below config </w:t>
      </w:r>
    </w:p>
    <w:p w:rsidR="00000000" w:rsidDel="00000000" w:rsidP="00000000" w:rsidRDefault="00000000" w:rsidRPr="00000000" w14:paraId="0000003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143500" cy="6858000"/>
            <wp:effectExtent b="0" l="0" r="0" t="0"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7 : SET SOP Jumper for flashing mode</w:t>
      </w:r>
    </w:p>
    <w:p w:rsidR="00000000" w:rsidDel="00000000" w:rsidP="00000000" w:rsidRDefault="00000000" w:rsidRPr="00000000" w14:paraId="0000004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584700"/>
            <wp:effectExtent b="0" l="0" r="0" t="0"/>
            <wp:docPr id="3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8: APPLY the Power and Connect the USB CABLE on the ICBOOST and click on RESET on the ICBOOST</w:t>
      </w:r>
    </w:p>
    <w:p w:rsidR="00000000" w:rsidDel="00000000" w:rsidP="00000000" w:rsidRDefault="00000000" w:rsidRPr="00000000" w14:paraId="0000005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9: Target configuration</w:t>
      </w:r>
    </w:p>
    <w:p w:rsidR="00000000" w:rsidDel="00000000" w:rsidP="00000000" w:rsidRDefault="00000000" w:rsidRPr="00000000" w14:paraId="0000005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2654300"/>
            <wp:effectExtent b="0" l="0" r="0" t="0"/>
            <wp:docPr id="3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2400300"/>
            <wp:effectExtent b="0" l="0" r="0" t="0"/>
            <wp:docPr id="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9:start to flash using CCS studio  Getting 1170  error </w:t>
      </w:r>
    </w:p>
    <w:p w:rsidR="00000000" w:rsidDel="00000000" w:rsidP="00000000" w:rsidRDefault="00000000" w:rsidRPr="00000000" w14:paraId="0000005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NOTE: earlier we have go through the XDS Error Detail </w:t>
      </w:r>
    </w:p>
    <w:p w:rsidR="00000000" w:rsidDel="00000000" w:rsidP="00000000" w:rsidRDefault="00000000" w:rsidRPr="00000000" w14:paraId="0000006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2578100"/>
            <wp:effectExtent b="0" l="0" r="0" t="0"/>
            <wp:docPr id="3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/iGeNh5UQzBEZ1ppj6SsI4UQA==">CgMxLjA4AHIhMTUtcko1QkRqV3FVWWdYTl84WHNybjgyM2Fpb0NnZ0sx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