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440" w:firstLineChars="6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Summary of the problems encountered in the cascade board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一、Problems encountered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According to the guidance of the official document, the downloaded mmwave_studio script is run: Cascade_Configuration_MIMO.lua and Cascade_Capture.lua, and the running results are shown in the figure: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567815"/>
            <wp:effectExtent l="0" t="0" r="2540" b="0"/>
            <wp:docPr id="240566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6664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 mmwave_studio运行结果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Using WinSCP to view SSD, only a new folder and no data under the folder, as shown in the figure: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380740"/>
            <wp:effectExtent l="0" t="0" r="2540" b="0"/>
            <wp:docPr id="10934961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96199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Figure 2 There is no radar echo data under the folder in the SSD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The DSP board status is as shown below: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208780" cy="2966085"/>
            <wp:effectExtent l="0" t="0" r="1270" b="5715"/>
            <wp:docPr id="9524454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4546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r="10784"/>
                    <a:stretch>
                      <a:fillRect/>
                    </a:stretch>
                  </pic:blipFill>
                  <pic:spPr>
                    <a:xfrm>
                      <a:off x="0" y="0"/>
                      <a:ext cx="4209933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 xml:space="preserve"> DSP</w:t>
      </w:r>
      <w:r>
        <w:rPr>
          <w:rFonts w:hint="eastAsia"/>
          <w:sz w:val="24"/>
          <w:szCs w:val="24"/>
        </w:rPr>
        <w:t>板运行状态图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二、Forum information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Check the related problems and solutions to the forum, mainly refer to the following two articles: AWR1243: Cascade EVM-No data files in SSD after successful running script Cascade_Capture.lua-Sensor Forum-Sensor-TI E2E Support Forum and MMWCAS-DSP-EVM: Cascade EVM-No data files in SSD after successful running script Cascade_Capture.lua-Sensor Forum-Sensor-TI E2E Support Forum: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For the first forum, mmwave_studio error is shown in the figure:</w:t>
      </w:r>
    </w:p>
    <w:p>
      <w:pPr>
        <w:spacing w:line="360" w:lineRule="auto"/>
        <w:jc w:val="center"/>
        <w:rPr>
          <w:sz w:val="24"/>
          <w:szCs w:val="24"/>
        </w:rPr>
      </w:pPr>
      <w:bookmarkStart w:id="0" w:name="_GoBack"/>
      <w:r>
        <w:drawing>
          <wp:inline distT="0" distB="0" distL="0" distR="0">
            <wp:extent cx="4020820" cy="2589530"/>
            <wp:effectExtent l="0" t="0" r="17780" b="1270"/>
            <wp:docPr id="5496114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1147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608" cy="25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1680" w:firstLineChars="7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Figure 4, mmwave _ studio, reported an error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The official explanation given by the forum is the FPGA start timing problem, and the DSP back indicator should be shown in the figure: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3703955"/>
            <wp:effectExtent l="0" t="0" r="2540" b="0"/>
            <wp:docPr id="2540784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78411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0" w:firstLineChars="10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Figure 5 DSP normal display Fig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The four FPGA indicators should be lit normally, and our board can only be lit on FPGA 3. As shown in figure 3 above, nothing else can be lit up, but the problem is not solved.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M1NThhNWMxYTRiMjdjNmU1ZWVjNzE3NWFkNmZhYmQifQ=="/>
  </w:docVars>
  <w:rsids>
    <w:rsidRoot w:val="00C938DA"/>
    <w:rsid w:val="00080FC0"/>
    <w:rsid w:val="001134A1"/>
    <w:rsid w:val="006168D3"/>
    <w:rsid w:val="00656456"/>
    <w:rsid w:val="00AF0E8D"/>
    <w:rsid w:val="00C938DA"/>
    <w:rsid w:val="04FF2624"/>
    <w:rsid w:val="13DD5DEA"/>
    <w:rsid w:val="5C7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autoRedefine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autoRedefine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autoRedefine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4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autoRedefine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autoRedefine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autoRedefine/>
    <w:semiHidden/>
    <w:qFormat/>
    <w:uiPriority w:val="9"/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autoRedefine/>
    <w:semiHidden/>
    <w:qFormat/>
    <w:uiPriority w:val="9"/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autoRedefine/>
    <w:semiHidden/>
    <w:qFormat/>
    <w:uiPriority w:val="9"/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autoRedefine/>
    <w:semiHidden/>
    <w:qFormat/>
    <w:uiPriority w:val="9"/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autoRedefine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4"/>
    <w:link w:val="31"/>
    <w:autoRedefine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4"/>
    <w:autoRedefine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</Words>
  <Characters>831</Characters>
  <Lines>6</Lines>
  <Paragraphs>1</Paragraphs>
  <TotalTime>40</TotalTime>
  <ScaleCrop>false</ScaleCrop>
  <LinksUpToDate>false</LinksUpToDate>
  <CharactersWithSpaces>975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2024-01-22T08:16:00Z</dcterms:created>
  <dc:creator>1918483214@qq.com</dc:creator>
  <cp:lastModifiedBy>微信用户</cp:lastModifiedBy>
  <dcterms:modified xsi:type="dcterms:W3CDTF">2024-03-04T09:14:14Z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EE79DE5AB1F94D18B12301CB0632CCFB_13</vt:lpwstr>
  </property>
</Properties>
</file>