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8E" w:rsidRPr="00EC388E" w:rsidRDefault="00EC388E" w:rsidP="00EC388E">
      <w:pPr>
        <w:widowControl/>
        <w:spacing w:after="0" w:line="240" w:lineRule="auto"/>
        <w:jc w:val="center"/>
        <w:rPr>
          <w:rFonts w:ascii="Helvetica" w:eastAsia="Times New Roman" w:hAnsi="Helvetica" w:cs="Helvetica"/>
          <w:b/>
          <w:sz w:val="20"/>
          <w:szCs w:val="20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keepNext/>
        <w:widowControl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  <w:r w:rsidRPr="00EC388E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Texas Instruments</w:t>
      </w:r>
    </w:p>
    <w:p w:rsidR="00EC388E" w:rsidRPr="00EC388E" w:rsidRDefault="00EC388E" w:rsidP="00EC388E">
      <w:pPr>
        <w:widowControl/>
        <w:spacing w:after="0" w:line="240" w:lineRule="auto"/>
        <w:jc w:val="center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  <w:r w:rsidRPr="00EC388E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Analog EVM Test Procedure</w:t>
      </w:r>
    </w:p>
    <w:p w:rsidR="00EC388E" w:rsidRPr="00725442" w:rsidRDefault="00EC388E" w:rsidP="00725442">
      <w:pPr>
        <w:widowControl/>
        <w:spacing w:after="0" w:line="240" w:lineRule="auto"/>
        <w:jc w:val="center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8645B1" w:rsidP="00725442">
      <w:pPr>
        <w:widowControl/>
        <w:spacing w:after="0" w:line="240" w:lineRule="auto"/>
        <w:jc w:val="center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  <w:r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TFP401PZPEVM</w:t>
      </w:r>
      <w:r w:rsidR="00EC388E" w:rsidRPr="00EC388E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 xml:space="preserve"> </w:t>
      </w:r>
      <w:r w:rsidR="00725442" w:rsidRPr="00725442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 xml:space="preserve">HDSDC010 </w:t>
      </w:r>
      <w:r w:rsidR="00EC388E" w:rsidRPr="00EC388E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Test Procedure</w:t>
      </w: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keepNext/>
        <w:widowControl/>
        <w:spacing w:after="0" w:line="240" w:lineRule="auto"/>
        <w:jc w:val="center"/>
        <w:outlineLvl w:val="0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  <w:r w:rsidRPr="00EC388E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 xml:space="preserve">Rev. A </w:t>
      </w: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C388E" w:rsidRPr="00EC388E" w:rsidRDefault="00EC388E" w:rsidP="00EC388E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183F28" w:rsidRPr="000E0E87" w:rsidRDefault="00183F28">
      <w:pPr>
        <w:spacing w:before="59" w:after="0" w:line="240" w:lineRule="auto"/>
        <w:ind w:left="120" w:right="-20"/>
        <w:rPr>
          <w:rFonts w:ascii="Helvetica" w:eastAsia="Calibri" w:hAnsi="Helvetica" w:cs="Helvetica"/>
        </w:rPr>
      </w:pPr>
    </w:p>
    <w:p w:rsidR="00EC388E" w:rsidRPr="000E0E87" w:rsidRDefault="00EC388E">
      <w:pPr>
        <w:rPr>
          <w:rFonts w:ascii="Helvetica" w:eastAsia="Calibri" w:hAnsi="Helvetica" w:cs="Helvetica"/>
          <w:color w:val="17365D" w:themeColor="text2" w:themeShade="BF"/>
          <w:spacing w:val="5"/>
          <w:kern w:val="28"/>
          <w:sz w:val="52"/>
          <w:szCs w:val="52"/>
        </w:rPr>
      </w:pPr>
      <w:r w:rsidRPr="000E0E87">
        <w:rPr>
          <w:rFonts w:ascii="Helvetica" w:eastAsia="Calibri" w:hAnsi="Helvetica" w:cs="Helvetica"/>
        </w:rPr>
        <w:br w:type="page"/>
      </w:r>
    </w:p>
    <w:p w:rsidR="00E05FE2" w:rsidRPr="00E05FE2" w:rsidRDefault="00E05FE2" w:rsidP="00E05FE2">
      <w:pPr>
        <w:widowControl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  <w:r w:rsidRPr="00E05FE2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lastRenderedPageBreak/>
        <w:t>GENERAL</w:t>
      </w: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05FE2" w:rsidRPr="00E05FE2" w:rsidRDefault="00E05FE2" w:rsidP="00E05FE2">
      <w:pPr>
        <w:widowControl/>
        <w:numPr>
          <w:ilvl w:val="1"/>
          <w:numId w:val="1"/>
        </w:numPr>
        <w:tabs>
          <w:tab w:val="left" w:pos="720"/>
        </w:tabs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  <w:r w:rsidRPr="00E05FE2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PURPOSE</w:t>
      </w:r>
    </w:p>
    <w:p w:rsidR="00E05FE2" w:rsidRPr="00E05FE2" w:rsidRDefault="00E05FE2" w:rsidP="008645B1">
      <w:pPr>
        <w:widowControl/>
        <w:spacing w:after="0" w:line="240" w:lineRule="auto"/>
        <w:ind w:left="2160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E05FE2">
        <w:rPr>
          <w:rFonts w:ascii="Helvetica" w:eastAsia="Times New Roman" w:hAnsi="Helvetica" w:cs="Helvetica"/>
          <w:sz w:val="20"/>
          <w:szCs w:val="20"/>
          <w:lang w:eastAsia="ja-JP"/>
        </w:rPr>
        <w:tab/>
      </w:r>
    </w:p>
    <w:p w:rsidR="00E05FE2" w:rsidRPr="00E05FE2" w:rsidRDefault="00E05FE2" w:rsidP="00E05FE2">
      <w:pPr>
        <w:widowControl/>
        <w:numPr>
          <w:ilvl w:val="2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E05FE2">
        <w:rPr>
          <w:rFonts w:ascii="Helvetica" w:eastAsia="Times New Roman" w:hAnsi="Helvetica" w:cs="Helvetica"/>
          <w:sz w:val="20"/>
          <w:szCs w:val="20"/>
          <w:lang w:eastAsia="ja-JP"/>
        </w:rPr>
        <w:t xml:space="preserve">To provide detailed instructions for testing </w:t>
      </w:r>
      <w:r w:rsidR="008645B1" w:rsidRPr="008645B1">
        <w:rPr>
          <w:rFonts w:ascii="Helvetica" w:eastAsia="Times New Roman" w:hAnsi="Helvetica" w:cs="Helvetica"/>
          <w:sz w:val="20"/>
          <w:szCs w:val="20"/>
          <w:lang w:eastAsia="ja-JP"/>
        </w:rPr>
        <w:t>TFP401PZPEVM</w:t>
      </w:r>
      <w:r w:rsidRPr="00E05FE2">
        <w:rPr>
          <w:rFonts w:ascii="Helvetica" w:eastAsia="Times New Roman" w:hAnsi="Helvetica" w:cs="Helvetica"/>
          <w:sz w:val="20"/>
          <w:szCs w:val="20"/>
          <w:lang w:eastAsia="ja-JP"/>
        </w:rPr>
        <w:t>.</w:t>
      </w: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05FE2" w:rsidRPr="00E05FE2" w:rsidRDefault="00E05FE2" w:rsidP="00E05FE2">
      <w:pPr>
        <w:widowControl/>
        <w:numPr>
          <w:ilvl w:val="1"/>
          <w:numId w:val="1"/>
        </w:numPr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lang w:eastAsia="ja-JP"/>
        </w:rPr>
      </w:pPr>
      <w:r w:rsidRPr="00E05FE2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SCOPE</w:t>
      </w: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lang w:eastAsia="ja-JP"/>
        </w:rPr>
      </w:pPr>
    </w:p>
    <w:p w:rsidR="00E05FE2" w:rsidRPr="008645B1" w:rsidRDefault="00E05FE2" w:rsidP="00E05FE2">
      <w:pPr>
        <w:widowControl/>
        <w:numPr>
          <w:ilvl w:val="2"/>
          <w:numId w:val="1"/>
        </w:numPr>
        <w:spacing w:after="0" w:line="240" w:lineRule="auto"/>
        <w:jc w:val="both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8645B1">
        <w:rPr>
          <w:rFonts w:ascii="Helvetica" w:eastAsia="Times New Roman" w:hAnsi="Helvetica" w:cs="Helvetica"/>
          <w:sz w:val="20"/>
          <w:szCs w:val="20"/>
          <w:lang w:eastAsia="ja-JP"/>
        </w:rPr>
        <w:t xml:space="preserve">Covers complete instructions for testing </w:t>
      </w:r>
      <w:r w:rsidR="008645B1" w:rsidRPr="008645B1">
        <w:rPr>
          <w:rFonts w:ascii="Helvetica" w:eastAsia="Times New Roman" w:hAnsi="Helvetica" w:cs="Helvetica"/>
          <w:sz w:val="20"/>
          <w:szCs w:val="20"/>
          <w:lang w:eastAsia="ja-JP"/>
        </w:rPr>
        <w:t>TFP401PZPEVM</w:t>
      </w:r>
      <w:r w:rsidRPr="008645B1">
        <w:rPr>
          <w:rFonts w:ascii="Helvetica" w:eastAsia="Times New Roman" w:hAnsi="Helvetica" w:cs="Helvetica"/>
          <w:sz w:val="20"/>
          <w:szCs w:val="20"/>
          <w:lang w:eastAsia="ja-JP"/>
        </w:rPr>
        <w:t xml:space="preserve">.  All of the control inputs are selectable via DIP Switch configuration.  The devices </w:t>
      </w:r>
      <w:r w:rsidR="008645B1" w:rsidRPr="008645B1">
        <w:rPr>
          <w:rFonts w:ascii="Helvetica" w:eastAsia="Times New Roman" w:hAnsi="Helvetica" w:cs="Helvetica"/>
          <w:sz w:val="20"/>
          <w:szCs w:val="20"/>
          <w:lang w:eastAsia="ja-JP"/>
        </w:rPr>
        <w:t xml:space="preserve">should be tested using a programmable video signal generator, this guide was generated considering the model: </w:t>
      </w:r>
      <w:r w:rsidR="008645B1" w:rsidRPr="008645B1">
        <w:rPr>
          <w:rStyle w:val="fontstyle01"/>
          <w:i/>
        </w:rPr>
        <w:t>MSPG-</w:t>
      </w:r>
      <w:proofErr w:type="gramStart"/>
      <w:r w:rsidR="008645B1" w:rsidRPr="008645B1">
        <w:rPr>
          <w:rStyle w:val="fontstyle01"/>
          <w:i/>
        </w:rPr>
        <w:t xml:space="preserve">925SM </w:t>
      </w:r>
      <w:r w:rsidR="008645B1" w:rsidRPr="008645B1">
        <w:rPr>
          <w:rFonts w:ascii="Helvetica" w:eastAsia="Times New Roman" w:hAnsi="Helvetica" w:cs="Helvetica"/>
          <w:sz w:val="20"/>
          <w:szCs w:val="20"/>
          <w:lang w:eastAsia="ja-JP"/>
        </w:rPr>
        <w:t>.</w:t>
      </w:r>
      <w:proofErr w:type="gramEnd"/>
      <w:r w:rsidRPr="008645B1">
        <w:rPr>
          <w:rFonts w:ascii="Helvetica" w:eastAsia="Times New Roman" w:hAnsi="Helvetica" w:cs="Helvetica"/>
          <w:sz w:val="20"/>
          <w:szCs w:val="20"/>
          <w:lang w:eastAsia="ja-JP"/>
        </w:rPr>
        <w:t xml:space="preserve">  </w:t>
      </w:r>
      <w:proofErr w:type="gramStart"/>
      <w:r w:rsidR="008645B1" w:rsidRPr="008645B1">
        <w:rPr>
          <w:rFonts w:ascii="Helvetica" w:eastAsia="Times New Roman" w:hAnsi="Helvetica" w:cs="Helvetica"/>
          <w:sz w:val="20"/>
          <w:szCs w:val="20"/>
          <w:lang w:eastAsia="ja-JP"/>
        </w:rPr>
        <w:t>A</w:t>
      </w:r>
      <w:proofErr w:type="gramEnd"/>
      <w:r w:rsidRPr="008645B1">
        <w:rPr>
          <w:rFonts w:ascii="Helvetica" w:eastAsia="Times New Roman" w:hAnsi="Helvetica" w:cs="Helvetica"/>
          <w:sz w:val="20"/>
          <w:szCs w:val="20"/>
          <w:lang w:eastAsia="ja-JP"/>
        </w:rPr>
        <w:t xml:space="preserve"> external power through </w:t>
      </w:r>
      <w:r w:rsidR="008645B1" w:rsidRPr="008645B1">
        <w:rPr>
          <w:rFonts w:ascii="Helvetica" w:eastAsia="Times New Roman" w:hAnsi="Helvetica" w:cs="Helvetica"/>
          <w:sz w:val="20"/>
          <w:szCs w:val="20"/>
          <w:lang w:eastAsia="ja-JP"/>
        </w:rPr>
        <w:t>3.3</w:t>
      </w:r>
      <w:r w:rsidR="008645B1">
        <w:rPr>
          <w:rFonts w:ascii="Helvetica" w:eastAsia="Times New Roman" w:hAnsi="Helvetica" w:cs="Helvetica"/>
          <w:sz w:val="20"/>
          <w:szCs w:val="20"/>
          <w:lang w:eastAsia="ja-JP"/>
        </w:rPr>
        <w:t>V DC IN is required.</w:t>
      </w: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</w:p>
    <w:p w:rsidR="00E05FE2" w:rsidRPr="00E05FE2" w:rsidRDefault="00E05FE2" w:rsidP="00E05FE2">
      <w:pPr>
        <w:widowControl/>
        <w:numPr>
          <w:ilvl w:val="1"/>
          <w:numId w:val="1"/>
        </w:numPr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lang w:eastAsia="ja-JP"/>
        </w:rPr>
      </w:pPr>
      <w:r w:rsidRPr="00E05FE2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REFERENCE DOCUMENTATION</w:t>
      </w: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lang w:eastAsia="ja-JP"/>
        </w:rPr>
      </w:pPr>
    </w:p>
    <w:p w:rsidR="00E05FE2" w:rsidRPr="001105B5" w:rsidRDefault="00C84D65" w:rsidP="00E05FE2">
      <w:pPr>
        <w:widowControl/>
        <w:numPr>
          <w:ilvl w:val="2"/>
          <w:numId w:val="1"/>
        </w:numPr>
        <w:tabs>
          <w:tab w:val="left" w:pos="1440"/>
        </w:tabs>
        <w:spacing w:after="0" w:line="240" w:lineRule="auto"/>
        <w:ind w:right="-630"/>
        <w:rPr>
          <w:rFonts w:ascii="Helvetica" w:eastAsia="Times New Roman" w:hAnsi="Helvetica" w:cs="Helvetica"/>
          <w:sz w:val="20"/>
          <w:szCs w:val="20"/>
          <w:lang w:val="es-MX" w:eastAsia="ja-JP"/>
        </w:rPr>
      </w:pPr>
      <w:r>
        <w:rPr>
          <w:rFonts w:ascii="Helvetica" w:eastAsia="Times New Roman" w:hAnsi="Helvetica" w:cs="Helvetica"/>
          <w:sz w:val="20"/>
          <w:szCs w:val="20"/>
          <w:lang w:val="es-MX" w:eastAsia="ja-JP"/>
        </w:rPr>
        <w:t>H</w:t>
      </w:r>
      <w:r w:rsidR="00725442" w:rsidRPr="001105B5">
        <w:rPr>
          <w:rFonts w:ascii="Helvetica" w:eastAsia="Times New Roman" w:hAnsi="Helvetica" w:cs="Helvetica"/>
          <w:sz w:val="20"/>
          <w:szCs w:val="20"/>
          <w:lang w:val="es-MX" w:eastAsia="ja-JP"/>
        </w:rPr>
        <w:t xml:space="preserve">SDC010 </w:t>
      </w:r>
      <w:r w:rsidR="00E05FE2" w:rsidRPr="001105B5">
        <w:rPr>
          <w:rFonts w:ascii="Helvetica" w:eastAsia="Times New Roman" w:hAnsi="Helvetica" w:cs="Helvetica"/>
          <w:sz w:val="20"/>
          <w:szCs w:val="20"/>
          <w:lang w:val="es-MX" w:eastAsia="ja-JP"/>
        </w:rPr>
        <w:t>_</w:t>
      </w:r>
      <w:proofErr w:type="spellStart"/>
      <w:r w:rsidR="00E05FE2" w:rsidRPr="001105B5">
        <w:rPr>
          <w:rFonts w:ascii="Helvetica" w:eastAsia="Times New Roman" w:hAnsi="Helvetica" w:cs="Helvetica"/>
          <w:sz w:val="20"/>
          <w:szCs w:val="20"/>
          <w:lang w:val="es-MX" w:eastAsia="ja-JP"/>
        </w:rPr>
        <w:t>Schematic.DSN</w:t>
      </w:r>
      <w:proofErr w:type="spellEnd"/>
    </w:p>
    <w:p w:rsidR="00E05FE2" w:rsidRPr="001105B5" w:rsidRDefault="00C84D65" w:rsidP="00E05FE2">
      <w:pPr>
        <w:widowControl/>
        <w:numPr>
          <w:ilvl w:val="2"/>
          <w:numId w:val="1"/>
        </w:numPr>
        <w:tabs>
          <w:tab w:val="left" w:pos="1440"/>
        </w:tabs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>
        <w:rPr>
          <w:rFonts w:ascii="Helvetica" w:eastAsia="Times New Roman" w:hAnsi="Helvetica" w:cs="Helvetica"/>
          <w:sz w:val="20"/>
          <w:szCs w:val="20"/>
          <w:lang w:val="es-MX" w:eastAsia="ja-JP"/>
        </w:rPr>
        <w:t>H</w:t>
      </w:r>
      <w:r w:rsidR="00725442" w:rsidRPr="001105B5">
        <w:rPr>
          <w:rFonts w:ascii="Helvetica" w:eastAsia="Times New Roman" w:hAnsi="Helvetica" w:cs="Helvetica"/>
          <w:sz w:val="20"/>
          <w:szCs w:val="20"/>
          <w:lang w:val="es-MX" w:eastAsia="ja-JP"/>
        </w:rPr>
        <w:t xml:space="preserve">SDC010 </w:t>
      </w:r>
      <w:r w:rsidR="00E05FE2" w:rsidRPr="001105B5">
        <w:rPr>
          <w:rFonts w:ascii="Helvetica" w:eastAsia="Times New Roman" w:hAnsi="Helvetica" w:cs="Helvetica"/>
          <w:sz w:val="20"/>
          <w:szCs w:val="20"/>
          <w:lang w:eastAsia="ja-JP"/>
        </w:rPr>
        <w:t>_PCB.pdf</w:t>
      </w:r>
    </w:p>
    <w:p w:rsidR="00E05FE2" w:rsidRPr="001105B5" w:rsidRDefault="00C84D65" w:rsidP="00E05FE2">
      <w:pPr>
        <w:widowControl/>
        <w:numPr>
          <w:ilvl w:val="2"/>
          <w:numId w:val="1"/>
        </w:numPr>
        <w:tabs>
          <w:tab w:val="left" w:pos="1440"/>
        </w:tabs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>
        <w:rPr>
          <w:rFonts w:ascii="Helvetica" w:eastAsia="Times New Roman" w:hAnsi="Helvetica" w:cs="Helvetica"/>
          <w:sz w:val="20"/>
          <w:szCs w:val="20"/>
          <w:lang w:val="es-MX" w:eastAsia="ja-JP"/>
        </w:rPr>
        <w:t>H</w:t>
      </w:r>
      <w:r w:rsidR="00725442" w:rsidRPr="001105B5">
        <w:rPr>
          <w:rFonts w:ascii="Helvetica" w:eastAsia="Times New Roman" w:hAnsi="Helvetica" w:cs="Helvetica"/>
          <w:sz w:val="20"/>
          <w:szCs w:val="20"/>
          <w:lang w:val="es-MX" w:eastAsia="ja-JP"/>
        </w:rPr>
        <w:t xml:space="preserve">SDC010 </w:t>
      </w:r>
      <w:r w:rsidR="00E05FE2" w:rsidRPr="001105B5">
        <w:rPr>
          <w:rFonts w:ascii="Helvetica" w:eastAsia="Times New Roman" w:hAnsi="Helvetica" w:cs="Helvetica"/>
          <w:sz w:val="20"/>
          <w:szCs w:val="20"/>
          <w:lang w:eastAsia="ja-JP"/>
        </w:rPr>
        <w:t>_UserGuide.doc</w:t>
      </w:r>
    </w:p>
    <w:p w:rsidR="00E05FE2" w:rsidRPr="00E05FE2" w:rsidRDefault="00E05FE2" w:rsidP="00E05FE2">
      <w:pPr>
        <w:widowControl/>
        <w:spacing w:after="0" w:line="240" w:lineRule="auto"/>
        <w:ind w:left="1440"/>
        <w:rPr>
          <w:rFonts w:ascii="Helvetica" w:eastAsia="Times New Roman" w:hAnsi="Helvetica" w:cs="Helvetica"/>
          <w:b/>
          <w:sz w:val="20"/>
          <w:szCs w:val="20"/>
          <w:lang w:eastAsia="ja-JP"/>
        </w:rPr>
      </w:pPr>
    </w:p>
    <w:p w:rsidR="00E05FE2" w:rsidRPr="00E05FE2" w:rsidRDefault="00E05FE2" w:rsidP="00E05FE2">
      <w:pPr>
        <w:widowControl/>
        <w:numPr>
          <w:ilvl w:val="1"/>
          <w:numId w:val="1"/>
        </w:numPr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lang w:eastAsia="ja-JP"/>
        </w:rPr>
      </w:pPr>
      <w:r w:rsidRPr="00E05FE2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MATERIALS</w:t>
      </w: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</w:p>
    <w:p w:rsidR="008645B1" w:rsidRPr="008645B1" w:rsidRDefault="008D3798" w:rsidP="008645B1">
      <w:pPr>
        <w:widowControl/>
        <w:numPr>
          <w:ilvl w:val="2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>
        <w:rPr>
          <w:rFonts w:ascii="Helvetica" w:eastAsia="Times New Roman" w:hAnsi="Helvetica" w:cs="Helvetica"/>
          <w:sz w:val="20"/>
          <w:szCs w:val="20"/>
          <w:lang w:eastAsia="ja-JP"/>
        </w:rPr>
        <w:t>N/A</w:t>
      </w: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E05FE2">
        <w:rPr>
          <w:rFonts w:ascii="Helvetica" w:eastAsia="Times New Roman" w:hAnsi="Helvetica" w:cs="Helvetica"/>
          <w:sz w:val="20"/>
          <w:szCs w:val="20"/>
          <w:lang w:eastAsia="ja-JP"/>
        </w:rPr>
        <w:tab/>
      </w:r>
    </w:p>
    <w:p w:rsidR="00E05FE2" w:rsidRPr="00E05FE2" w:rsidRDefault="00E05FE2" w:rsidP="00E05FE2">
      <w:pPr>
        <w:widowControl/>
        <w:numPr>
          <w:ilvl w:val="1"/>
          <w:numId w:val="1"/>
        </w:numPr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  <w:r w:rsidRPr="00E05FE2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DEFINITIONS</w:t>
      </w: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05FE2" w:rsidRDefault="008645B1" w:rsidP="00E05FE2">
      <w:pPr>
        <w:widowControl/>
        <w:numPr>
          <w:ilvl w:val="2"/>
          <w:numId w:val="1"/>
        </w:numPr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ja-JP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eastAsia="ja-JP"/>
        </w:rPr>
        <w:t xml:space="preserve">EVM – </w:t>
      </w:r>
      <w:r w:rsidR="00E05FE2" w:rsidRPr="00E05FE2">
        <w:rPr>
          <w:rFonts w:ascii="Helvetica" w:eastAsia="Times New Roman" w:hAnsi="Helvetica" w:cs="Helvetica"/>
          <w:color w:val="000000"/>
          <w:sz w:val="20"/>
          <w:szCs w:val="20"/>
          <w:lang w:eastAsia="ja-JP"/>
        </w:rPr>
        <w:t>Evaluation Module / board</w:t>
      </w:r>
    </w:p>
    <w:p w:rsidR="008645B1" w:rsidRPr="00E05FE2" w:rsidRDefault="008645B1" w:rsidP="00E05FE2">
      <w:pPr>
        <w:widowControl/>
        <w:numPr>
          <w:ilvl w:val="2"/>
          <w:numId w:val="1"/>
        </w:numPr>
        <w:spacing w:after="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ja-JP"/>
        </w:rPr>
      </w:pPr>
      <w:r>
        <w:rPr>
          <w:rFonts w:ascii="Helvetica" w:eastAsia="Times New Roman" w:hAnsi="Helvetica" w:cs="Helvetica"/>
          <w:color w:val="000000"/>
          <w:sz w:val="20"/>
          <w:szCs w:val="20"/>
          <w:lang w:eastAsia="ja-JP"/>
        </w:rPr>
        <w:t>DVI – Digital Visual Interface</w:t>
      </w:r>
    </w:p>
    <w:p w:rsidR="00E05FE2" w:rsidRPr="00E05FE2" w:rsidRDefault="00E05FE2" w:rsidP="00E05FE2">
      <w:pPr>
        <w:widowControl/>
        <w:spacing w:after="0" w:line="240" w:lineRule="auto"/>
        <w:ind w:left="2160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E05FE2">
        <w:rPr>
          <w:rFonts w:ascii="Helvetica" w:eastAsia="Times New Roman" w:hAnsi="Helvetica" w:cs="Helvetica"/>
          <w:sz w:val="20"/>
          <w:szCs w:val="20"/>
          <w:lang w:eastAsia="ja-JP"/>
        </w:rPr>
        <w:tab/>
      </w: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</w:p>
    <w:p w:rsidR="00E05FE2" w:rsidRPr="00E05FE2" w:rsidRDefault="00E05FE2" w:rsidP="00E05FE2">
      <w:pPr>
        <w:widowControl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  <w:r w:rsidRPr="00E05FE2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SAFETY</w:t>
      </w: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</w:p>
    <w:p w:rsidR="00E05FE2" w:rsidRPr="00E05FE2" w:rsidRDefault="00E05FE2" w:rsidP="00E05FE2">
      <w:pPr>
        <w:widowControl/>
        <w:numPr>
          <w:ilvl w:val="1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E05FE2">
        <w:rPr>
          <w:rFonts w:ascii="Helvetica" w:eastAsia="Times New Roman" w:hAnsi="Helvetica" w:cs="Helvetica"/>
          <w:sz w:val="20"/>
          <w:szCs w:val="20"/>
          <w:lang w:eastAsia="ja-JP"/>
        </w:rPr>
        <w:t>This test must be performed by qualified personnel trained in electronics theory and understand the risks and hazards of the assembly to be tested.</w:t>
      </w: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</w:p>
    <w:p w:rsidR="00E05FE2" w:rsidRPr="00E05FE2" w:rsidRDefault="00E05FE2" w:rsidP="00E05FE2">
      <w:pPr>
        <w:widowControl/>
        <w:numPr>
          <w:ilvl w:val="1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E05FE2">
        <w:rPr>
          <w:rFonts w:ascii="Helvetica" w:eastAsia="Times New Roman" w:hAnsi="Helvetica" w:cs="Helvetica"/>
          <w:sz w:val="20"/>
          <w:szCs w:val="20"/>
          <w:lang w:eastAsia="ja-JP"/>
        </w:rPr>
        <w:t>ESD precautions must be followed while handling electronic assemblies while performing this test.</w:t>
      </w:r>
    </w:p>
    <w:p w:rsidR="00E05FE2" w:rsidRPr="00E05FE2" w:rsidRDefault="00E05FE2" w:rsidP="00E05FE2">
      <w:pPr>
        <w:widowControl/>
        <w:spacing w:after="0" w:line="240" w:lineRule="auto"/>
        <w:ind w:left="720"/>
        <w:rPr>
          <w:rFonts w:ascii="Helvetica" w:eastAsia="Times New Roman" w:hAnsi="Helvetica" w:cs="Helvetica"/>
          <w:sz w:val="20"/>
          <w:szCs w:val="20"/>
          <w:lang w:eastAsia="ja-JP"/>
        </w:rPr>
      </w:pPr>
    </w:p>
    <w:p w:rsidR="00E05FE2" w:rsidRPr="00E05FE2" w:rsidRDefault="00E05FE2" w:rsidP="00E05FE2">
      <w:pPr>
        <w:widowControl/>
        <w:numPr>
          <w:ilvl w:val="1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E05FE2">
        <w:rPr>
          <w:rFonts w:ascii="Helvetica" w:eastAsia="Times New Roman" w:hAnsi="Helvetica" w:cs="Helvetica"/>
          <w:sz w:val="20"/>
          <w:szCs w:val="20"/>
          <w:lang w:eastAsia="ja-JP"/>
        </w:rPr>
        <w:t>Precautions should be observed to avoid touching areas of the assembly that may get hot or present a shock hazard during testing.</w:t>
      </w: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</w:p>
    <w:p w:rsidR="00E05FE2" w:rsidRPr="00E05FE2" w:rsidRDefault="00E05FE2" w:rsidP="00E05FE2">
      <w:pPr>
        <w:widowControl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  <w:r w:rsidRPr="00E05FE2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QUALITY</w:t>
      </w: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05FE2" w:rsidRPr="00E05FE2" w:rsidRDefault="00E05FE2" w:rsidP="00E05FE2">
      <w:pPr>
        <w:widowControl/>
        <w:numPr>
          <w:ilvl w:val="1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E05FE2">
        <w:rPr>
          <w:rFonts w:ascii="Helvetica" w:eastAsia="Times New Roman" w:hAnsi="Helvetica" w:cs="Helvetica"/>
          <w:sz w:val="20"/>
          <w:szCs w:val="20"/>
          <w:lang w:eastAsia="ja-JP"/>
        </w:rPr>
        <w:t>Test data or reports shall be made available upon request by Texas Instruments.</w:t>
      </w: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</w:p>
    <w:p w:rsidR="00E05FE2" w:rsidRPr="00E05FE2" w:rsidRDefault="00E05FE2" w:rsidP="00E05FE2">
      <w:pPr>
        <w:widowControl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  <w:r w:rsidRPr="00E05FE2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br w:type="page"/>
      </w:r>
      <w:r w:rsidRPr="00E05FE2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lastRenderedPageBreak/>
        <w:t>APPAREL</w:t>
      </w: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05FE2" w:rsidRPr="00E05FE2" w:rsidRDefault="00E05FE2" w:rsidP="00E05FE2">
      <w:pPr>
        <w:widowControl/>
        <w:numPr>
          <w:ilvl w:val="1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E05FE2">
        <w:rPr>
          <w:rFonts w:ascii="Helvetica" w:eastAsia="Times New Roman" w:hAnsi="Helvetica" w:cs="Helvetica"/>
          <w:sz w:val="20"/>
          <w:szCs w:val="20"/>
          <w:lang w:eastAsia="ja-JP"/>
        </w:rPr>
        <w:t>Electrostatic smock</w:t>
      </w:r>
    </w:p>
    <w:p w:rsidR="00E05FE2" w:rsidRPr="00E05FE2" w:rsidRDefault="00E05FE2" w:rsidP="00E05FE2">
      <w:pPr>
        <w:widowControl/>
        <w:numPr>
          <w:ilvl w:val="1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E05FE2">
        <w:rPr>
          <w:rFonts w:ascii="Helvetica" w:eastAsia="Times New Roman" w:hAnsi="Helvetica" w:cs="Helvetica"/>
          <w:sz w:val="20"/>
          <w:szCs w:val="20"/>
          <w:lang w:eastAsia="ja-JP"/>
        </w:rPr>
        <w:t>Electrostatic Gloves or finger cots</w:t>
      </w:r>
    </w:p>
    <w:p w:rsidR="00E05FE2" w:rsidRPr="00E05FE2" w:rsidRDefault="00E05FE2" w:rsidP="00E05FE2">
      <w:pPr>
        <w:widowControl/>
        <w:numPr>
          <w:ilvl w:val="1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E05FE2">
        <w:rPr>
          <w:rFonts w:ascii="Helvetica" w:eastAsia="Times New Roman" w:hAnsi="Helvetica" w:cs="Helvetica"/>
          <w:sz w:val="20"/>
          <w:szCs w:val="20"/>
          <w:lang w:eastAsia="ja-JP"/>
        </w:rPr>
        <w:t>Safety Glasses</w:t>
      </w:r>
    </w:p>
    <w:p w:rsidR="00E05FE2" w:rsidRPr="00E05FE2" w:rsidRDefault="00E05FE2" w:rsidP="00E05FE2">
      <w:pPr>
        <w:widowControl/>
        <w:numPr>
          <w:ilvl w:val="1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E05FE2">
        <w:rPr>
          <w:rFonts w:ascii="Helvetica" w:eastAsia="Times New Roman" w:hAnsi="Helvetica" w:cs="Helvetica"/>
          <w:sz w:val="20"/>
          <w:szCs w:val="20"/>
          <w:lang w:eastAsia="ja-JP"/>
        </w:rPr>
        <w:t>Ground ESD wrist strap.</w:t>
      </w: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E05FE2" w:rsidRDefault="00E05FE2" w:rsidP="00E05FE2">
      <w:pPr>
        <w:widowControl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  <w:r w:rsidRPr="00E05FE2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EQUIPMENT</w:t>
      </w:r>
    </w:p>
    <w:p w:rsidR="004C7AED" w:rsidRDefault="004C7AED" w:rsidP="004C7AED">
      <w:pPr>
        <w:widowControl/>
        <w:spacing w:after="0" w:line="240" w:lineRule="auto"/>
        <w:ind w:left="360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4C7AED" w:rsidRPr="00E05FE2" w:rsidRDefault="004C7AED" w:rsidP="004C7AED">
      <w:pPr>
        <w:widowControl/>
        <w:numPr>
          <w:ilvl w:val="1"/>
          <w:numId w:val="1"/>
        </w:numPr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  <w:r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Test Option # 1</w:t>
      </w:r>
    </w:p>
    <w:p w:rsidR="00E05FE2" w:rsidRPr="00E05FE2" w:rsidRDefault="00E05FE2" w:rsidP="00E05FE2">
      <w:pPr>
        <w:widowControl/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</w:p>
    <w:p w:rsidR="008645B1" w:rsidRDefault="008645B1" w:rsidP="004C7AED">
      <w:pPr>
        <w:widowControl/>
        <w:numPr>
          <w:ilvl w:val="2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8645B1">
        <w:rPr>
          <w:rFonts w:ascii="Helvetica" w:eastAsia="Times New Roman" w:hAnsi="Helvetica" w:cs="Helvetica"/>
          <w:sz w:val="20"/>
          <w:szCs w:val="20"/>
          <w:lang w:eastAsia="ja-JP"/>
        </w:rPr>
        <w:t>TFP401PZPEVM</w:t>
      </w:r>
      <w:r>
        <w:rPr>
          <w:rFonts w:ascii="Helvetica" w:eastAsia="Times New Roman" w:hAnsi="Helvetica" w:cs="Helvetica"/>
          <w:sz w:val="20"/>
          <w:szCs w:val="20"/>
          <w:lang w:eastAsia="ja-JP"/>
        </w:rPr>
        <w:t>.</w:t>
      </w:r>
    </w:p>
    <w:p w:rsidR="008645B1" w:rsidRPr="008645B1" w:rsidRDefault="008645B1" w:rsidP="004C7AED">
      <w:pPr>
        <w:widowControl/>
        <w:numPr>
          <w:ilvl w:val="2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8645B1">
        <w:rPr>
          <w:rFonts w:ascii="Helvetica" w:eastAsia="Times New Roman" w:hAnsi="Helvetica" w:cs="Helvetica"/>
          <w:sz w:val="20"/>
          <w:szCs w:val="20"/>
          <w:lang w:eastAsia="ja-JP"/>
        </w:rPr>
        <w:t>Programmable video sig</w:t>
      </w:r>
      <w:r w:rsidR="00770DD8">
        <w:rPr>
          <w:rFonts w:ascii="Helvetica" w:eastAsia="Times New Roman" w:hAnsi="Helvetica" w:cs="Helvetica"/>
          <w:sz w:val="20"/>
          <w:szCs w:val="20"/>
          <w:lang w:eastAsia="ja-JP"/>
        </w:rPr>
        <w:t>nal generator Master MSPG-925SM.</w:t>
      </w:r>
    </w:p>
    <w:p w:rsidR="001105B5" w:rsidRPr="008D3798" w:rsidRDefault="008645B1" w:rsidP="004C7AED">
      <w:pPr>
        <w:widowControl/>
        <w:numPr>
          <w:ilvl w:val="2"/>
          <w:numId w:val="1"/>
        </w:numPr>
        <w:spacing w:after="0" w:line="240" w:lineRule="auto"/>
        <w:rPr>
          <w:rFonts w:ascii="Helvetica" w:eastAsia="Calibri" w:hAnsi="Helvetica" w:cs="Helvetica"/>
        </w:rPr>
      </w:pPr>
      <w:r w:rsidRPr="001105B5">
        <w:rPr>
          <w:rFonts w:ascii="Helvetica" w:eastAsia="Times New Roman" w:hAnsi="Helvetica" w:cs="Helvetica"/>
          <w:sz w:val="20"/>
          <w:szCs w:val="20"/>
          <w:lang w:eastAsia="ja-JP"/>
        </w:rPr>
        <w:t>Oscilloscope</w:t>
      </w:r>
      <w:r w:rsidR="00770DD8">
        <w:rPr>
          <w:rFonts w:ascii="Helvetica" w:eastAsia="Times New Roman" w:hAnsi="Helvetica" w:cs="Helvetica"/>
          <w:sz w:val="20"/>
          <w:szCs w:val="20"/>
          <w:lang w:eastAsia="ja-JP"/>
        </w:rPr>
        <w:t>.</w:t>
      </w:r>
    </w:p>
    <w:p w:rsidR="008D3798" w:rsidRDefault="008D3798" w:rsidP="004C7AED">
      <w:pPr>
        <w:widowControl/>
        <w:numPr>
          <w:ilvl w:val="2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8645B1">
        <w:rPr>
          <w:rFonts w:ascii="Helvetica" w:eastAsia="Times New Roman" w:hAnsi="Helvetica" w:cs="Helvetica"/>
          <w:sz w:val="20"/>
          <w:szCs w:val="20"/>
          <w:lang w:eastAsia="ja-JP"/>
        </w:rPr>
        <w:t xml:space="preserve">3.3V Power </w:t>
      </w:r>
      <w:proofErr w:type="gramStart"/>
      <w:r w:rsidRPr="008645B1">
        <w:rPr>
          <w:rFonts w:ascii="Helvetica" w:eastAsia="Times New Roman" w:hAnsi="Helvetica" w:cs="Helvetica"/>
          <w:sz w:val="20"/>
          <w:szCs w:val="20"/>
          <w:lang w:eastAsia="ja-JP"/>
        </w:rPr>
        <w:t xml:space="preserve">Supply </w:t>
      </w:r>
      <w:r w:rsidR="00770DD8">
        <w:rPr>
          <w:rFonts w:ascii="Helvetica" w:eastAsia="Times New Roman" w:hAnsi="Helvetica" w:cs="Helvetica"/>
          <w:sz w:val="20"/>
          <w:szCs w:val="20"/>
          <w:lang w:eastAsia="ja-JP"/>
        </w:rPr>
        <w:t>.</w:t>
      </w:r>
      <w:proofErr w:type="gramEnd"/>
    </w:p>
    <w:p w:rsidR="008D3798" w:rsidRPr="008645B1" w:rsidRDefault="008D3798" w:rsidP="004C7AED">
      <w:pPr>
        <w:widowControl/>
        <w:numPr>
          <w:ilvl w:val="2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8645B1">
        <w:rPr>
          <w:rFonts w:ascii="Helvetica" w:eastAsia="Times New Roman" w:hAnsi="Helvetica" w:cs="Helvetica"/>
          <w:sz w:val="20"/>
          <w:szCs w:val="20"/>
          <w:lang w:eastAsia="ja-JP"/>
        </w:rPr>
        <w:t>Banana to Banana Cables</w:t>
      </w:r>
      <w:r w:rsidR="00770DD8">
        <w:rPr>
          <w:rFonts w:ascii="Helvetica" w:eastAsia="Times New Roman" w:hAnsi="Helvetica" w:cs="Helvetica"/>
          <w:sz w:val="20"/>
          <w:szCs w:val="20"/>
          <w:lang w:eastAsia="ja-JP"/>
        </w:rPr>
        <w:t>.</w:t>
      </w:r>
    </w:p>
    <w:p w:rsidR="008D3798" w:rsidRDefault="008D3798" w:rsidP="004C7AED">
      <w:pPr>
        <w:widowControl/>
        <w:numPr>
          <w:ilvl w:val="2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8645B1">
        <w:rPr>
          <w:rFonts w:ascii="Helvetica" w:eastAsia="Times New Roman" w:hAnsi="Helvetica" w:cs="Helvetica"/>
          <w:sz w:val="20"/>
          <w:szCs w:val="20"/>
          <w:lang w:eastAsia="ja-JP"/>
        </w:rPr>
        <w:t>DVI Cable</w:t>
      </w:r>
      <w:r w:rsidR="00770DD8">
        <w:rPr>
          <w:rFonts w:ascii="Helvetica" w:eastAsia="Times New Roman" w:hAnsi="Helvetica" w:cs="Helvetica"/>
          <w:sz w:val="20"/>
          <w:szCs w:val="20"/>
          <w:lang w:eastAsia="ja-JP"/>
        </w:rPr>
        <w:t>.</w:t>
      </w:r>
    </w:p>
    <w:p w:rsidR="004C7AED" w:rsidRDefault="004C7AED" w:rsidP="004C7AED">
      <w:pPr>
        <w:widowControl/>
        <w:spacing w:after="0" w:line="240" w:lineRule="auto"/>
        <w:ind w:left="1080"/>
        <w:rPr>
          <w:rFonts w:ascii="Helvetica" w:eastAsia="Times New Roman" w:hAnsi="Helvetica" w:cs="Helvetica"/>
          <w:sz w:val="20"/>
          <w:szCs w:val="20"/>
          <w:lang w:eastAsia="ja-JP"/>
        </w:rPr>
      </w:pPr>
    </w:p>
    <w:p w:rsidR="004C7AED" w:rsidRPr="00E05FE2" w:rsidRDefault="00770DD8" w:rsidP="004C7AED">
      <w:pPr>
        <w:widowControl/>
        <w:numPr>
          <w:ilvl w:val="1"/>
          <w:numId w:val="1"/>
        </w:numPr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  <w:r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Test Option # 2</w:t>
      </w:r>
    </w:p>
    <w:p w:rsidR="004C7AED" w:rsidRDefault="004C7AED" w:rsidP="004C7AED">
      <w:pPr>
        <w:widowControl/>
        <w:spacing w:after="0" w:line="240" w:lineRule="auto"/>
        <w:ind w:left="1080"/>
        <w:rPr>
          <w:rFonts w:ascii="Helvetica" w:eastAsia="Times New Roman" w:hAnsi="Helvetica" w:cs="Helvetica"/>
          <w:sz w:val="20"/>
          <w:szCs w:val="20"/>
          <w:lang w:eastAsia="ja-JP"/>
        </w:rPr>
      </w:pPr>
    </w:p>
    <w:p w:rsidR="004C7AED" w:rsidRDefault="004C7AED" w:rsidP="004C7AED">
      <w:pPr>
        <w:widowControl/>
        <w:numPr>
          <w:ilvl w:val="2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E05FE2">
        <w:rPr>
          <w:rFonts w:ascii="Helvetica" w:eastAsia="Times New Roman" w:hAnsi="Helvetica" w:cs="Helvetica"/>
          <w:sz w:val="20"/>
          <w:szCs w:val="20"/>
          <w:lang w:eastAsia="ja-JP"/>
        </w:rPr>
        <w:t xml:space="preserve">PC with a </w:t>
      </w:r>
      <w:r>
        <w:rPr>
          <w:rFonts w:ascii="Helvetica" w:eastAsia="Times New Roman" w:hAnsi="Helvetica" w:cs="Helvetica"/>
          <w:sz w:val="20"/>
          <w:szCs w:val="20"/>
          <w:lang w:eastAsia="ja-JP"/>
        </w:rPr>
        <w:t>DVI video output</w:t>
      </w:r>
      <w:r w:rsidR="00770DD8">
        <w:rPr>
          <w:rFonts w:ascii="Helvetica" w:eastAsia="Times New Roman" w:hAnsi="Helvetica" w:cs="Helvetica"/>
          <w:sz w:val="20"/>
          <w:szCs w:val="20"/>
          <w:lang w:eastAsia="ja-JP"/>
        </w:rPr>
        <w:t>.</w:t>
      </w:r>
    </w:p>
    <w:p w:rsidR="004C7AED" w:rsidRPr="004C7AED" w:rsidRDefault="004C7AED" w:rsidP="004C7AED">
      <w:pPr>
        <w:widowControl/>
        <w:numPr>
          <w:ilvl w:val="2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8645B1">
        <w:rPr>
          <w:rFonts w:ascii="Helvetica" w:eastAsia="Times New Roman" w:hAnsi="Helvetica" w:cs="Helvetica"/>
          <w:sz w:val="20"/>
          <w:szCs w:val="20"/>
          <w:lang w:eastAsia="ja-JP"/>
        </w:rPr>
        <w:t>TFP401PZPEVM</w:t>
      </w:r>
      <w:r>
        <w:rPr>
          <w:rFonts w:ascii="Helvetica" w:eastAsia="Times New Roman" w:hAnsi="Helvetica" w:cs="Helvetica"/>
          <w:sz w:val="20"/>
          <w:szCs w:val="20"/>
          <w:lang w:eastAsia="ja-JP"/>
        </w:rPr>
        <w:t>.</w:t>
      </w:r>
    </w:p>
    <w:p w:rsidR="004C7AED" w:rsidRPr="008D3798" w:rsidRDefault="004C7AED" w:rsidP="004C7AED">
      <w:pPr>
        <w:widowControl/>
        <w:numPr>
          <w:ilvl w:val="2"/>
          <w:numId w:val="1"/>
        </w:numPr>
        <w:spacing w:after="0" w:line="240" w:lineRule="auto"/>
        <w:rPr>
          <w:rFonts w:ascii="Helvetica" w:eastAsia="Calibri" w:hAnsi="Helvetica" w:cs="Helvetica"/>
        </w:rPr>
      </w:pPr>
      <w:r w:rsidRPr="001105B5">
        <w:rPr>
          <w:rFonts w:ascii="Helvetica" w:eastAsia="Times New Roman" w:hAnsi="Helvetica" w:cs="Helvetica"/>
          <w:sz w:val="20"/>
          <w:szCs w:val="20"/>
          <w:lang w:eastAsia="ja-JP"/>
        </w:rPr>
        <w:t>Oscilloscope</w:t>
      </w:r>
      <w:r w:rsidR="00770DD8">
        <w:rPr>
          <w:rFonts w:ascii="Helvetica" w:eastAsia="Times New Roman" w:hAnsi="Helvetica" w:cs="Helvetica"/>
          <w:sz w:val="20"/>
          <w:szCs w:val="20"/>
          <w:lang w:eastAsia="ja-JP"/>
        </w:rPr>
        <w:t>.</w:t>
      </w:r>
    </w:p>
    <w:p w:rsidR="004C7AED" w:rsidRDefault="004C7AED" w:rsidP="004C7AED">
      <w:pPr>
        <w:widowControl/>
        <w:numPr>
          <w:ilvl w:val="2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8645B1">
        <w:rPr>
          <w:rFonts w:ascii="Helvetica" w:eastAsia="Times New Roman" w:hAnsi="Helvetica" w:cs="Helvetica"/>
          <w:sz w:val="20"/>
          <w:szCs w:val="20"/>
          <w:lang w:eastAsia="ja-JP"/>
        </w:rPr>
        <w:t>3.3V Power Supply</w:t>
      </w:r>
      <w:r w:rsidR="00770DD8">
        <w:rPr>
          <w:rFonts w:ascii="Helvetica" w:eastAsia="Times New Roman" w:hAnsi="Helvetica" w:cs="Helvetica"/>
          <w:sz w:val="20"/>
          <w:szCs w:val="20"/>
          <w:lang w:eastAsia="ja-JP"/>
        </w:rPr>
        <w:t>.</w:t>
      </w:r>
      <w:r w:rsidRPr="008645B1">
        <w:rPr>
          <w:rFonts w:ascii="Helvetica" w:eastAsia="Times New Roman" w:hAnsi="Helvetica" w:cs="Helvetica"/>
          <w:sz w:val="20"/>
          <w:szCs w:val="20"/>
          <w:lang w:eastAsia="ja-JP"/>
        </w:rPr>
        <w:t xml:space="preserve"> </w:t>
      </w:r>
    </w:p>
    <w:p w:rsidR="004C7AED" w:rsidRPr="008645B1" w:rsidRDefault="004C7AED" w:rsidP="004C7AED">
      <w:pPr>
        <w:widowControl/>
        <w:numPr>
          <w:ilvl w:val="2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8645B1">
        <w:rPr>
          <w:rFonts w:ascii="Helvetica" w:eastAsia="Times New Roman" w:hAnsi="Helvetica" w:cs="Helvetica"/>
          <w:sz w:val="20"/>
          <w:szCs w:val="20"/>
          <w:lang w:eastAsia="ja-JP"/>
        </w:rPr>
        <w:t>Banana to Banana Cables</w:t>
      </w:r>
      <w:r w:rsidR="00770DD8">
        <w:rPr>
          <w:rFonts w:ascii="Helvetica" w:eastAsia="Times New Roman" w:hAnsi="Helvetica" w:cs="Helvetica"/>
          <w:sz w:val="20"/>
          <w:szCs w:val="20"/>
          <w:lang w:eastAsia="ja-JP"/>
        </w:rPr>
        <w:t>.</w:t>
      </w:r>
    </w:p>
    <w:p w:rsidR="004C7AED" w:rsidRDefault="004C7AED" w:rsidP="004C7AED">
      <w:pPr>
        <w:widowControl/>
        <w:numPr>
          <w:ilvl w:val="2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 w:rsidRPr="008645B1">
        <w:rPr>
          <w:rFonts w:ascii="Helvetica" w:eastAsia="Times New Roman" w:hAnsi="Helvetica" w:cs="Helvetica"/>
          <w:sz w:val="20"/>
          <w:szCs w:val="20"/>
          <w:lang w:eastAsia="ja-JP"/>
        </w:rPr>
        <w:t>DVI Cable</w:t>
      </w:r>
      <w:r w:rsidR="00770DD8">
        <w:rPr>
          <w:rFonts w:ascii="Helvetica" w:eastAsia="Times New Roman" w:hAnsi="Helvetica" w:cs="Helvetica"/>
          <w:sz w:val="20"/>
          <w:szCs w:val="20"/>
          <w:lang w:eastAsia="ja-JP"/>
        </w:rPr>
        <w:t>.</w:t>
      </w:r>
    </w:p>
    <w:p w:rsidR="004C7AED" w:rsidRDefault="004C7AED" w:rsidP="004C7AED">
      <w:pPr>
        <w:widowControl/>
        <w:numPr>
          <w:ilvl w:val="2"/>
          <w:numId w:val="1"/>
        </w:numPr>
        <w:spacing w:after="0" w:line="240" w:lineRule="auto"/>
        <w:rPr>
          <w:rFonts w:ascii="Helvetica" w:eastAsia="Times New Roman" w:hAnsi="Helvetica" w:cs="Helvetica"/>
          <w:sz w:val="20"/>
          <w:szCs w:val="20"/>
          <w:lang w:eastAsia="ja-JP"/>
        </w:rPr>
      </w:pPr>
      <w:r>
        <w:rPr>
          <w:rFonts w:ascii="Helvetica" w:eastAsia="Times New Roman" w:hAnsi="Helvetica" w:cs="Helvetica"/>
          <w:sz w:val="20"/>
          <w:szCs w:val="20"/>
          <w:lang w:eastAsia="ja-JP"/>
        </w:rPr>
        <w:t>Monitor with DVI input (Max resolution 1080p)</w:t>
      </w:r>
      <w:r w:rsidR="00770DD8">
        <w:rPr>
          <w:rFonts w:ascii="Helvetica" w:eastAsia="Times New Roman" w:hAnsi="Helvetica" w:cs="Helvetica"/>
          <w:sz w:val="20"/>
          <w:szCs w:val="20"/>
          <w:lang w:eastAsia="ja-JP"/>
        </w:rPr>
        <w:t>.</w:t>
      </w:r>
    </w:p>
    <w:p w:rsidR="001105B5" w:rsidRDefault="001105B5" w:rsidP="001105B5">
      <w:pPr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761DF4" w:rsidRPr="001105B5" w:rsidRDefault="000F1B3B" w:rsidP="001105B5">
      <w:pPr>
        <w:widowControl/>
        <w:numPr>
          <w:ilvl w:val="0"/>
          <w:numId w:val="1"/>
        </w:numPr>
        <w:spacing w:after="0" w:line="240" w:lineRule="auto"/>
        <w:rPr>
          <w:rFonts w:ascii="Helvetica" w:eastAsia="Calibri" w:hAnsi="Helvetica" w:cs="Helvetica"/>
          <w:b/>
          <w:bCs/>
          <w:color w:val="365F91" w:themeColor="accent1" w:themeShade="BF"/>
          <w:sz w:val="28"/>
          <w:szCs w:val="28"/>
        </w:rPr>
      </w:pPr>
      <w:r w:rsidRPr="001105B5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 xml:space="preserve">TFP401PZPEVM </w:t>
      </w:r>
      <w:r w:rsidR="00A862B9" w:rsidRPr="001105B5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Jumper Configuration</w:t>
      </w:r>
    </w:p>
    <w:p w:rsidR="00183F28" w:rsidRPr="000E0E87" w:rsidRDefault="00183F28" w:rsidP="00A862B9">
      <w:pPr>
        <w:spacing w:after="0" w:line="454" w:lineRule="auto"/>
        <w:ind w:right="4158"/>
        <w:rPr>
          <w:rFonts w:ascii="Helvetica" w:eastAsia="Calibri" w:hAnsi="Helvetica" w:cs="Helvetica"/>
        </w:rPr>
      </w:pPr>
      <w:r w:rsidRPr="000E0E87">
        <w:rPr>
          <w:rFonts w:ascii="Helvetica" w:eastAsia="Calibri" w:hAnsi="Helvetica" w:cs="Helvetica"/>
        </w:rPr>
        <w:t>Configure all Jumpers to settings in the table below:</w:t>
      </w:r>
    </w:p>
    <w:tbl>
      <w:tblPr>
        <w:tblW w:w="0" w:type="auto"/>
        <w:jc w:val="center"/>
        <w:tblInd w:w="13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8"/>
        <w:gridCol w:w="1766"/>
        <w:gridCol w:w="3380"/>
      </w:tblGrid>
      <w:tr w:rsidR="00183F28" w:rsidRPr="000E0E87" w:rsidTr="00D76618">
        <w:trPr>
          <w:trHeight w:hRule="exact" w:val="264"/>
          <w:jc w:val="center"/>
        </w:trPr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183F28" w:rsidRPr="000E0E87" w:rsidRDefault="00183F28" w:rsidP="00D76618">
            <w:pPr>
              <w:spacing w:before="25" w:after="0" w:line="240" w:lineRule="auto"/>
              <w:ind w:left="53" w:right="-20"/>
              <w:rPr>
                <w:rFonts w:ascii="Helvetica" w:eastAsia="Arial" w:hAnsi="Helvetica" w:cs="Helvetica"/>
                <w:sz w:val="16"/>
                <w:szCs w:val="16"/>
              </w:rPr>
            </w:pPr>
            <w:r w:rsidRPr="000E0E87">
              <w:rPr>
                <w:rFonts w:ascii="Helvetica" w:eastAsia="Arial" w:hAnsi="Helvetica" w:cs="Helvetica"/>
                <w:b/>
                <w:bCs/>
                <w:sz w:val="16"/>
                <w:szCs w:val="16"/>
              </w:rPr>
              <w:t>Reference</w:t>
            </w:r>
            <w:r w:rsidRPr="000E0E87">
              <w:rPr>
                <w:rFonts w:ascii="Helvetica" w:eastAsia="Arial" w:hAnsi="Helvetica" w:cs="Helvetica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0E0E87">
              <w:rPr>
                <w:rFonts w:ascii="Helvetica" w:eastAsia="Arial" w:hAnsi="Helvetica" w:cs="Helvetica"/>
                <w:b/>
                <w:bCs/>
                <w:sz w:val="16"/>
                <w:szCs w:val="16"/>
              </w:rPr>
              <w:t>Designator</w:t>
            </w:r>
          </w:p>
        </w:tc>
        <w:tc>
          <w:tcPr>
            <w:tcW w:w="1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183F28" w:rsidRPr="000E0E87" w:rsidRDefault="00183F28" w:rsidP="00D76618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 w:rsidRPr="000E0E87">
              <w:rPr>
                <w:rFonts w:ascii="Helvetica" w:eastAsia="Arial" w:hAnsi="Helvetica" w:cs="Helvetica"/>
                <w:b/>
                <w:bCs/>
                <w:sz w:val="16"/>
                <w:szCs w:val="16"/>
              </w:rPr>
              <w:t>JMP</w:t>
            </w:r>
            <w:r w:rsidRPr="000E0E87">
              <w:rPr>
                <w:rFonts w:ascii="Helvetica" w:eastAsia="Arial" w:hAnsi="Helvetica" w:cs="Helvetica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0E0E87">
              <w:rPr>
                <w:rFonts w:ascii="Helvetica" w:eastAsia="Arial" w:hAnsi="Helvetica" w:cs="Helvetica"/>
                <w:b/>
                <w:bCs/>
                <w:sz w:val="16"/>
                <w:szCs w:val="16"/>
              </w:rPr>
              <w:t>Control</w:t>
            </w:r>
          </w:p>
        </w:tc>
        <w:tc>
          <w:tcPr>
            <w:tcW w:w="3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183F28" w:rsidRPr="000E0E87" w:rsidRDefault="00183F28" w:rsidP="00D76618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 w:rsidRPr="000E0E87">
              <w:rPr>
                <w:rFonts w:ascii="Helvetica" w:eastAsia="Arial" w:hAnsi="Helvetica" w:cs="Helvetica"/>
                <w:b/>
                <w:bCs/>
                <w:sz w:val="16"/>
                <w:szCs w:val="16"/>
              </w:rPr>
              <w:t>Configuration</w:t>
            </w:r>
          </w:p>
        </w:tc>
      </w:tr>
      <w:tr w:rsidR="00183F28" w:rsidRPr="000E0E87" w:rsidTr="00D76618">
        <w:trPr>
          <w:trHeight w:hRule="exact" w:val="264"/>
          <w:jc w:val="center"/>
        </w:trPr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83F28" w:rsidRPr="000E0E87" w:rsidRDefault="000F1B3B" w:rsidP="00D76618">
            <w:pPr>
              <w:spacing w:before="25" w:after="0" w:line="240" w:lineRule="auto"/>
              <w:ind w:left="53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J8</w:t>
            </w:r>
          </w:p>
        </w:tc>
        <w:tc>
          <w:tcPr>
            <w:tcW w:w="1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83F28" w:rsidRPr="000E0E87" w:rsidRDefault="000F1B3B" w:rsidP="00D76618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AVDD supply</w:t>
            </w:r>
          </w:p>
        </w:tc>
        <w:tc>
          <w:tcPr>
            <w:tcW w:w="3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83F28" w:rsidRPr="000E0E87" w:rsidRDefault="000F1B3B" w:rsidP="00D76618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SHUNT</w:t>
            </w:r>
            <w:r w:rsidR="001F0C38">
              <w:rPr>
                <w:rFonts w:ascii="Helvetica" w:eastAsia="Arial" w:hAnsi="Helvetica" w:cs="Helvetica"/>
                <w:sz w:val="16"/>
                <w:szCs w:val="16"/>
              </w:rPr>
              <w:t xml:space="preserve"> (SH-J8)</w:t>
            </w:r>
          </w:p>
        </w:tc>
      </w:tr>
      <w:tr w:rsidR="00183F28" w:rsidRPr="000E0E87" w:rsidTr="00D76618">
        <w:trPr>
          <w:trHeight w:hRule="exact" w:val="264"/>
          <w:jc w:val="center"/>
        </w:trPr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83F28" w:rsidRPr="000E0E87" w:rsidRDefault="000F1B3B" w:rsidP="00D76618">
            <w:pPr>
              <w:spacing w:before="25" w:after="0" w:line="240" w:lineRule="auto"/>
              <w:ind w:left="53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J9</w:t>
            </w:r>
          </w:p>
        </w:tc>
        <w:tc>
          <w:tcPr>
            <w:tcW w:w="1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83F28" w:rsidRPr="000E0E87" w:rsidRDefault="000F1B3B" w:rsidP="00D76618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DVDD supply</w:t>
            </w:r>
          </w:p>
        </w:tc>
        <w:tc>
          <w:tcPr>
            <w:tcW w:w="3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83F28" w:rsidRPr="000E0E87" w:rsidRDefault="00183F28" w:rsidP="000F1B3B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 w:rsidRPr="000E0E87">
              <w:rPr>
                <w:rFonts w:ascii="Helvetica" w:eastAsia="Arial" w:hAnsi="Helvetica" w:cs="Helvetica"/>
                <w:sz w:val="16"/>
                <w:szCs w:val="16"/>
              </w:rPr>
              <w:t>SHUNT</w:t>
            </w:r>
            <w:r w:rsidRPr="000E0E87">
              <w:rPr>
                <w:rFonts w:ascii="Helvetica" w:eastAsia="Arial" w:hAnsi="Helvetica" w:cs="Helvetica"/>
                <w:spacing w:val="-2"/>
                <w:sz w:val="16"/>
                <w:szCs w:val="16"/>
              </w:rPr>
              <w:t xml:space="preserve"> </w:t>
            </w:r>
            <w:r w:rsidR="001F0C38">
              <w:rPr>
                <w:rFonts w:ascii="Helvetica" w:eastAsia="Arial" w:hAnsi="Helvetica" w:cs="Helvetica"/>
                <w:sz w:val="16"/>
                <w:szCs w:val="16"/>
              </w:rPr>
              <w:t>(SH-J9)</w:t>
            </w:r>
          </w:p>
        </w:tc>
      </w:tr>
      <w:tr w:rsidR="00183F28" w:rsidRPr="000E0E87" w:rsidTr="00D76618">
        <w:trPr>
          <w:trHeight w:hRule="exact" w:val="264"/>
          <w:jc w:val="center"/>
        </w:trPr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83F28" w:rsidRPr="000E0E87" w:rsidRDefault="00183F28" w:rsidP="000F1B3B">
            <w:pPr>
              <w:spacing w:before="25" w:after="0" w:line="240" w:lineRule="auto"/>
              <w:ind w:left="53" w:right="-20"/>
              <w:rPr>
                <w:rFonts w:ascii="Helvetica" w:eastAsia="Arial" w:hAnsi="Helvetica" w:cs="Helvetica"/>
                <w:sz w:val="16"/>
                <w:szCs w:val="16"/>
              </w:rPr>
            </w:pPr>
            <w:r w:rsidRPr="000E0E87">
              <w:rPr>
                <w:rFonts w:ascii="Helvetica" w:eastAsia="Arial" w:hAnsi="Helvetica" w:cs="Helvetica"/>
                <w:sz w:val="16"/>
                <w:szCs w:val="16"/>
              </w:rPr>
              <w:t>J</w:t>
            </w:r>
            <w:r w:rsidR="000F1B3B">
              <w:rPr>
                <w:rFonts w:ascii="Helvetica" w:eastAsia="Arial" w:hAnsi="Helvetica" w:cs="Helvetica"/>
                <w:sz w:val="16"/>
                <w:szCs w:val="16"/>
              </w:rPr>
              <w:t>10</w:t>
            </w:r>
          </w:p>
        </w:tc>
        <w:tc>
          <w:tcPr>
            <w:tcW w:w="1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83F28" w:rsidRPr="000E0E87" w:rsidRDefault="000F1B3B" w:rsidP="00D76618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OVDD supply</w:t>
            </w:r>
          </w:p>
        </w:tc>
        <w:tc>
          <w:tcPr>
            <w:tcW w:w="3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83F28" w:rsidRPr="000E0E87" w:rsidRDefault="00183F28" w:rsidP="000F1B3B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 w:rsidRPr="000E0E87">
              <w:rPr>
                <w:rFonts w:ascii="Helvetica" w:eastAsia="Arial" w:hAnsi="Helvetica" w:cs="Helvetica"/>
                <w:sz w:val="16"/>
                <w:szCs w:val="16"/>
              </w:rPr>
              <w:t>SHUNT</w:t>
            </w:r>
            <w:r w:rsidRPr="000E0E87">
              <w:rPr>
                <w:rFonts w:ascii="Helvetica" w:eastAsia="Arial" w:hAnsi="Helvetica" w:cs="Helvetica"/>
                <w:spacing w:val="-2"/>
                <w:sz w:val="16"/>
                <w:szCs w:val="16"/>
              </w:rPr>
              <w:t xml:space="preserve"> </w:t>
            </w:r>
            <w:r w:rsidR="001F0C38">
              <w:rPr>
                <w:rFonts w:ascii="Helvetica" w:eastAsia="Arial" w:hAnsi="Helvetica" w:cs="Helvetica"/>
                <w:sz w:val="16"/>
                <w:szCs w:val="16"/>
              </w:rPr>
              <w:t>(SH-J10)</w:t>
            </w:r>
          </w:p>
        </w:tc>
      </w:tr>
      <w:tr w:rsidR="00183F28" w:rsidRPr="000E0E87" w:rsidTr="00D76618">
        <w:trPr>
          <w:trHeight w:hRule="exact" w:val="264"/>
          <w:jc w:val="center"/>
        </w:trPr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83F28" w:rsidRPr="000E0E87" w:rsidRDefault="00183F28" w:rsidP="000F1B3B">
            <w:pPr>
              <w:spacing w:before="25" w:after="0" w:line="240" w:lineRule="auto"/>
              <w:ind w:left="53" w:right="-20"/>
              <w:rPr>
                <w:rFonts w:ascii="Helvetica" w:eastAsia="Arial" w:hAnsi="Helvetica" w:cs="Helvetica"/>
                <w:sz w:val="16"/>
                <w:szCs w:val="16"/>
              </w:rPr>
            </w:pPr>
            <w:r w:rsidRPr="000E0E87">
              <w:rPr>
                <w:rFonts w:ascii="Helvetica" w:eastAsia="Arial" w:hAnsi="Helvetica" w:cs="Helvetica"/>
                <w:sz w:val="16"/>
                <w:szCs w:val="16"/>
              </w:rPr>
              <w:t>J</w:t>
            </w:r>
            <w:r w:rsidR="000F1B3B">
              <w:rPr>
                <w:rFonts w:ascii="Helvetica" w:eastAsia="Arial" w:hAnsi="Helvetica" w:cs="Helvetica"/>
                <w:sz w:val="16"/>
                <w:szCs w:val="16"/>
              </w:rPr>
              <w:t>11</w:t>
            </w:r>
          </w:p>
        </w:tc>
        <w:tc>
          <w:tcPr>
            <w:tcW w:w="1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83F28" w:rsidRPr="000E0E87" w:rsidRDefault="000F1B3B" w:rsidP="00D76618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PVDD supply</w:t>
            </w:r>
          </w:p>
        </w:tc>
        <w:tc>
          <w:tcPr>
            <w:tcW w:w="3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83F28" w:rsidRPr="000E0E87" w:rsidRDefault="00183F28" w:rsidP="000F1B3B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 w:rsidRPr="000E0E87">
              <w:rPr>
                <w:rFonts w:ascii="Helvetica" w:eastAsia="Arial" w:hAnsi="Helvetica" w:cs="Helvetica"/>
                <w:sz w:val="16"/>
                <w:szCs w:val="16"/>
              </w:rPr>
              <w:t>SHUNT</w:t>
            </w:r>
            <w:r w:rsidRPr="000E0E87">
              <w:rPr>
                <w:rFonts w:ascii="Helvetica" w:eastAsia="Arial" w:hAnsi="Helvetica" w:cs="Helvetica"/>
                <w:spacing w:val="-2"/>
                <w:sz w:val="16"/>
                <w:szCs w:val="16"/>
              </w:rPr>
              <w:t xml:space="preserve"> </w:t>
            </w:r>
            <w:r w:rsidR="001F0C38">
              <w:rPr>
                <w:rFonts w:ascii="Helvetica" w:eastAsia="Arial" w:hAnsi="Helvetica" w:cs="Helvetica"/>
                <w:sz w:val="16"/>
                <w:szCs w:val="16"/>
              </w:rPr>
              <w:t>(SH-J11)</w:t>
            </w:r>
          </w:p>
        </w:tc>
      </w:tr>
      <w:tr w:rsidR="00183F28" w:rsidRPr="000E0E87" w:rsidTr="00D76618">
        <w:trPr>
          <w:trHeight w:hRule="exact" w:val="264"/>
          <w:jc w:val="center"/>
        </w:trPr>
        <w:tc>
          <w:tcPr>
            <w:tcW w:w="25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83F28" w:rsidRPr="000E0E87" w:rsidRDefault="000F1B3B" w:rsidP="00D76618">
            <w:pPr>
              <w:spacing w:before="25" w:after="0" w:line="240" w:lineRule="auto"/>
              <w:ind w:left="53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J6</w:t>
            </w:r>
          </w:p>
        </w:tc>
        <w:tc>
          <w:tcPr>
            <w:tcW w:w="1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83F28" w:rsidRPr="000E0E87" w:rsidRDefault="000F1B3B" w:rsidP="00D76618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PDO# control</w:t>
            </w:r>
          </w:p>
        </w:tc>
        <w:tc>
          <w:tcPr>
            <w:tcW w:w="3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83F28" w:rsidRPr="000E0E87" w:rsidRDefault="00183F28" w:rsidP="000F1B3B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 w:rsidRPr="000E0E87">
              <w:rPr>
                <w:rFonts w:ascii="Helvetica" w:eastAsia="Arial" w:hAnsi="Helvetica" w:cs="Helvetica"/>
                <w:sz w:val="16"/>
                <w:szCs w:val="16"/>
              </w:rPr>
              <w:t>SHUNT</w:t>
            </w:r>
            <w:r w:rsidRPr="000E0E87">
              <w:rPr>
                <w:rFonts w:ascii="Helvetica" w:eastAsia="Arial" w:hAnsi="Helvetica" w:cs="Helvetica"/>
                <w:spacing w:val="-2"/>
                <w:sz w:val="16"/>
                <w:szCs w:val="16"/>
              </w:rPr>
              <w:t xml:space="preserve"> </w:t>
            </w:r>
            <w:r w:rsidRPr="000E0E87">
              <w:rPr>
                <w:rFonts w:ascii="Helvetica" w:eastAsia="Arial" w:hAnsi="Helvetica" w:cs="Helvetica"/>
                <w:sz w:val="16"/>
                <w:szCs w:val="16"/>
              </w:rPr>
              <w:t>on</w:t>
            </w:r>
            <w:r w:rsidRPr="000E0E87">
              <w:rPr>
                <w:rFonts w:ascii="Helvetica" w:eastAsia="Arial" w:hAnsi="Helvetica" w:cs="Helvetica"/>
                <w:spacing w:val="4"/>
                <w:sz w:val="16"/>
                <w:szCs w:val="16"/>
              </w:rPr>
              <w:t xml:space="preserve"> </w:t>
            </w:r>
            <w:r w:rsidRPr="000E0E87">
              <w:rPr>
                <w:rFonts w:ascii="Helvetica" w:eastAsia="Arial" w:hAnsi="Helvetica" w:cs="Helvetica"/>
                <w:sz w:val="16"/>
                <w:szCs w:val="16"/>
              </w:rPr>
              <w:t>pin</w:t>
            </w:r>
            <w:r w:rsidRPr="000E0E87">
              <w:rPr>
                <w:rFonts w:ascii="Helvetica" w:eastAsia="Arial" w:hAnsi="Helvetica" w:cs="Helvetica"/>
                <w:spacing w:val="3"/>
                <w:sz w:val="16"/>
                <w:szCs w:val="16"/>
              </w:rPr>
              <w:t xml:space="preserve"> </w:t>
            </w:r>
            <w:r w:rsidR="000F1B3B">
              <w:rPr>
                <w:rFonts w:ascii="Helvetica" w:eastAsia="Arial" w:hAnsi="Helvetica" w:cs="Helvetica"/>
                <w:spacing w:val="-1"/>
                <w:sz w:val="16"/>
                <w:szCs w:val="16"/>
              </w:rPr>
              <w:t>1</w:t>
            </w:r>
            <w:r w:rsidRPr="000E0E87">
              <w:rPr>
                <w:rFonts w:ascii="Helvetica" w:eastAsia="Arial" w:hAnsi="Helvetica" w:cs="Helvetica"/>
                <w:spacing w:val="1"/>
                <w:sz w:val="16"/>
                <w:szCs w:val="16"/>
              </w:rPr>
              <w:t>–</w:t>
            </w:r>
            <w:r w:rsidR="000F1B3B">
              <w:rPr>
                <w:rFonts w:ascii="Helvetica" w:eastAsia="Arial" w:hAnsi="Helvetica" w:cs="Helvetica"/>
                <w:sz w:val="16"/>
                <w:szCs w:val="16"/>
              </w:rPr>
              <w:t>2</w:t>
            </w:r>
            <w:r w:rsidR="001F0C38">
              <w:rPr>
                <w:rFonts w:ascii="Helvetica" w:eastAsia="Arial" w:hAnsi="Helvetica" w:cs="Helvetica"/>
                <w:sz w:val="16"/>
                <w:szCs w:val="16"/>
              </w:rPr>
              <w:t xml:space="preserve"> (SH-J6)</w:t>
            </w:r>
          </w:p>
        </w:tc>
      </w:tr>
    </w:tbl>
    <w:p w:rsidR="00183F28" w:rsidRDefault="00183F28">
      <w:pPr>
        <w:spacing w:after="0" w:line="454" w:lineRule="auto"/>
        <w:ind w:left="120" w:right="4158"/>
        <w:rPr>
          <w:rFonts w:ascii="Helvetica" w:eastAsia="Calibri" w:hAnsi="Helvetica" w:cs="Helvetica"/>
        </w:rPr>
      </w:pPr>
    </w:p>
    <w:tbl>
      <w:tblPr>
        <w:tblW w:w="0" w:type="auto"/>
        <w:jc w:val="center"/>
        <w:tblInd w:w="13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7"/>
        <w:gridCol w:w="2537"/>
        <w:gridCol w:w="3380"/>
      </w:tblGrid>
      <w:tr w:rsidR="000F1B3B" w:rsidRPr="000E0E87" w:rsidTr="000F1B3B">
        <w:trPr>
          <w:trHeight w:hRule="exact" w:val="264"/>
          <w:jc w:val="center"/>
        </w:trPr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0F1B3B" w:rsidRDefault="000F1B3B" w:rsidP="00330672">
            <w:pPr>
              <w:spacing w:before="25" w:after="0" w:line="240" w:lineRule="auto"/>
              <w:ind w:left="53" w:right="-20"/>
              <w:rPr>
                <w:rFonts w:ascii="Helvetica" w:eastAsia="Arial" w:hAnsi="Helvetica" w:cs="Helvetica"/>
                <w:b/>
                <w:bCs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b/>
                <w:bCs/>
                <w:sz w:val="16"/>
                <w:szCs w:val="16"/>
              </w:rPr>
              <w:t xml:space="preserve">SW2 Switch Section </w:t>
            </w:r>
          </w:p>
          <w:p w:rsidR="000F1B3B" w:rsidRPr="000E0E87" w:rsidRDefault="000F1B3B" w:rsidP="00330672">
            <w:pPr>
              <w:spacing w:before="25" w:after="0" w:line="240" w:lineRule="auto"/>
              <w:ind w:left="53" w:right="-20"/>
              <w:rPr>
                <w:rFonts w:ascii="Helvetica" w:eastAsia="Arial" w:hAnsi="Helvetica" w:cs="Helvetica"/>
                <w:sz w:val="16"/>
                <w:szCs w:val="16"/>
              </w:rPr>
            </w:pPr>
          </w:p>
        </w:tc>
        <w:tc>
          <w:tcPr>
            <w:tcW w:w="2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0F1B3B" w:rsidRPr="000E0E87" w:rsidRDefault="000F1B3B" w:rsidP="00330672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b/>
                <w:bCs/>
                <w:sz w:val="16"/>
                <w:szCs w:val="16"/>
              </w:rPr>
              <w:t xml:space="preserve">Function </w:t>
            </w:r>
          </w:p>
        </w:tc>
        <w:tc>
          <w:tcPr>
            <w:tcW w:w="3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</w:tcPr>
          <w:p w:rsidR="000F1B3B" w:rsidRPr="000E0E87" w:rsidRDefault="000F1B3B" w:rsidP="00330672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 w:rsidRPr="000E0E87">
              <w:rPr>
                <w:rFonts w:ascii="Helvetica" w:eastAsia="Arial" w:hAnsi="Helvetica" w:cs="Helvetica"/>
                <w:b/>
                <w:bCs/>
                <w:sz w:val="16"/>
                <w:szCs w:val="16"/>
              </w:rPr>
              <w:t>Configuration</w:t>
            </w:r>
          </w:p>
        </w:tc>
      </w:tr>
      <w:tr w:rsidR="000F1B3B" w:rsidRPr="000E0E87" w:rsidTr="000F1B3B">
        <w:trPr>
          <w:trHeight w:hRule="exact" w:val="264"/>
          <w:jc w:val="center"/>
        </w:trPr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0F1B3B" w:rsidP="00330672">
            <w:pPr>
              <w:spacing w:before="25" w:after="0" w:line="240" w:lineRule="auto"/>
              <w:ind w:left="53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1</w:t>
            </w:r>
          </w:p>
        </w:tc>
        <w:tc>
          <w:tcPr>
            <w:tcW w:w="2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0F1B3B" w:rsidP="00330672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DFO</w:t>
            </w:r>
          </w:p>
        </w:tc>
        <w:tc>
          <w:tcPr>
            <w:tcW w:w="3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5437C5" w:rsidP="00330672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ON (LOW</w:t>
            </w:r>
            <w:r w:rsidR="00665E34">
              <w:rPr>
                <w:rFonts w:ascii="Helvetica" w:eastAsia="Arial" w:hAnsi="Helvetica" w:cs="Helvetica"/>
                <w:sz w:val="16"/>
                <w:szCs w:val="16"/>
              </w:rPr>
              <w:t>)</w:t>
            </w:r>
          </w:p>
        </w:tc>
      </w:tr>
      <w:tr w:rsidR="000F1B3B" w:rsidRPr="000E0E87" w:rsidTr="000F1B3B">
        <w:trPr>
          <w:trHeight w:hRule="exact" w:val="264"/>
          <w:jc w:val="center"/>
        </w:trPr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0F1B3B" w:rsidP="00330672">
            <w:pPr>
              <w:spacing w:before="25" w:after="0" w:line="240" w:lineRule="auto"/>
              <w:ind w:left="53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2</w:t>
            </w:r>
          </w:p>
        </w:tc>
        <w:tc>
          <w:tcPr>
            <w:tcW w:w="2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665E34" w:rsidP="00330672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PD#</w:t>
            </w:r>
          </w:p>
        </w:tc>
        <w:tc>
          <w:tcPr>
            <w:tcW w:w="3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665E34" w:rsidP="004C7AED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OFF (</w:t>
            </w:r>
            <w:r w:rsidR="004C7AED">
              <w:rPr>
                <w:rFonts w:ascii="Helvetica" w:eastAsia="Arial" w:hAnsi="Helvetica" w:cs="Helvetica"/>
                <w:sz w:val="16"/>
                <w:szCs w:val="16"/>
              </w:rPr>
              <w:t>HIGH</w:t>
            </w:r>
            <w:r>
              <w:rPr>
                <w:rFonts w:ascii="Helvetica" w:eastAsia="Arial" w:hAnsi="Helvetica" w:cs="Helvetica"/>
                <w:sz w:val="16"/>
                <w:szCs w:val="16"/>
              </w:rPr>
              <w:t>)</w:t>
            </w:r>
          </w:p>
        </w:tc>
      </w:tr>
      <w:tr w:rsidR="000F1B3B" w:rsidRPr="000E0E87" w:rsidTr="000F1B3B">
        <w:trPr>
          <w:trHeight w:hRule="exact" w:val="264"/>
          <w:jc w:val="center"/>
        </w:trPr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0F1B3B" w:rsidP="00330672">
            <w:pPr>
              <w:spacing w:before="25" w:after="0" w:line="240" w:lineRule="auto"/>
              <w:ind w:left="53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3</w:t>
            </w:r>
          </w:p>
        </w:tc>
        <w:tc>
          <w:tcPr>
            <w:tcW w:w="2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665E34" w:rsidP="00330672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 xml:space="preserve">ST </w:t>
            </w:r>
          </w:p>
        </w:tc>
        <w:tc>
          <w:tcPr>
            <w:tcW w:w="3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4C7AED" w:rsidP="00330672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ON</w:t>
            </w:r>
            <w:r w:rsidR="00665E34">
              <w:rPr>
                <w:rFonts w:ascii="Helvetica" w:eastAsia="Arial" w:hAnsi="Helvetica" w:cs="Helvetica"/>
                <w:sz w:val="16"/>
                <w:szCs w:val="16"/>
              </w:rPr>
              <w:t xml:space="preserve"> (</w:t>
            </w:r>
            <w:r>
              <w:rPr>
                <w:rFonts w:ascii="Helvetica" w:eastAsia="Arial" w:hAnsi="Helvetica" w:cs="Helvetica"/>
                <w:sz w:val="16"/>
                <w:szCs w:val="16"/>
              </w:rPr>
              <w:t>LOW</w:t>
            </w:r>
            <w:r w:rsidR="00665E34">
              <w:rPr>
                <w:rFonts w:ascii="Helvetica" w:eastAsia="Arial" w:hAnsi="Helvetica" w:cs="Helvetica"/>
                <w:sz w:val="16"/>
                <w:szCs w:val="16"/>
              </w:rPr>
              <w:t>)</w:t>
            </w:r>
          </w:p>
        </w:tc>
      </w:tr>
      <w:tr w:rsidR="000F1B3B" w:rsidRPr="000E0E87" w:rsidTr="000F1B3B">
        <w:trPr>
          <w:trHeight w:hRule="exact" w:val="264"/>
          <w:jc w:val="center"/>
        </w:trPr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0F1B3B" w:rsidP="00330672">
            <w:pPr>
              <w:spacing w:before="25" w:after="0" w:line="240" w:lineRule="auto"/>
              <w:ind w:left="53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4</w:t>
            </w:r>
          </w:p>
        </w:tc>
        <w:tc>
          <w:tcPr>
            <w:tcW w:w="2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665E34" w:rsidP="00330672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 w:rsidRPr="00665E34">
              <w:rPr>
                <w:rFonts w:ascii="Helvetica" w:eastAsia="Arial" w:hAnsi="Helvetica" w:cs="Helvetica"/>
                <w:sz w:val="16"/>
                <w:szCs w:val="16"/>
              </w:rPr>
              <w:t>PIXS</w:t>
            </w:r>
          </w:p>
        </w:tc>
        <w:tc>
          <w:tcPr>
            <w:tcW w:w="3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4C7AED" w:rsidP="00330672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ON (LOW)</w:t>
            </w:r>
          </w:p>
        </w:tc>
      </w:tr>
      <w:tr w:rsidR="000F1B3B" w:rsidRPr="000E0E87" w:rsidTr="000F1B3B">
        <w:trPr>
          <w:trHeight w:hRule="exact" w:val="264"/>
          <w:jc w:val="center"/>
        </w:trPr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0F1B3B" w:rsidP="00330672">
            <w:pPr>
              <w:spacing w:before="25" w:after="0" w:line="240" w:lineRule="auto"/>
              <w:ind w:left="53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5</w:t>
            </w:r>
          </w:p>
        </w:tc>
        <w:tc>
          <w:tcPr>
            <w:tcW w:w="2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665E34" w:rsidP="00330672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 w:rsidRPr="00665E34">
              <w:rPr>
                <w:rFonts w:ascii="Helvetica" w:eastAsia="Arial" w:hAnsi="Helvetica" w:cs="Helvetica"/>
                <w:sz w:val="16"/>
                <w:szCs w:val="16"/>
              </w:rPr>
              <w:t>STAG</w:t>
            </w:r>
            <w:r>
              <w:rPr>
                <w:rFonts w:ascii="Helvetica" w:eastAsia="Arial" w:hAnsi="Helvetica" w:cs="Helvetica"/>
                <w:sz w:val="16"/>
                <w:szCs w:val="16"/>
              </w:rPr>
              <w:t>#</w:t>
            </w:r>
          </w:p>
        </w:tc>
        <w:tc>
          <w:tcPr>
            <w:tcW w:w="3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4C7AED" w:rsidP="00330672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OFF (HIGH)</w:t>
            </w:r>
          </w:p>
        </w:tc>
      </w:tr>
      <w:tr w:rsidR="000F1B3B" w:rsidRPr="000E0E87" w:rsidTr="000F1B3B">
        <w:trPr>
          <w:trHeight w:hRule="exact" w:val="264"/>
          <w:jc w:val="center"/>
        </w:trPr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Default="000F1B3B" w:rsidP="00330672">
            <w:pPr>
              <w:spacing w:before="25" w:after="0" w:line="240" w:lineRule="auto"/>
              <w:ind w:left="53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6</w:t>
            </w:r>
          </w:p>
        </w:tc>
        <w:tc>
          <w:tcPr>
            <w:tcW w:w="2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Default="00665E34" w:rsidP="00330672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 w:rsidRPr="00665E34">
              <w:rPr>
                <w:rFonts w:ascii="Helvetica" w:eastAsia="Arial" w:hAnsi="Helvetica" w:cs="Helvetica"/>
                <w:sz w:val="16"/>
                <w:szCs w:val="16"/>
              </w:rPr>
              <w:t>PDO#</w:t>
            </w:r>
          </w:p>
        </w:tc>
        <w:tc>
          <w:tcPr>
            <w:tcW w:w="3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4C7AED" w:rsidP="00330672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OFF (HIGH)</w:t>
            </w:r>
          </w:p>
        </w:tc>
      </w:tr>
      <w:tr w:rsidR="000F1B3B" w:rsidRPr="000E0E87" w:rsidTr="000F1B3B">
        <w:trPr>
          <w:trHeight w:hRule="exact" w:val="264"/>
          <w:jc w:val="center"/>
        </w:trPr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Default="000F1B3B" w:rsidP="00330672">
            <w:pPr>
              <w:spacing w:before="25" w:after="0" w:line="240" w:lineRule="auto"/>
              <w:ind w:left="53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7</w:t>
            </w:r>
          </w:p>
        </w:tc>
        <w:tc>
          <w:tcPr>
            <w:tcW w:w="2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Default="00665E34" w:rsidP="00330672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 w:rsidRPr="00665E34">
              <w:rPr>
                <w:rFonts w:ascii="Helvetica" w:eastAsia="Arial" w:hAnsi="Helvetica" w:cs="Helvetica"/>
                <w:sz w:val="16"/>
                <w:szCs w:val="16"/>
              </w:rPr>
              <w:t>OCK_INV</w:t>
            </w:r>
          </w:p>
        </w:tc>
        <w:tc>
          <w:tcPr>
            <w:tcW w:w="3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4C7AED" w:rsidP="00330672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ON (LOW)</w:t>
            </w:r>
          </w:p>
        </w:tc>
      </w:tr>
      <w:tr w:rsidR="000F1B3B" w:rsidRPr="000E0E87" w:rsidTr="000F1B3B">
        <w:trPr>
          <w:trHeight w:hRule="exact" w:val="264"/>
          <w:jc w:val="center"/>
        </w:trPr>
        <w:tc>
          <w:tcPr>
            <w:tcW w:w="17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Default="000F1B3B" w:rsidP="00330672">
            <w:pPr>
              <w:spacing w:before="25" w:after="0" w:line="240" w:lineRule="auto"/>
              <w:ind w:left="53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8</w:t>
            </w:r>
          </w:p>
        </w:tc>
        <w:tc>
          <w:tcPr>
            <w:tcW w:w="2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Default="00665E34" w:rsidP="00330672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No used</w:t>
            </w:r>
          </w:p>
        </w:tc>
        <w:tc>
          <w:tcPr>
            <w:tcW w:w="3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1B3B" w:rsidRPr="000E0E87" w:rsidRDefault="00665E34" w:rsidP="00330672">
            <w:pPr>
              <w:spacing w:before="25" w:after="0" w:line="240" w:lineRule="auto"/>
              <w:ind w:left="59" w:right="-20"/>
              <w:rPr>
                <w:rFonts w:ascii="Helvetica" w:eastAsia="Arial" w:hAnsi="Helvetica" w:cs="Helvetica"/>
                <w:sz w:val="16"/>
                <w:szCs w:val="16"/>
              </w:rPr>
            </w:pPr>
            <w:r>
              <w:rPr>
                <w:rFonts w:ascii="Helvetica" w:eastAsia="Arial" w:hAnsi="Helvetica" w:cs="Helvetica"/>
                <w:sz w:val="16"/>
                <w:szCs w:val="16"/>
              </w:rPr>
              <w:t>NA</w:t>
            </w:r>
          </w:p>
        </w:tc>
      </w:tr>
    </w:tbl>
    <w:p w:rsidR="000F1B3B" w:rsidRPr="000E0E87" w:rsidRDefault="000F1B3B" w:rsidP="00665E34">
      <w:pPr>
        <w:spacing w:after="0" w:line="454" w:lineRule="auto"/>
        <w:ind w:right="4158"/>
        <w:rPr>
          <w:rFonts w:ascii="Helvetica" w:eastAsia="Calibri" w:hAnsi="Helvetica" w:cs="Helvetica"/>
        </w:rPr>
      </w:pPr>
    </w:p>
    <w:p w:rsidR="00665E34" w:rsidRDefault="00665E34" w:rsidP="00665E34">
      <w:pPr>
        <w:spacing w:after="0" w:line="240" w:lineRule="auto"/>
        <w:ind w:left="120" w:right="-20"/>
        <w:rPr>
          <w:rFonts w:ascii="Helvetica" w:eastAsia="Calibri" w:hAnsi="Helvetica" w:cs="Helvetica"/>
        </w:rPr>
      </w:pPr>
    </w:p>
    <w:p w:rsidR="004C7AED" w:rsidRDefault="00A862B9" w:rsidP="004C7AED">
      <w:pPr>
        <w:widowControl/>
        <w:numPr>
          <w:ilvl w:val="0"/>
          <w:numId w:val="1"/>
        </w:numPr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  <w:r w:rsidRPr="000E0E87"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Check functionality:</w:t>
      </w:r>
    </w:p>
    <w:p w:rsidR="004C7AED" w:rsidRDefault="004C7AED" w:rsidP="004C7AED">
      <w:pPr>
        <w:widowControl/>
        <w:spacing w:after="0" w:line="240" w:lineRule="auto"/>
        <w:ind w:left="360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4C7AED" w:rsidRPr="004C7AED" w:rsidRDefault="004C7AED" w:rsidP="004C7AED">
      <w:pPr>
        <w:widowControl/>
        <w:numPr>
          <w:ilvl w:val="1"/>
          <w:numId w:val="1"/>
        </w:numPr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  <w:r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Option Test # 1</w:t>
      </w:r>
    </w:p>
    <w:p w:rsidR="004C7AED" w:rsidRDefault="004C7AED" w:rsidP="004C7AED">
      <w:pPr>
        <w:spacing w:after="0" w:line="240" w:lineRule="auto"/>
        <w:ind w:right="-20"/>
        <w:rPr>
          <w:rFonts w:ascii="Helvetica" w:hAnsi="Helvetica" w:cs="Helvetica"/>
          <w:sz w:val="24"/>
          <w:szCs w:val="24"/>
        </w:rPr>
      </w:pPr>
    </w:p>
    <w:p w:rsidR="00C84D65" w:rsidRPr="004C7AED" w:rsidRDefault="00C84D65" w:rsidP="004C7AED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ascii="Helvetica" w:eastAsia="Calibri" w:hAnsi="Helvetica" w:cs="Helvetica"/>
        </w:rPr>
      </w:pPr>
      <w:r w:rsidRPr="004C7AED">
        <w:rPr>
          <w:rFonts w:ascii="Helvetica" w:eastAsia="Calibri" w:hAnsi="Helvetica" w:cs="Helvetica"/>
        </w:rPr>
        <w:t>Connect the video signal generator to the TFP401PZPEVM through the DVI cable.</w:t>
      </w:r>
    </w:p>
    <w:p w:rsidR="00665E34" w:rsidRPr="004C7AED" w:rsidRDefault="00D500AB" w:rsidP="004C7AED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ascii="Helvetica" w:eastAsia="Calibri" w:hAnsi="Helvetica" w:cs="Helvetica"/>
          <w:spacing w:val="-4"/>
        </w:rPr>
      </w:pPr>
      <w:r w:rsidRPr="004C7AED">
        <w:rPr>
          <w:rFonts w:ascii="Helvetica" w:eastAsia="Calibri" w:hAnsi="Helvetica" w:cs="Helvetica"/>
          <w:spacing w:val="-4"/>
        </w:rPr>
        <w:lastRenderedPageBreak/>
        <w:t>Connect</w:t>
      </w:r>
      <w:r w:rsidR="00C84D65" w:rsidRPr="004C7AED">
        <w:rPr>
          <w:rFonts w:ascii="Helvetica" w:eastAsia="Calibri" w:hAnsi="Helvetica" w:cs="Helvetica"/>
          <w:spacing w:val="-4"/>
        </w:rPr>
        <w:t xml:space="preserve"> a 3.3V power supply to P1 and P2 to GND. </w:t>
      </w:r>
    </w:p>
    <w:p w:rsidR="00665E34" w:rsidRDefault="00665E34" w:rsidP="004C7AED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ascii="Helvetica" w:eastAsia="Calibri" w:hAnsi="Helvetica" w:cs="Helvetica"/>
        </w:rPr>
      </w:pPr>
      <w:r w:rsidRPr="00665E34">
        <w:rPr>
          <w:rFonts w:ascii="Helvetica" w:eastAsia="Calibri" w:hAnsi="Helvetica" w:cs="Helvetica"/>
        </w:rPr>
        <w:t xml:space="preserve">Configure the video signal generator: </w:t>
      </w:r>
    </w:p>
    <w:p w:rsidR="00665E34" w:rsidRDefault="00665E34" w:rsidP="00665E34">
      <w:pPr>
        <w:pStyle w:val="ListParagraph"/>
        <w:numPr>
          <w:ilvl w:val="1"/>
          <w:numId w:val="7"/>
        </w:numPr>
        <w:spacing w:after="0" w:line="240" w:lineRule="auto"/>
        <w:ind w:right="-20"/>
        <w:rPr>
          <w:rFonts w:ascii="Helvetica" w:eastAsia="Calibri" w:hAnsi="Helvetica" w:cs="Helvetica"/>
        </w:rPr>
      </w:pPr>
      <w:r w:rsidRPr="00665E34">
        <w:rPr>
          <w:rFonts w:ascii="Helvetica" w:eastAsia="Calibri" w:hAnsi="Helvetica" w:cs="Helvetica"/>
        </w:rPr>
        <w:t>Model: 10</w:t>
      </w:r>
    </w:p>
    <w:p w:rsidR="00665E34" w:rsidRDefault="00665E34" w:rsidP="00665E34">
      <w:pPr>
        <w:pStyle w:val="ListParagraph"/>
        <w:numPr>
          <w:ilvl w:val="1"/>
          <w:numId w:val="7"/>
        </w:numPr>
        <w:spacing w:after="0" w:line="240" w:lineRule="auto"/>
        <w:ind w:right="-20"/>
        <w:rPr>
          <w:rFonts w:ascii="Helvetica" w:eastAsia="Calibri" w:hAnsi="Helvetica" w:cs="Helvetica"/>
        </w:rPr>
      </w:pPr>
      <w:r w:rsidRPr="00665E34">
        <w:rPr>
          <w:rFonts w:ascii="Helvetica" w:eastAsia="Calibri" w:hAnsi="Helvetica" w:cs="Helvetica"/>
        </w:rPr>
        <w:t>Pattern: 15</w:t>
      </w:r>
    </w:p>
    <w:p w:rsidR="00665E34" w:rsidRDefault="00665E34" w:rsidP="00665E34">
      <w:pPr>
        <w:pStyle w:val="ListParagraph"/>
        <w:numPr>
          <w:ilvl w:val="1"/>
          <w:numId w:val="7"/>
        </w:numPr>
        <w:spacing w:after="0" w:line="240" w:lineRule="auto"/>
        <w:ind w:right="-20"/>
        <w:rPr>
          <w:rFonts w:ascii="Helvetica" w:eastAsia="Calibri" w:hAnsi="Helvetica" w:cs="Helvetica"/>
        </w:rPr>
      </w:pPr>
      <w:proofErr w:type="spellStart"/>
      <w:r w:rsidRPr="00665E34">
        <w:rPr>
          <w:rFonts w:ascii="Helvetica" w:eastAsia="Calibri" w:hAnsi="Helvetica" w:cs="Helvetica"/>
        </w:rPr>
        <w:t>Fh</w:t>
      </w:r>
      <w:proofErr w:type="spellEnd"/>
      <w:r w:rsidRPr="00665E34">
        <w:rPr>
          <w:rFonts w:ascii="Helvetica" w:eastAsia="Calibri" w:hAnsi="Helvetica" w:cs="Helvetica"/>
        </w:rPr>
        <w:t>: 31.469</w:t>
      </w:r>
      <w:r w:rsidR="00F37DB3">
        <w:rPr>
          <w:rFonts w:ascii="Helvetica" w:eastAsia="Calibri" w:hAnsi="Helvetica" w:cs="Helvetica"/>
        </w:rPr>
        <w:t xml:space="preserve"> Hz</w:t>
      </w:r>
    </w:p>
    <w:p w:rsidR="00F37DB3" w:rsidRDefault="00F37DB3" w:rsidP="00665E34">
      <w:pPr>
        <w:pStyle w:val="ListParagraph"/>
        <w:numPr>
          <w:ilvl w:val="1"/>
          <w:numId w:val="7"/>
        </w:numPr>
        <w:spacing w:after="0" w:line="240" w:lineRule="auto"/>
        <w:ind w:right="-20"/>
        <w:rPr>
          <w:rFonts w:ascii="Helvetica" w:eastAsia="Calibri" w:hAnsi="Helvetica" w:cs="Helvetica"/>
        </w:rPr>
      </w:pPr>
      <w:proofErr w:type="spellStart"/>
      <w:r>
        <w:rPr>
          <w:rFonts w:ascii="Helvetica" w:eastAsia="Calibri" w:hAnsi="Helvetica" w:cs="Helvetica"/>
        </w:rPr>
        <w:t>Fv</w:t>
      </w:r>
      <w:proofErr w:type="spellEnd"/>
      <w:r>
        <w:rPr>
          <w:rFonts w:ascii="Helvetica" w:eastAsia="Calibri" w:hAnsi="Helvetica" w:cs="Helvetica"/>
        </w:rPr>
        <w:t>: 60 Hz</w:t>
      </w:r>
    </w:p>
    <w:p w:rsidR="00725442" w:rsidRDefault="00665E34" w:rsidP="00665E34">
      <w:pPr>
        <w:pStyle w:val="ListParagraph"/>
        <w:numPr>
          <w:ilvl w:val="1"/>
          <w:numId w:val="7"/>
        </w:numPr>
        <w:spacing w:after="0" w:line="240" w:lineRule="auto"/>
        <w:ind w:right="-20"/>
        <w:rPr>
          <w:rFonts w:ascii="Helvetica" w:eastAsia="Calibri" w:hAnsi="Helvetica" w:cs="Helvetica"/>
        </w:rPr>
      </w:pPr>
      <w:r w:rsidRPr="00665E34">
        <w:rPr>
          <w:rFonts w:ascii="Helvetica" w:eastAsia="Calibri" w:hAnsi="Helvetica" w:cs="Helvetica"/>
        </w:rPr>
        <w:t>Resolution:</w:t>
      </w:r>
      <w:r w:rsidR="006415A9">
        <w:rPr>
          <w:rFonts w:ascii="Helvetica" w:eastAsia="Calibri" w:hAnsi="Helvetica" w:cs="Helvetica"/>
        </w:rPr>
        <w:t xml:space="preserve"> </w:t>
      </w:r>
      <w:r w:rsidRPr="00665E34">
        <w:rPr>
          <w:rFonts w:ascii="Helvetica" w:eastAsia="Calibri" w:hAnsi="Helvetica" w:cs="Helvetica"/>
        </w:rPr>
        <w:t>640X480</w:t>
      </w:r>
    </w:p>
    <w:p w:rsidR="00725442" w:rsidRDefault="00725442" w:rsidP="00725442">
      <w:pPr>
        <w:pStyle w:val="ListParagraph"/>
        <w:spacing w:after="0" w:line="240" w:lineRule="auto"/>
        <w:ind w:left="1200" w:right="-20"/>
        <w:rPr>
          <w:rFonts w:ascii="Helvetica" w:eastAsia="Calibri" w:hAnsi="Helvetica" w:cs="Helvetica"/>
        </w:rPr>
      </w:pPr>
    </w:p>
    <w:p w:rsidR="00725442" w:rsidRDefault="00725442" w:rsidP="00725442">
      <w:pPr>
        <w:pStyle w:val="ListParagraph"/>
        <w:spacing w:after="0" w:line="240" w:lineRule="auto"/>
        <w:ind w:left="1200" w:right="-20"/>
        <w:jc w:val="center"/>
        <w:rPr>
          <w:rFonts w:ascii="Helvetica" w:eastAsia="Calibri" w:hAnsi="Helvetica" w:cs="Helvetica"/>
        </w:rPr>
      </w:pPr>
      <w:r>
        <w:rPr>
          <w:noProof/>
        </w:rPr>
        <w:drawing>
          <wp:inline distT="0" distB="0" distL="0" distR="0" wp14:anchorId="1F9F48A7" wp14:editId="3CB2E178">
            <wp:extent cx="4003197" cy="2250118"/>
            <wp:effectExtent l="0" t="0" r="0" b="0"/>
            <wp:docPr id="5" name="Picture 5" descr="https://scontent-dft4-3.xx.fbcdn.net/v/t35.0-12/22396761_1534899506553567_1670984390_o.jpg?oh=3d2ce5cad3e235a9015930189a569d9a&amp;oe=59DE4C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content-dft4-3.xx.fbcdn.net/v/t35.0-12/22396761_1534899506553567_1670984390_o.jpg?oh=3d2ce5cad3e235a9015930189a569d9a&amp;oe=59DE4C5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385" cy="2256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E34" w:rsidRDefault="00725442" w:rsidP="00725442">
      <w:pPr>
        <w:pStyle w:val="ListParagraph"/>
        <w:spacing w:after="0" w:line="240" w:lineRule="auto"/>
        <w:ind w:left="1200" w:right="-20"/>
        <w:jc w:val="center"/>
        <w:rPr>
          <w:rFonts w:ascii="Helvetica" w:eastAsia="Calibri" w:hAnsi="Helvetica" w:cs="Helvetica"/>
        </w:rPr>
      </w:pPr>
      <w:proofErr w:type="gramStart"/>
      <w:r>
        <w:rPr>
          <w:rFonts w:ascii="Helvetica" w:eastAsia="Calibri" w:hAnsi="Helvetica" w:cs="Helvetica"/>
        </w:rPr>
        <w:t>F</w:t>
      </w:r>
      <w:r w:rsidRPr="00725442">
        <w:rPr>
          <w:rFonts w:ascii="Helvetica" w:eastAsia="Calibri" w:hAnsi="Helvetica" w:cs="Helvetica"/>
        </w:rPr>
        <w:t xml:space="preserve"> </w:t>
      </w:r>
      <w:proofErr w:type="spellStart"/>
      <w:r>
        <w:rPr>
          <w:rFonts w:ascii="Helvetica" w:eastAsia="Calibri" w:hAnsi="Helvetica" w:cs="Helvetica"/>
        </w:rPr>
        <w:t>igure</w:t>
      </w:r>
      <w:proofErr w:type="spellEnd"/>
      <w:r>
        <w:rPr>
          <w:rFonts w:ascii="Helvetica" w:eastAsia="Calibri" w:hAnsi="Helvetica" w:cs="Helvetica"/>
        </w:rPr>
        <w:t xml:space="preserve"> 1.</w:t>
      </w:r>
      <w:proofErr w:type="gramEnd"/>
      <w:r>
        <w:rPr>
          <w:rFonts w:ascii="Helvetica" w:eastAsia="Calibri" w:hAnsi="Helvetica" w:cs="Helvetica"/>
        </w:rPr>
        <w:t xml:space="preserve"> Video Signal Generator </w:t>
      </w:r>
      <w:r>
        <w:rPr>
          <w:rFonts w:ascii="Helvetica" w:eastAsia="Calibri" w:hAnsi="Helvetica" w:cs="Helvetica"/>
        </w:rPr>
        <w:br/>
      </w:r>
      <w:r w:rsidR="006415A9">
        <w:rPr>
          <w:rFonts w:ascii="Helvetica" w:eastAsia="Calibri" w:hAnsi="Helvetica" w:cs="Helvetica"/>
        </w:rPr>
        <w:br/>
      </w:r>
    </w:p>
    <w:p w:rsidR="00665E34" w:rsidRDefault="00665E34" w:rsidP="004C7AED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ascii="Helvetica" w:eastAsia="Calibri" w:hAnsi="Helvetica" w:cs="Helvetica"/>
        </w:rPr>
      </w:pPr>
      <w:r w:rsidRPr="00665E34">
        <w:rPr>
          <w:rFonts w:ascii="Helvetica" w:eastAsia="Calibri" w:hAnsi="Helvetica" w:cs="Helvetica"/>
        </w:rPr>
        <w:t xml:space="preserve">Use </w:t>
      </w:r>
      <w:r w:rsidR="006415A9">
        <w:rPr>
          <w:rFonts w:ascii="Helvetica" w:eastAsia="Calibri" w:hAnsi="Helvetica" w:cs="Helvetica"/>
        </w:rPr>
        <w:t>the oscilloscope to measure the</w:t>
      </w:r>
      <w:r w:rsidRPr="00665E34">
        <w:rPr>
          <w:rFonts w:ascii="Helvetica" w:eastAsia="Calibri" w:hAnsi="Helvetica" w:cs="Helvetica"/>
        </w:rPr>
        <w:t xml:space="preserve"> frequency of the following signals:</w:t>
      </w:r>
      <w:r w:rsidR="00F37DB3">
        <w:rPr>
          <w:rFonts w:ascii="Helvetica" w:eastAsia="Calibri" w:hAnsi="Helvetica" w:cs="Helvetica"/>
        </w:rPr>
        <w:t xml:space="preserve"> </w:t>
      </w:r>
      <w:r w:rsidR="00137AE3">
        <w:rPr>
          <w:rFonts w:ascii="Helvetica" w:eastAsia="Calibri" w:hAnsi="Helvetica" w:cs="Helvetica"/>
        </w:rPr>
        <w:br/>
      </w:r>
    </w:p>
    <w:p w:rsidR="005E5BAE" w:rsidRPr="004C7AED" w:rsidRDefault="00665E34" w:rsidP="004C7AED">
      <w:pPr>
        <w:spacing w:after="0" w:line="240" w:lineRule="auto"/>
        <w:ind w:right="-20"/>
        <w:rPr>
          <w:rFonts w:ascii="Helvetica" w:eastAsia="Calibri" w:hAnsi="Helvetica" w:cs="Helvetica"/>
        </w:rPr>
      </w:pPr>
      <w:r w:rsidRPr="004C7AED">
        <w:rPr>
          <w:rFonts w:ascii="Helvetica" w:eastAsia="Calibri" w:hAnsi="Helvetica" w:cs="Helvetica"/>
        </w:rPr>
        <w:t>ODCK (J5.14)</w:t>
      </w:r>
      <w:r w:rsidR="00F37DB3" w:rsidRPr="004C7AED">
        <w:rPr>
          <w:rFonts w:ascii="Helvetica" w:eastAsia="Calibri" w:hAnsi="Helvetica" w:cs="Helvetica"/>
        </w:rPr>
        <w:t xml:space="preserve">, </w:t>
      </w:r>
      <w:proofErr w:type="gramStart"/>
      <w:r w:rsidR="00F37DB3" w:rsidRPr="004C7AED">
        <w:rPr>
          <w:rFonts w:ascii="Helvetica" w:eastAsia="Calibri" w:hAnsi="Helvetica" w:cs="Helvetica"/>
        </w:rPr>
        <w:t>As</w:t>
      </w:r>
      <w:proofErr w:type="gramEnd"/>
      <w:r w:rsidR="00F37DB3" w:rsidRPr="004C7AED">
        <w:rPr>
          <w:rFonts w:ascii="Helvetica" w:eastAsia="Calibri" w:hAnsi="Helvetica" w:cs="Helvetica"/>
        </w:rPr>
        <w:t xml:space="preserve"> we are using a resolution 640x480 for this example, the pixel rate must be 25 </w:t>
      </w:r>
      <w:proofErr w:type="spellStart"/>
      <w:r w:rsidR="00F37DB3" w:rsidRPr="004C7AED">
        <w:rPr>
          <w:rFonts w:ascii="Helvetica" w:eastAsia="Calibri" w:hAnsi="Helvetica" w:cs="Helvetica"/>
        </w:rPr>
        <w:t>Mhz</w:t>
      </w:r>
      <w:proofErr w:type="spellEnd"/>
    </w:p>
    <w:p w:rsidR="005E5BAE" w:rsidRDefault="005E5BAE" w:rsidP="00725442">
      <w:pPr>
        <w:pStyle w:val="ListParagraph"/>
        <w:spacing w:after="0" w:line="240" w:lineRule="auto"/>
        <w:ind w:left="1200" w:right="-20"/>
        <w:jc w:val="center"/>
        <w:rPr>
          <w:rFonts w:ascii="Helvetica" w:eastAsia="Calibri" w:hAnsi="Helvetica" w:cs="Helvetica"/>
        </w:rPr>
      </w:pPr>
      <w:r>
        <w:rPr>
          <w:rFonts w:ascii="Helvetica" w:eastAsia="Calibri" w:hAnsi="Helvetica" w:cs="Helvetica"/>
          <w:noProof/>
        </w:rPr>
        <w:drawing>
          <wp:inline distT="0" distB="0" distL="0" distR="0" wp14:anchorId="3A57D849" wp14:editId="571131F3">
            <wp:extent cx="5905500" cy="2333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442" w:rsidRDefault="00725442" w:rsidP="00725442">
      <w:pPr>
        <w:pStyle w:val="ListParagraph"/>
        <w:spacing w:after="0" w:line="240" w:lineRule="auto"/>
        <w:ind w:left="1200" w:right="-20"/>
        <w:jc w:val="center"/>
        <w:rPr>
          <w:rFonts w:ascii="Helvetica" w:eastAsia="Calibri" w:hAnsi="Helvetica" w:cs="Helvetica"/>
        </w:rPr>
      </w:pPr>
      <w:proofErr w:type="gramStart"/>
      <w:r>
        <w:rPr>
          <w:rFonts w:ascii="Helvetica" w:eastAsia="Calibri" w:hAnsi="Helvetica" w:cs="Helvetica"/>
        </w:rPr>
        <w:t>Figure 2.</w:t>
      </w:r>
      <w:proofErr w:type="gramEnd"/>
      <w:r>
        <w:rPr>
          <w:rFonts w:ascii="Helvetica" w:eastAsia="Calibri" w:hAnsi="Helvetica" w:cs="Helvetica"/>
        </w:rPr>
        <w:t xml:space="preserve"> ODCK</w:t>
      </w:r>
      <w:r>
        <w:rPr>
          <w:rFonts w:ascii="Helvetica" w:eastAsia="Calibri" w:hAnsi="Helvetica" w:cs="Helvetica"/>
        </w:rPr>
        <w:br/>
      </w:r>
    </w:p>
    <w:p w:rsidR="00725442" w:rsidRDefault="00725442" w:rsidP="005E5BAE">
      <w:pPr>
        <w:pStyle w:val="ListParagraph"/>
        <w:spacing w:after="0" w:line="240" w:lineRule="auto"/>
        <w:ind w:left="1200" w:right="-20"/>
        <w:rPr>
          <w:rFonts w:ascii="Helvetica" w:eastAsia="Calibri" w:hAnsi="Helvetica" w:cs="Helvetica"/>
        </w:rPr>
      </w:pPr>
    </w:p>
    <w:p w:rsidR="004C7AED" w:rsidRDefault="004C7AED" w:rsidP="005E5BAE">
      <w:pPr>
        <w:pStyle w:val="ListParagraph"/>
        <w:spacing w:after="0" w:line="240" w:lineRule="auto"/>
        <w:ind w:left="1200" w:right="-20"/>
        <w:rPr>
          <w:rFonts w:ascii="Helvetica" w:eastAsia="Calibri" w:hAnsi="Helvetica" w:cs="Helvetica"/>
        </w:rPr>
      </w:pPr>
    </w:p>
    <w:p w:rsidR="004C7AED" w:rsidRDefault="004C7AED">
      <w:pPr>
        <w:rPr>
          <w:rFonts w:ascii="Helvetica" w:eastAsia="Calibri" w:hAnsi="Helvetica" w:cs="Helvetica"/>
        </w:rPr>
      </w:pPr>
      <w:r>
        <w:rPr>
          <w:rFonts w:ascii="Helvetica" w:eastAsia="Calibri" w:hAnsi="Helvetica" w:cs="Helvetica"/>
        </w:rPr>
        <w:br w:type="page"/>
      </w:r>
    </w:p>
    <w:p w:rsidR="004C7AED" w:rsidRDefault="004C7AED" w:rsidP="005E5BAE">
      <w:pPr>
        <w:pStyle w:val="ListParagraph"/>
        <w:spacing w:after="0" w:line="240" w:lineRule="auto"/>
        <w:ind w:left="1200" w:right="-20"/>
        <w:rPr>
          <w:rFonts w:ascii="Helvetica" w:eastAsia="Calibri" w:hAnsi="Helvetica" w:cs="Helvetica"/>
        </w:rPr>
      </w:pPr>
    </w:p>
    <w:p w:rsidR="00665E34" w:rsidRPr="004C7AED" w:rsidRDefault="00665E34" w:rsidP="004C7AED">
      <w:pPr>
        <w:spacing w:after="0" w:line="240" w:lineRule="auto"/>
        <w:ind w:right="-20"/>
        <w:rPr>
          <w:rFonts w:ascii="Helvetica" w:eastAsia="Calibri" w:hAnsi="Helvetica" w:cs="Helvetica"/>
        </w:rPr>
      </w:pPr>
      <w:proofErr w:type="spellStart"/>
      <w:r w:rsidRPr="004C7AED">
        <w:rPr>
          <w:rFonts w:ascii="Helvetica" w:eastAsia="Calibri" w:hAnsi="Helvetica" w:cs="Helvetica"/>
        </w:rPr>
        <w:t>Vsync</w:t>
      </w:r>
      <w:proofErr w:type="spellEnd"/>
      <w:r w:rsidRPr="004C7AED">
        <w:rPr>
          <w:rFonts w:ascii="Helvetica" w:eastAsia="Calibri" w:hAnsi="Helvetica" w:cs="Helvetica"/>
        </w:rPr>
        <w:t xml:space="preserve"> (J5.10)</w:t>
      </w:r>
      <w:r w:rsidR="00F37DB3" w:rsidRPr="004C7AED">
        <w:rPr>
          <w:rFonts w:ascii="Helvetica" w:eastAsia="Calibri" w:hAnsi="Helvetica" w:cs="Helvetica"/>
        </w:rPr>
        <w:t xml:space="preserve"> for this example we’ll obtain a </w:t>
      </w:r>
      <w:proofErr w:type="spellStart"/>
      <w:r w:rsidR="00F37DB3" w:rsidRPr="004C7AED">
        <w:rPr>
          <w:rFonts w:ascii="Helvetica" w:eastAsia="Calibri" w:hAnsi="Helvetica" w:cs="Helvetica"/>
        </w:rPr>
        <w:t>Vsync</w:t>
      </w:r>
      <w:proofErr w:type="spellEnd"/>
      <w:r w:rsidR="00F37DB3" w:rsidRPr="004C7AED">
        <w:rPr>
          <w:rFonts w:ascii="Helvetica" w:eastAsia="Calibri" w:hAnsi="Helvetica" w:cs="Helvetica"/>
        </w:rPr>
        <w:t xml:space="preserve"> of 60 Hz</w:t>
      </w:r>
    </w:p>
    <w:p w:rsidR="00725442" w:rsidRDefault="00137AE3" w:rsidP="00137AE3">
      <w:pPr>
        <w:pStyle w:val="ListParagraph"/>
        <w:spacing w:after="0" w:line="240" w:lineRule="auto"/>
        <w:ind w:left="1200" w:right="-20"/>
        <w:rPr>
          <w:rFonts w:ascii="Helvetica" w:eastAsia="Calibri" w:hAnsi="Helvetica" w:cs="Helvetica"/>
        </w:rPr>
      </w:pPr>
      <w:r>
        <w:rPr>
          <w:rFonts w:ascii="Helvetica" w:eastAsia="Calibri" w:hAnsi="Helvetica" w:cs="Helvetica"/>
          <w:noProof/>
        </w:rPr>
        <w:drawing>
          <wp:inline distT="0" distB="0" distL="0" distR="0" wp14:anchorId="49B6116A" wp14:editId="68C6FD0D">
            <wp:extent cx="5915025" cy="23336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AE3" w:rsidRPr="00725442" w:rsidRDefault="00725442" w:rsidP="00725442">
      <w:pPr>
        <w:pStyle w:val="ListParagraph"/>
        <w:spacing w:after="0" w:line="240" w:lineRule="auto"/>
        <w:ind w:left="1200" w:right="-20"/>
        <w:jc w:val="center"/>
        <w:rPr>
          <w:rFonts w:ascii="Helvetica" w:eastAsia="Calibri" w:hAnsi="Helvetica" w:cs="Helvetica"/>
        </w:rPr>
      </w:pPr>
      <w:proofErr w:type="gramStart"/>
      <w:r>
        <w:rPr>
          <w:rFonts w:ascii="Helvetica" w:eastAsia="Calibri" w:hAnsi="Helvetica" w:cs="Helvetica"/>
        </w:rPr>
        <w:t>Figure 3.</w:t>
      </w:r>
      <w:proofErr w:type="gramEnd"/>
      <w:r>
        <w:rPr>
          <w:rFonts w:ascii="Helvetica" w:eastAsia="Calibri" w:hAnsi="Helvetica" w:cs="Helvetica"/>
        </w:rPr>
        <w:t xml:space="preserve"> </w:t>
      </w:r>
      <w:proofErr w:type="spellStart"/>
      <w:r>
        <w:rPr>
          <w:rFonts w:ascii="Helvetica" w:eastAsia="Calibri" w:hAnsi="Helvetica" w:cs="Helvetica"/>
        </w:rPr>
        <w:t>Vsync</w:t>
      </w:r>
      <w:proofErr w:type="spellEnd"/>
      <w:r>
        <w:rPr>
          <w:rFonts w:ascii="Helvetica" w:eastAsia="Calibri" w:hAnsi="Helvetica" w:cs="Helvetica"/>
        </w:rPr>
        <w:br/>
      </w:r>
    </w:p>
    <w:p w:rsidR="00665E34" w:rsidRPr="004C7AED" w:rsidRDefault="00665E34" w:rsidP="004C7AED">
      <w:pPr>
        <w:spacing w:after="0" w:line="240" w:lineRule="auto"/>
        <w:ind w:right="-20"/>
        <w:rPr>
          <w:rFonts w:ascii="Helvetica" w:eastAsia="Calibri" w:hAnsi="Helvetica" w:cs="Helvetica"/>
        </w:rPr>
      </w:pPr>
      <w:proofErr w:type="spellStart"/>
      <w:proofErr w:type="gramStart"/>
      <w:r w:rsidRPr="004C7AED">
        <w:rPr>
          <w:rFonts w:ascii="Helvetica" w:eastAsia="Calibri" w:hAnsi="Helvetica" w:cs="Helvetica"/>
        </w:rPr>
        <w:t>Hsync</w:t>
      </w:r>
      <w:proofErr w:type="spellEnd"/>
      <w:r w:rsidRPr="004C7AED">
        <w:rPr>
          <w:rFonts w:ascii="Helvetica" w:eastAsia="Calibri" w:hAnsi="Helvetica" w:cs="Helvetica"/>
        </w:rPr>
        <w:t>(</w:t>
      </w:r>
      <w:proofErr w:type="gramEnd"/>
      <w:r w:rsidRPr="004C7AED">
        <w:rPr>
          <w:rFonts w:ascii="Helvetica" w:eastAsia="Calibri" w:hAnsi="Helvetica" w:cs="Helvetica"/>
        </w:rPr>
        <w:t>J5.12)</w:t>
      </w:r>
      <w:r w:rsidR="00F37DB3" w:rsidRPr="004C7AED">
        <w:rPr>
          <w:rFonts w:ascii="Helvetica" w:eastAsia="Calibri" w:hAnsi="Helvetica" w:cs="Helvetica"/>
        </w:rPr>
        <w:t xml:space="preserve"> for this example we’ll obtain a </w:t>
      </w:r>
      <w:proofErr w:type="spellStart"/>
      <w:r w:rsidR="00F37DB3" w:rsidRPr="004C7AED">
        <w:rPr>
          <w:rFonts w:ascii="Helvetica" w:eastAsia="Calibri" w:hAnsi="Helvetica" w:cs="Helvetica"/>
        </w:rPr>
        <w:t>Hsync</w:t>
      </w:r>
      <w:proofErr w:type="spellEnd"/>
      <w:r w:rsidR="00F37DB3" w:rsidRPr="004C7AED">
        <w:rPr>
          <w:rFonts w:ascii="Helvetica" w:eastAsia="Calibri" w:hAnsi="Helvetica" w:cs="Helvetica"/>
        </w:rPr>
        <w:t xml:space="preserve"> of 31.48 Hz</w:t>
      </w:r>
    </w:p>
    <w:p w:rsidR="00725442" w:rsidRDefault="00137AE3" w:rsidP="00137AE3">
      <w:pPr>
        <w:pStyle w:val="ListParagraph"/>
        <w:spacing w:after="0" w:line="240" w:lineRule="auto"/>
        <w:ind w:left="1200" w:right="-20"/>
        <w:rPr>
          <w:rFonts w:ascii="Helvetica" w:eastAsia="Calibri" w:hAnsi="Helvetica" w:cs="Helvetica"/>
        </w:rPr>
      </w:pPr>
      <w:r>
        <w:rPr>
          <w:rFonts w:ascii="Helvetica" w:eastAsia="Calibri" w:hAnsi="Helvetica" w:cs="Helvetica"/>
          <w:noProof/>
        </w:rPr>
        <w:drawing>
          <wp:inline distT="0" distB="0" distL="0" distR="0" wp14:anchorId="34E6CAFE" wp14:editId="15064200">
            <wp:extent cx="5915025" cy="23526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442" w:rsidRDefault="00725442" w:rsidP="00725442">
      <w:pPr>
        <w:pStyle w:val="ListParagraph"/>
        <w:spacing w:after="0" w:line="240" w:lineRule="auto"/>
        <w:ind w:left="1200" w:right="-20"/>
        <w:jc w:val="center"/>
        <w:rPr>
          <w:rFonts w:ascii="Helvetica" w:eastAsia="Calibri" w:hAnsi="Helvetica" w:cs="Helvetica"/>
        </w:rPr>
      </w:pPr>
      <w:proofErr w:type="gramStart"/>
      <w:r>
        <w:rPr>
          <w:rFonts w:ascii="Helvetica" w:eastAsia="Calibri" w:hAnsi="Helvetica" w:cs="Helvetica"/>
        </w:rPr>
        <w:t>Figure 4.</w:t>
      </w:r>
      <w:proofErr w:type="gramEnd"/>
      <w:r>
        <w:rPr>
          <w:rFonts w:ascii="Helvetica" w:eastAsia="Calibri" w:hAnsi="Helvetica" w:cs="Helvetica"/>
        </w:rPr>
        <w:t xml:space="preserve"> </w:t>
      </w:r>
      <w:proofErr w:type="spellStart"/>
      <w:r>
        <w:rPr>
          <w:rFonts w:ascii="Helvetica" w:eastAsia="Calibri" w:hAnsi="Helvetica" w:cs="Helvetica"/>
        </w:rPr>
        <w:t>Hsync</w:t>
      </w:r>
      <w:proofErr w:type="spellEnd"/>
      <w:r>
        <w:rPr>
          <w:rFonts w:ascii="Helvetica" w:eastAsia="Calibri" w:hAnsi="Helvetica" w:cs="Helvetica"/>
        </w:rPr>
        <w:br/>
      </w:r>
    </w:p>
    <w:p w:rsidR="00137AE3" w:rsidRPr="004C7AED" w:rsidRDefault="00665E34" w:rsidP="004C7AED">
      <w:pPr>
        <w:spacing w:after="0" w:line="240" w:lineRule="auto"/>
        <w:ind w:right="-20"/>
        <w:rPr>
          <w:rFonts w:ascii="Helvetica" w:eastAsia="Calibri" w:hAnsi="Helvetica" w:cs="Helvetica"/>
        </w:rPr>
      </w:pPr>
      <w:proofErr w:type="gramStart"/>
      <w:r w:rsidRPr="004C7AED">
        <w:rPr>
          <w:rFonts w:ascii="Helvetica" w:eastAsia="Calibri" w:hAnsi="Helvetica" w:cs="Helvetica"/>
        </w:rPr>
        <w:t>DE(</w:t>
      </w:r>
      <w:proofErr w:type="gramEnd"/>
      <w:r w:rsidRPr="004C7AED">
        <w:rPr>
          <w:rFonts w:ascii="Helvetica" w:eastAsia="Calibri" w:hAnsi="Helvetica" w:cs="Helvetica"/>
        </w:rPr>
        <w:t>J5.8)</w:t>
      </w:r>
      <w:r w:rsidR="00F37DB3" w:rsidRPr="004C7AED">
        <w:rPr>
          <w:rFonts w:ascii="Helvetica" w:eastAsia="Calibri" w:hAnsi="Helvetica" w:cs="Helvetica"/>
        </w:rPr>
        <w:t xml:space="preserve"> for this example we’ll obtain a DE of 31.46 Hz</w:t>
      </w:r>
    </w:p>
    <w:p w:rsidR="00725442" w:rsidRDefault="00137AE3" w:rsidP="00137AE3">
      <w:pPr>
        <w:pStyle w:val="ListParagraph"/>
        <w:spacing w:after="0" w:line="240" w:lineRule="auto"/>
        <w:ind w:left="1200" w:right="-20"/>
        <w:rPr>
          <w:rFonts w:ascii="Helvetica" w:eastAsia="Calibri" w:hAnsi="Helvetica" w:cs="Helvetica"/>
        </w:rPr>
      </w:pPr>
      <w:r>
        <w:rPr>
          <w:rFonts w:ascii="Helvetica" w:eastAsia="Calibri" w:hAnsi="Helvetica" w:cs="Helvetica"/>
          <w:noProof/>
        </w:rPr>
        <w:drawing>
          <wp:inline distT="0" distB="0" distL="0" distR="0" wp14:anchorId="2C1EB7AB" wp14:editId="3178E168">
            <wp:extent cx="5915025" cy="23431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AED" w:rsidRDefault="00725442" w:rsidP="00725442">
      <w:pPr>
        <w:pStyle w:val="ListParagraph"/>
        <w:spacing w:after="0" w:line="240" w:lineRule="auto"/>
        <w:ind w:left="1200" w:right="-20"/>
        <w:jc w:val="center"/>
        <w:rPr>
          <w:rFonts w:ascii="Helvetica" w:eastAsia="Calibri" w:hAnsi="Helvetica" w:cs="Helvetica"/>
        </w:rPr>
      </w:pPr>
      <w:proofErr w:type="gramStart"/>
      <w:r>
        <w:rPr>
          <w:rFonts w:ascii="Helvetica" w:eastAsia="Calibri" w:hAnsi="Helvetica" w:cs="Helvetica"/>
        </w:rPr>
        <w:t>Figure 5.</w:t>
      </w:r>
      <w:proofErr w:type="gramEnd"/>
      <w:r>
        <w:rPr>
          <w:rFonts w:ascii="Helvetica" w:eastAsia="Calibri" w:hAnsi="Helvetica" w:cs="Helvetica"/>
        </w:rPr>
        <w:t xml:space="preserve"> DE</w:t>
      </w:r>
      <w:r>
        <w:rPr>
          <w:rFonts w:ascii="Helvetica" w:eastAsia="Calibri" w:hAnsi="Helvetica" w:cs="Helvetica"/>
        </w:rPr>
        <w:br/>
      </w:r>
    </w:p>
    <w:p w:rsidR="00AA69F8" w:rsidRPr="00725442" w:rsidRDefault="006415A9" w:rsidP="00725442">
      <w:pPr>
        <w:pStyle w:val="ListParagraph"/>
        <w:spacing w:after="0" w:line="240" w:lineRule="auto"/>
        <w:ind w:left="1200" w:right="-20"/>
        <w:jc w:val="center"/>
        <w:rPr>
          <w:rFonts w:ascii="Helvetica" w:eastAsia="Calibri" w:hAnsi="Helvetica" w:cs="Helvetica"/>
        </w:rPr>
      </w:pPr>
      <w:r w:rsidRPr="00725442">
        <w:rPr>
          <w:rFonts w:ascii="Helvetica" w:eastAsia="Calibri" w:hAnsi="Helvetica" w:cs="Helvetica"/>
        </w:rPr>
        <w:br/>
      </w:r>
    </w:p>
    <w:p w:rsidR="00AA69F8" w:rsidRPr="001105B5" w:rsidRDefault="00665E34" w:rsidP="004C7AED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ascii="Helvetica" w:eastAsia="Calibri" w:hAnsi="Helvetica" w:cs="Helvetica"/>
        </w:rPr>
      </w:pPr>
      <w:r w:rsidRPr="001105B5">
        <w:rPr>
          <w:rFonts w:ascii="Helvetica" w:eastAsia="Calibri" w:hAnsi="Helvetica" w:cs="Helvetica"/>
        </w:rPr>
        <w:lastRenderedPageBreak/>
        <w:t xml:space="preserve">Disable the Red pixels and monitor a low state in the following terminals. </w:t>
      </w:r>
    </w:p>
    <w:p w:rsidR="00AA69F8" w:rsidRPr="004C7AED" w:rsidRDefault="00665E34" w:rsidP="004C7AED">
      <w:pPr>
        <w:pStyle w:val="ListParagraph"/>
        <w:numPr>
          <w:ilvl w:val="0"/>
          <w:numId w:val="14"/>
        </w:numPr>
        <w:spacing w:after="0" w:line="240" w:lineRule="auto"/>
        <w:ind w:right="-20"/>
        <w:rPr>
          <w:rFonts w:ascii="Helvetica" w:eastAsia="Calibri" w:hAnsi="Helvetica" w:cs="Helvetica"/>
        </w:rPr>
      </w:pPr>
      <w:r w:rsidRPr="00AA69F8">
        <w:rPr>
          <w:rFonts w:ascii="Helvetica" w:eastAsia="Calibri" w:hAnsi="Helvetica" w:cs="Helvetica"/>
        </w:rPr>
        <w:t>J3:</w:t>
      </w:r>
      <w:r w:rsidRPr="004C7AED">
        <w:rPr>
          <w:rFonts w:ascii="Helvetica" w:eastAsia="Calibri" w:hAnsi="Helvetica" w:cs="Helvetica"/>
        </w:rPr>
        <w:t xml:space="preserve"> 9, 11, 13, 15, 18, 19, 21 and 23</w:t>
      </w:r>
      <w:r w:rsidR="00AA69F8" w:rsidRPr="004C7AED">
        <w:rPr>
          <w:rFonts w:ascii="Helvetica" w:eastAsia="Calibri" w:hAnsi="Helvetica" w:cs="Helvetica"/>
        </w:rPr>
        <w:t>.</w:t>
      </w:r>
    </w:p>
    <w:p w:rsidR="00AA69F8" w:rsidRDefault="00665E34" w:rsidP="004C7AED">
      <w:pPr>
        <w:pStyle w:val="ListParagraph"/>
        <w:numPr>
          <w:ilvl w:val="0"/>
          <w:numId w:val="14"/>
        </w:numPr>
        <w:spacing w:after="0" w:line="240" w:lineRule="auto"/>
        <w:ind w:right="-20"/>
        <w:rPr>
          <w:rFonts w:ascii="Helvetica" w:eastAsia="Calibri" w:hAnsi="Helvetica" w:cs="Helvetica"/>
        </w:rPr>
      </w:pPr>
      <w:r w:rsidRPr="00AA69F8">
        <w:rPr>
          <w:rFonts w:ascii="Helvetica" w:eastAsia="Calibri" w:hAnsi="Helvetica" w:cs="Helvetica"/>
        </w:rPr>
        <w:t>J14: 34, 36, 38, 40, 42, 44, 46 and 48.</w:t>
      </w:r>
      <w:r w:rsidR="006415A9">
        <w:rPr>
          <w:rFonts w:ascii="Helvetica" w:eastAsia="Calibri" w:hAnsi="Helvetica" w:cs="Helvetica"/>
        </w:rPr>
        <w:br/>
      </w:r>
    </w:p>
    <w:p w:rsidR="00AA69F8" w:rsidRPr="001105B5" w:rsidRDefault="00665E34" w:rsidP="004C7AED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ascii="Helvetica" w:eastAsia="Calibri" w:hAnsi="Helvetica" w:cs="Helvetica"/>
        </w:rPr>
      </w:pPr>
      <w:r w:rsidRPr="001105B5">
        <w:rPr>
          <w:rFonts w:ascii="Helvetica" w:eastAsia="Calibri" w:hAnsi="Helvetica" w:cs="Helvetica"/>
        </w:rPr>
        <w:t xml:space="preserve">Disable the Green pixels and monitor a low state in the following terminals. </w:t>
      </w:r>
    </w:p>
    <w:p w:rsidR="00AA69F8" w:rsidRPr="001105B5" w:rsidRDefault="00665E34" w:rsidP="004C7AED">
      <w:pPr>
        <w:pStyle w:val="ListParagraph"/>
        <w:numPr>
          <w:ilvl w:val="0"/>
          <w:numId w:val="15"/>
        </w:numPr>
        <w:spacing w:after="0" w:line="240" w:lineRule="auto"/>
        <w:ind w:right="-20"/>
        <w:rPr>
          <w:rFonts w:ascii="Helvetica" w:eastAsia="Calibri" w:hAnsi="Helvetica" w:cs="Helvetica"/>
        </w:rPr>
      </w:pPr>
      <w:r w:rsidRPr="00AA69F8">
        <w:rPr>
          <w:rFonts w:ascii="Helvetica" w:eastAsia="Calibri" w:hAnsi="Helvetica" w:cs="Helvetica"/>
        </w:rPr>
        <w:t xml:space="preserve"> J3: </w:t>
      </w:r>
      <w:r w:rsidRPr="001105B5">
        <w:rPr>
          <w:rFonts w:ascii="Helvetica" w:eastAsia="Calibri" w:hAnsi="Helvetica" w:cs="Helvetica"/>
        </w:rPr>
        <w:t>25, 27, 29, 31, 33, 35, 37 and 39.</w:t>
      </w:r>
    </w:p>
    <w:p w:rsidR="00665E34" w:rsidRPr="001105B5" w:rsidRDefault="004C7AED" w:rsidP="004C7AED">
      <w:pPr>
        <w:pStyle w:val="ListParagraph"/>
        <w:numPr>
          <w:ilvl w:val="0"/>
          <w:numId w:val="15"/>
        </w:numPr>
        <w:spacing w:after="0" w:line="240" w:lineRule="auto"/>
        <w:ind w:right="-20"/>
        <w:rPr>
          <w:rFonts w:ascii="Helvetica" w:eastAsia="Calibri" w:hAnsi="Helvetica" w:cs="Helvetica"/>
        </w:rPr>
      </w:pPr>
      <w:r>
        <w:rPr>
          <w:rFonts w:ascii="Helvetica" w:eastAsia="Calibri" w:hAnsi="Helvetica" w:cs="Helvetica"/>
        </w:rPr>
        <w:t xml:space="preserve">  </w:t>
      </w:r>
      <w:r w:rsidR="00665E34" w:rsidRPr="001105B5">
        <w:rPr>
          <w:rFonts w:ascii="Helvetica" w:eastAsia="Calibri" w:hAnsi="Helvetica" w:cs="Helvetica"/>
        </w:rPr>
        <w:t>J14:</w:t>
      </w:r>
      <w:r w:rsidR="001105B5">
        <w:rPr>
          <w:rFonts w:ascii="Helvetica" w:eastAsia="Calibri" w:hAnsi="Helvetica" w:cs="Helvetica"/>
        </w:rPr>
        <w:t xml:space="preserve"> </w:t>
      </w:r>
      <w:r w:rsidR="00665E34" w:rsidRPr="001105B5">
        <w:rPr>
          <w:rFonts w:ascii="Helvetica" w:eastAsia="Calibri" w:hAnsi="Helvetica" w:cs="Helvetica"/>
        </w:rPr>
        <w:t>18, 20, 22, 24, 26, 28, 30 and 32.</w:t>
      </w:r>
      <w:r w:rsidR="006415A9" w:rsidRPr="001105B5">
        <w:rPr>
          <w:rFonts w:ascii="Helvetica" w:eastAsia="Calibri" w:hAnsi="Helvetica" w:cs="Helvetica"/>
        </w:rPr>
        <w:br/>
      </w:r>
    </w:p>
    <w:p w:rsidR="00AA69F8" w:rsidRPr="001105B5" w:rsidRDefault="00665E34" w:rsidP="004C7AED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ascii="Helvetica" w:eastAsia="Calibri" w:hAnsi="Helvetica" w:cs="Helvetica"/>
        </w:rPr>
      </w:pPr>
      <w:r w:rsidRPr="001105B5">
        <w:rPr>
          <w:rFonts w:ascii="Helvetica" w:eastAsia="Calibri" w:hAnsi="Helvetica" w:cs="Helvetica"/>
        </w:rPr>
        <w:t xml:space="preserve">Disable the Blue pixels and monitor a low state in the following terminals. </w:t>
      </w:r>
    </w:p>
    <w:p w:rsidR="00665E34" w:rsidRPr="001105B5" w:rsidRDefault="00665E34" w:rsidP="004C7AED">
      <w:pPr>
        <w:pStyle w:val="ListParagraph"/>
        <w:numPr>
          <w:ilvl w:val="0"/>
          <w:numId w:val="16"/>
        </w:numPr>
        <w:spacing w:after="0" w:line="240" w:lineRule="auto"/>
        <w:ind w:right="-20"/>
        <w:rPr>
          <w:rFonts w:ascii="Helvetica" w:eastAsia="Calibri" w:hAnsi="Helvetica" w:cs="Helvetica"/>
        </w:rPr>
      </w:pPr>
      <w:r w:rsidRPr="00AA69F8">
        <w:rPr>
          <w:rFonts w:ascii="Helvetica" w:eastAsia="Calibri" w:hAnsi="Helvetica" w:cs="Helvetica"/>
        </w:rPr>
        <w:t>J3:</w:t>
      </w:r>
      <w:r w:rsidR="001105B5">
        <w:rPr>
          <w:rFonts w:ascii="Helvetica" w:eastAsia="Calibri" w:hAnsi="Helvetica" w:cs="Helvetica"/>
        </w:rPr>
        <w:t xml:space="preserve"> </w:t>
      </w:r>
      <w:r w:rsidRPr="001105B5">
        <w:rPr>
          <w:rFonts w:ascii="Helvetica" w:eastAsia="Calibri" w:hAnsi="Helvetica" w:cs="Helvetica"/>
        </w:rPr>
        <w:t>41, 43, 45, 47, 49, 51, 53 and 55.</w:t>
      </w:r>
    </w:p>
    <w:p w:rsidR="001105B5" w:rsidRDefault="001105B5" w:rsidP="004C7AED">
      <w:pPr>
        <w:pStyle w:val="ListParagraph"/>
        <w:numPr>
          <w:ilvl w:val="0"/>
          <w:numId w:val="16"/>
        </w:numPr>
        <w:spacing w:after="0" w:line="240" w:lineRule="auto"/>
        <w:ind w:right="-20"/>
        <w:rPr>
          <w:rFonts w:ascii="Helvetica" w:eastAsia="Calibri" w:hAnsi="Helvetica" w:cs="Helvetica"/>
        </w:rPr>
      </w:pPr>
      <w:r>
        <w:rPr>
          <w:rFonts w:ascii="Helvetica" w:eastAsia="Calibri" w:hAnsi="Helvetica" w:cs="Helvetica"/>
        </w:rPr>
        <w:t xml:space="preserve"> </w:t>
      </w:r>
      <w:r w:rsidR="00665E34" w:rsidRPr="001105B5">
        <w:rPr>
          <w:rFonts w:ascii="Helvetica" w:eastAsia="Calibri" w:hAnsi="Helvetica" w:cs="Helvetica"/>
        </w:rPr>
        <w:t>J14: 2, 4, 6, 8, 10, 12, 14 and 16.</w:t>
      </w:r>
    </w:p>
    <w:p w:rsidR="001105B5" w:rsidRDefault="001105B5" w:rsidP="001105B5">
      <w:pPr>
        <w:spacing w:after="0" w:line="240" w:lineRule="auto"/>
        <w:ind w:left="240" w:right="-20"/>
        <w:rPr>
          <w:rFonts w:ascii="Helvetica" w:eastAsia="Calibri" w:hAnsi="Helvetica" w:cs="Helvetica"/>
        </w:rPr>
      </w:pPr>
    </w:p>
    <w:p w:rsidR="00665E34" w:rsidRPr="001105B5" w:rsidRDefault="00665E34" w:rsidP="004C7AED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ascii="Helvetica" w:eastAsia="Calibri" w:hAnsi="Helvetica" w:cs="Helvetica"/>
        </w:rPr>
      </w:pPr>
      <w:r w:rsidRPr="001105B5">
        <w:rPr>
          <w:rFonts w:ascii="Helvetica" w:eastAsia="Calibri" w:hAnsi="Helvetica" w:cs="Helvetica"/>
        </w:rPr>
        <w:t xml:space="preserve">Disconnect the DVI cable and confirm that the J6.3 terminal is low. </w:t>
      </w:r>
    </w:p>
    <w:p w:rsidR="00761DF4" w:rsidRPr="000E0E87" w:rsidRDefault="00761DF4">
      <w:pPr>
        <w:spacing w:before="100" w:after="0" w:line="240" w:lineRule="auto"/>
        <w:ind w:left="120" w:right="-20"/>
        <w:rPr>
          <w:rFonts w:ascii="Helvetica" w:eastAsia="Times New Roman" w:hAnsi="Helvetica" w:cs="Helvetica"/>
          <w:sz w:val="20"/>
          <w:szCs w:val="20"/>
        </w:rPr>
      </w:pPr>
    </w:p>
    <w:p w:rsidR="004C7AED" w:rsidRDefault="004C7AED" w:rsidP="004C7AED">
      <w:pPr>
        <w:widowControl/>
        <w:numPr>
          <w:ilvl w:val="1"/>
          <w:numId w:val="1"/>
        </w:numPr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  <w:r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  <w:t>Option Test # 2</w:t>
      </w:r>
    </w:p>
    <w:p w:rsidR="004C7AED" w:rsidRPr="004C7AED" w:rsidRDefault="004C7AED" w:rsidP="004C7AED">
      <w:pPr>
        <w:widowControl/>
        <w:spacing w:after="0" w:line="240" w:lineRule="auto"/>
        <w:rPr>
          <w:rFonts w:ascii="Helvetica" w:eastAsia="Times New Roman" w:hAnsi="Helvetica" w:cs="Helvetica"/>
          <w:b/>
          <w:sz w:val="20"/>
          <w:szCs w:val="20"/>
          <w:u w:val="single"/>
          <w:lang w:eastAsia="ja-JP"/>
        </w:rPr>
      </w:pPr>
    </w:p>
    <w:p w:rsidR="00D0419E" w:rsidRDefault="008F301F" w:rsidP="004C7AED">
      <w:pPr>
        <w:pStyle w:val="ListParagraph"/>
        <w:numPr>
          <w:ilvl w:val="0"/>
          <w:numId w:val="18"/>
        </w:numPr>
        <w:spacing w:after="0" w:line="240" w:lineRule="auto"/>
        <w:ind w:right="-20"/>
        <w:rPr>
          <w:rFonts w:ascii="Helvetica" w:eastAsia="Calibri" w:hAnsi="Helvetica" w:cs="Helvetica"/>
        </w:rPr>
      </w:pPr>
      <w:r>
        <w:rPr>
          <w:rFonts w:ascii="Helvetica" w:eastAsia="Calibri" w:hAnsi="Helvetica" w:cs="Helvetica"/>
        </w:rPr>
        <w:t xml:space="preserve">Connect the DVI Monitor to the PC. </w:t>
      </w:r>
    </w:p>
    <w:p w:rsidR="008F301F" w:rsidRPr="008F301F" w:rsidRDefault="008F301F" w:rsidP="008F301F">
      <w:pPr>
        <w:pStyle w:val="ListParagraph"/>
        <w:numPr>
          <w:ilvl w:val="0"/>
          <w:numId w:val="18"/>
        </w:numPr>
        <w:spacing w:after="0" w:line="240" w:lineRule="auto"/>
        <w:ind w:right="-20"/>
        <w:rPr>
          <w:rFonts w:ascii="Helvetica" w:eastAsia="Calibri" w:hAnsi="Helvetica" w:cs="Helvetica"/>
          <w:spacing w:val="-4"/>
        </w:rPr>
      </w:pPr>
      <w:r w:rsidRPr="004C7AED">
        <w:rPr>
          <w:rFonts w:ascii="Helvetica" w:eastAsia="Calibri" w:hAnsi="Helvetica" w:cs="Helvetica"/>
          <w:spacing w:val="-4"/>
        </w:rPr>
        <w:t xml:space="preserve">Connect a 3.3V power supply to P1 and </w:t>
      </w:r>
      <w:r>
        <w:rPr>
          <w:rFonts w:ascii="Helvetica" w:eastAsia="Calibri" w:hAnsi="Helvetica" w:cs="Helvetica"/>
          <w:spacing w:val="-4"/>
        </w:rPr>
        <w:t xml:space="preserve">P2 to GND of the </w:t>
      </w:r>
      <w:r w:rsidRPr="004C7AED">
        <w:rPr>
          <w:rFonts w:ascii="Helvetica" w:eastAsia="Calibri" w:hAnsi="Helvetica" w:cs="Helvetica"/>
        </w:rPr>
        <w:t>TFP401PZPEVM</w:t>
      </w:r>
    </w:p>
    <w:p w:rsidR="008F301F" w:rsidRDefault="008F301F" w:rsidP="004C7AED">
      <w:pPr>
        <w:pStyle w:val="ListParagraph"/>
        <w:numPr>
          <w:ilvl w:val="0"/>
          <w:numId w:val="18"/>
        </w:numPr>
        <w:spacing w:after="0" w:line="240" w:lineRule="auto"/>
        <w:ind w:right="-20"/>
        <w:rPr>
          <w:rFonts w:ascii="Helvetica" w:eastAsia="Calibri" w:hAnsi="Helvetica" w:cs="Helvetica"/>
        </w:rPr>
      </w:pPr>
      <w:r>
        <w:rPr>
          <w:rFonts w:ascii="Helvetica" w:eastAsia="Calibri" w:hAnsi="Helvetica" w:cs="Helvetica"/>
        </w:rPr>
        <w:t xml:space="preserve">Turn on the PC and check that the Monitor is displaying correctly. </w:t>
      </w:r>
    </w:p>
    <w:p w:rsidR="008F301F" w:rsidRDefault="008F301F" w:rsidP="004C7AED">
      <w:pPr>
        <w:pStyle w:val="ListParagraph"/>
        <w:numPr>
          <w:ilvl w:val="0"/>
          <w:numId w:val="18"/>
        </w:numPr>
        <w:spacing w:after="0" w:line="240" w:lineRule="auto"/>
        <w:ind w:right="-20"/>
        <w:rPr>
          <w:rFonts w:ascii="Helvetica" w:eastAsia="Calibri" w:hAnsi="Helvetica" w:cs="Helvetica"/>
        </w:rPr>
      </w:pPr>
      <w:r>
        <w:rPr>
          <w:rFonts w:ascii="Helvetica" w:eastAsia="Calibri" w:hAnsi="Helvetica" w:cs="Helvetica"/>
        </w:rPr>
        <w:t xml:space="preserve">Disconnect the DVI cable from the monitor and connect it to the </w:t>
      </w:r>
      <w:r w:rsidRPr="004C7AED">
        <w:rPr>
          <w:rFonts w:ascii="Helvetica" w:eastAsia="Calibri" w:hAnsi="Helvetica" w:cs="Helvetica"/>
        </w:rPr>
        <w:t>TFP401PZPEVM</w:t>
      </w:r>
      <w:r w:rsidR="006E468B">
        <w:rPr>
          <w:rFonts w:ascii="Helvetica" w:eastAsia="Calibri" w:hAnsi="Helvetica" w:cs="Helvetica"/>
        </w:rPr>
        <w:t xml:space="preserve"> (J3)</w:t>
      </w:r>
      <w:r>
        <w:rPr>
          <w:rFonts w:ascii="Helvetica" w:eastAsia="Calibri" w:hAnsi="Helvetica" w:cs="Helvetica"/>
        </w:rPr>
        <w:t>.</w:t>
      </w:r>
      <w:bookmarkStart w:id="0" w:name="_GoBack"/>
      <w:bookmarkEnd w:id="0"/>
      <w:r>
        <w:rPr>
          <w:rFonts w:ascii="Helvetica" w:eastAsia="Calibri" w:hAnsi="Helvetica" w:cs="Helvetica"/>
        </w:rPr>
        <w:t xml:space="preserve"> Do not disconnect the DVI cable from the PC.</w:t>
      </w:r>
    </w:p>
    <w:p w:rsidR="008F301F" w:rsidRDefault="008F301F" w:rsidP="008F301F">
      <w:pPr>
        <w:pStyle w:val="ListParagraph"/>
        <w:numPr>
          <w:ilvl w:val="0"/>
          <w:numId w:val="18"/>
        </w:numPr>
        <w:spacing w:after="0" w:line="240" w:lineRule="auto"/>
        <w:ind w:right="-20"/>
        <w:rPr>
          <w:rFonts w:ascii="Helvetica" w:eastAsia="Calibri" w:hAnsi="Helvetica" w:cs="Helvetica"/>
        </w:rPr>
      </w:pPr>
      <w:r w:rsidRPr="00665E34">
        <w:rPr>
          <w:rFonts w:ascii="Helvetica" w:eastAsia="Calibri" w:hAnsi="Helvetica" w:cs="Helvetica"/>
        </w:rPr>
        <w:t xml:space="preserve">Use </w:t>
      </w:r>
      <w:r>
        <w:rPr>
          <w:rFonts w:ascii="Helvetica" w:eastAsia="Calibri" w:hAnsi="Helvetica" w:cs="Helvetica"/>
        </w:rPr>
        <w:t>the oscilloscope to measure the</w:t>
      </w:r>
      <w:r w:rsidRPr="00665E34">
        <w:rPr>
          <w:rFonts w:ascii="Helvetica" w:eastAsia="Calibri" w:hAnsi="Helvetica" w:cs="Helvetica"/>
        </w:rPr>
        <w:t xml:space="preserve"> frequency of the following signals:</w:t>
      </w:r>
      <w:r>
        <w:rPr>
          <w:rFonts w:ascii="Helvetica" w:eastAsia="Calibri" w:hAnsi="Helvetica" w:cs="Helvetica"/>
        </w:rPr>
        <w:t xml:space="preserve"> </w:t>
      </w:r>
      <w:r>
        <w:rPr>
          <w:rFonts w:ascii="Helvetica" w:eastAsia="Calibri" w:hAnsi="Helvetica" w:cs="Helvetica"/>
        </w:rPr>
        <w:br/>
      </w:r>
    </w:p>
    <w:p w:rsidR="008F301F" w:rsidRDefault="008F301F" w:rsidP="008F301F">
      <w:pPr>
        <w:spacing w:after="0" w:line="240" w:lineRule="auto"/>
        <w:ind w:right="-20"/>
        <w:rPr>
          <w:rFonts w:ascii="Helvetica" w:eastAsia="Calibri" w:hAnsi="Helvetica" w:cs="Helvetica"/>
          <w:noProof/>
        </w:rPr>
      </w:pPr>
      <w:r w:rsidRPr="004C7AED">
        <w:rPr>
          <w:rFonts w:ascii="Helvetica" w:eastAsia="Calibri" w:hAnsi="Helvetica" w:cs="Helvetica"/>
        </w:rPr>
        <w:t>ODCK (J5.14)</w:t>
      </w:r>
      <w:r>
        <w:rPr>
          <w:rFonts w:ascii="Helvetica" w:eastAsia="Calibri" w:hAnsi="Helvetica" w:cs="Helvetica"/>
        </w:rPr>
        <w:t>. This frequency of this signal must match with the panel pixel rate. For example: 108MHz</w:t>
      </w:r>
    </w:p>
    <w:p w:rsidR="008F301F" w:rsidRDefault="008F301F" w:rsidP="008F301F">
      <w:pPr>
        <w:spacing w:after="0" w:line="240" w:lineRule="auto"/>
        <w:ind w:right="-20"/>
        <w:jc w:val="center"/>
        <w:rPr>
          <w:rFonts w:ascii="Helvetica" w:eastAsia="Calibri" w:hAnsi="Helvetica" w:cs="Helvetica"/>
        </w:rPr>
      </w:pPr>
      <w:r>
        <w:rPr>
          <w:rFonts w:ascii="Helvetica" w:eastAsia="Calibri" w:hAnsi="Helvetica" w:cs="Helvetica"/>
          <w:noProof/>
        </w:rPr>
        <w:drawing>
          <wp:inline distT="0" distB="0" distL="0" distR="0">
            <wp:extent cx="5149095" cy="3390181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207" b="11532"/>
                    <a:stretch/>
                  </pic:blipFill>
                  <pic:spPr bwMode="auto">
                    <a:xfrm>
                      <a:off x="0" y="0"/>
                      <a:ext cx="5149354" cy="3390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301F" w:rsidRDefault="008F301F" w:rsidP="008F301F">
      <w:pPr>
        <w:spacing w:after="0" w:line="240" w:lineRule="auto"/>
        <w:ind w:right="-20"/>
        <w:jc w:val="center"/>
        <w:rPr>
          <w:rFonts w:ascii="Helvetica" w:eastAsia="Calibri" w:hAnsi="Helvetica" w:cs="Helvetica"/>
        </w:rPr>
      </w:pPr>
      <w:proofErr w:type="gramStart"/>
      <w:r>
        <w:rPr>
          <w:rFonts w:ascii="Helvetica" w:eastAsia="Calibri" w:hAnsi="Helvetica" w:cs="Helvetica"/>
        </w:rPr>
        <w:t>Figure 6.</w:t>
      </w:r>
      <w:proofErr w:type="gramEnd"/>
      <w:r>
        <w:rPr>
          <w:rFonts w:ascii="Helvetica" w:eastAsia="Calibri" w:hAnsi="Helvetica" w:cs="Helvetica"/>
        </w:rPr>
        <w:t xml:space="preserve"> ODCLK</w:t>
      </w:r>
    </w:p>
    <w:p w:rsidR="008F301F" w:rsidRDefault="008F301F" w:rsidP="008F301F">
      <w:pPr>
        <w:spacing w:after="0" w:line="240" w:lineRule="auto"/>
        <w:ind w:right="-20"/>
        <w:jc w:val="center"/>
        <w:rPr>
          <w:rFonts w:ascii="Helvetica" w:eastAsia="Calibri" w:hAnsi="Helvetica" w:cs="Helvetica"/>
        </w:rPr>
      </w:pPr>
    </w:p>
    <w:p w:rsidR="008F301F" w:rsidRDefault="008F301F">
      <w:pPr>
        <w:rPr>
          <w:rFonts w:ascii="Helvetica" w:eastAsia="Calibri" w:hAnsi="Helvetica" w:cs="Helvetica"/>
        </w:rPr>
      </w:pPr>
      <w:r>
        <w:rPr>
          <w:rFonts w:ascii="Helvetica" w:eastAsia="Calibri" w:hAnsi="Helvetica" w:cs="Helvetica"/>
        </w:rPr>
        <w:br w:type="page"/>
      </w:r>
    </w:p>
    <w:p w:rsidR="008F301F" w:rsidRPr="004C7AED" w:rsidRDefault="008F301F" w:rsidP="008F301F">
      <w:pPr>
        <w:spacing w:after="0" w:line="240" w:lineRule="auto"/>
        <w:ind w:right="-20"/>
        <w:rPr>
          <w:rFonts w:ascii="Helvetica" w:eastAsia="Calibri" w:hAnsi="Helvetica" w:cs="Helvetica"/>
        </w:rPr>
      </w:pPr>
    </w:p>
    <w:p w:rsidR="008F301F" w:rsidRDefault="008F301F" w:rsidP="008F301F">
      <w:pPr>
        <w:spacing w:after="0" w:line="240" w:lineRule="auto"/>
        <w:ind w:right="-20"/>
        <w:rPr>
          <w:rFonts w:ascii="Helvetica" w:eastAsia="Calibri" w:hAnsi="Helvetica" w:cs="Helvetica"/>
        </w:rPr>
      </w:pPr>
      <w:proofErr w:type="spellStart"/>
      <w:r w:rsidRPr="004C7AED">
        <w:rPr>
          <w:rFonts w:ascii="Helvetica" w:eastAsia="Calibri" w:hAnsi="Helvetica" w:cs="Helvetica"/>
        </w:rPr>
        <w:t>Vsync</w:t>
      </w:r>
      <w:proofErr w:type="spellEnd"/>
      <w:r w:rsidRPr="004C7AED">
        <w:rPr>
          <w:rFonts w:ascii="Helvetica" w:eastAsia="Calibri" w:hAnsi="Helvetica" w:cs="Helvetica"/>
        </w:rPr>
        <w:t xml:space="preserve"> (J5.10) </w:t>
      </w:r>
      <w:r>
        <w:rPr>
          <w:rFonts w:ascii="Helvetica" w:eastAsia="Calibri" w:hAnsi="Helvetica" w:cs="Helvetica"/>
        </w:rPr>
        <w:t>The frequency of this panel should be the refresh rate of the Monitor. For example:</w:t>
      </w:r>
      <w:r w:rsidRPr="004C7AED">
        <w:rPr>
          <w:rFonts w:ascii="Helvetica" w:eastAsia="Calibri" w:hAnsi="Helvetica" w:cs="Helvetica"/>
        </w:rPr>
        <w:t xml:space="preserve"> 60 Hz</w:t>
      </w:r>
    </w:p>
    <w:p w:rsidR="008F301F" w:rsidRDefault="008F301F" w:rsidP="008F301F">
      <w:pPr>
        <w:spacing w:after="0" w:line="240" w:lineRule="auto"/>
        <w:ind w:right="-20"/>
        <w:jc w:val="center"/>
        <w:rPr>
          <w:rFonts w:ascii="Helvetica" w:eastAsia="Calibri" w:hAnsi="Helvetica" w:cs="Helvetica"/>
        </w:rPr>
      </w:pPr>
      <w:r>
        <w:rPr>
          <w:rFonts w:ascii="Helvetica" w:eastAsia="Calibri" w:hAnsi="Helvetica" w:cs="Helvetica"/>
          <w:noProof/>
        </w:rPr>
        <w:drawing>
          <wp:inline distT="0" distB="0" distL="0" distR="0" wp14:anchorId="3EC3FC31" wp14:editId="7FAEADAD">
            <wp:extent cx="5397239" cy="3742661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87" b="7027"/>
                    <a:stretch/>
                  </pic:blipFill>
                  <pic:spPr bwMode="auto">
                    <a:xfrm>
                      <a:off x="0" y="0"/>
                      <a:ext cx="5402799" cy="3746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301F" w:rsidRDefault="008F301F" w:rsidP="008F301F">
      <w:pPr>
        <w:spacing w:after="0" w:line="240" w:lineRule="auto"/>
        <w:ind w:right="-20"/>
        <w:jc w:val="center"/>
        <w:rPr>
          <w:rFonts w:ascii="Helvetica" w:eastAsia="Calibri" w:hAnsi="Helvetica" w:cs="Helvetica"/>
        </w:rPr>
      </w:pPr>
      <w:proofErr w:type="gramStart"/>
      <w:r>
        <w:rPr>
          <w:rFonts w:ascii="Helvetica" w:eastAsia="Calibri" w:hAnsi="Helvetica" w:cs="Helvetica"/>
        </w:rPr>
        <w:t>Figure 7.</w:t>
      </w:r>
      <w:proofErr w:type="gramEnd"/>
      <w:r>
        <w:rPr>
          <w:rFonts w:ascii="Helvetica" w:eastAsia="Calibri" w:hAnsi="Helvetica" w:cs="Helvetica"/>
        </w:rPr>
        <w:t xml:space="preserve"> </w:t>
      </w:r>
      <w:proofErr w:type="spellStart"/>
      <w:r>
        <w:rPr>
          <w:rFonts w:ascii="Helvetica" w:eastAsia="Calibri" w:hAnsi="Helvetica" w:cs="Helvetica"/>
        </w:rPr>
        <w:t>Vsync</w:t>
      </w:r>
      <w:proofErr w:type="spellEnd"/>
      <w:r>
        <w:rPr>
          <w:rFonts w:ascii="Helvetica" w:eastAsia="Calibri" w:hAnsi="Helvetica" w:cs="Helvetica"/>
        </w:rPr>
        <w:br/>
      </w:r>
    </w:p>
    <w:p w:rsidR="001105B5" w:rsidRDefault="001105B5">
      <w:pPr>
        <w:spacing w:after="0"/>
        <w:ind w:left="820" w:right="73" w:hanging="360"/>
        <w:rPr>
          <w:rFonts w:ascii="Helvetica" w:eastAsia="Calibri" w:hAnsi="Helvetica" w:cs="Helvetica"/>
        </w:rPr>
      </w:pPr>
    </w:p>
    <w:p w:rsidR="001105B5" w:rsidRDefault="001105B5">
      <w:pPr>
        <w:spacing w:after="0"/>
        <w:ind w:left="820" w:right="73" w:hanging="360"/>
        <w:rPr>
          <w:rFonts w:ascii="Helvetica" w:eastAsia="Calibri" w:hAnsi="Helvetica" w:cs="Helvetica"/>
        </w:rPr>
      </w:pPr>
    </w:p>
    <w:p w:rsidR="00D0419E" w:rsidRPr="001105B5" w:rsidRDefault="001105B5" w:rsidP="001105B5">
      <w:pPr>
        <w:pStyle w:val="ListParagraph"/>
        <w:numPr>
          <w:ilvl w:val="0"/>
          <w:numId w:val="10"/>
        </w:numPr>
        <w:spacing w:after="0" w:line="240" w:lineRule="auto"/>
        <w:rPr>
          <w:rFonts w:ascii="Helvetica" w:eastAsia="Times New Roman" w:hAnsi="Helvetica"/>
          <w:b/>
          <w:sz w:val="20"/>
          <w:szCs w:val="20"/>
          <w:u w:val="single"/>
          <w:lang w:eastAsia="ja-JP"/>
        </w:rPr>
      </w:pPr>
      <w:r w:rsidRPr="001105B5">
        <w:rPr>
          <w:rFonts w:ascii="Helvetica" w:eastAsia="Times New Roman" w:hAnsi="Helvetica"/>
          <w:b/>
          <w:sz w:val="20"/>
          <w:szCs w:val="20"/>
          <w:u w:val="single"/>
          <w:lang w:eastAsia="ja-JP"/>
        </w:rPr>
        <w:t xml:space="preserve">  </w:t>
      </w:r>
      <w:r w:rsidR="00D0419E" w:rsidRPr="001105B5">
        <w:rPr>
          <w:rFonts w:ascii="Helvetica" w:eastAsia="Times New Roman" w:hAnsi="Helvetica"/>
          <w:b/>
          <w:sz w:val="20"/>
          <w:szCs w:val="20"/>
          <w:u w:val="single"/>
          <w:lang w:eastAsia="ja-JP"/>
        </w:rPr>
        <w:t>MATERIAL DISPOSITION &amp; TRANSFER</w:t>
      </w:r>
    </w:p>
    <w:p w:rsidR="001105B5" w:rsidRDefault="001105B5" w:rsidP="001105B5">
      <w:pPr>
        <w:widowControl/>
        <w:spacing w:after="0" w:line="240" w:lineRule="auto"/>
        <w:rPr>
          <w:rFonts w:ascii="Helvetica" w:eastAsia="Times New Roman" w:hAnsi="Helvetica"/>
          <w:b/>
          <w:sz w:val="20"/>
          <w:szCs w:val="20"/>
          <w:u w:val="single"/>
          <w:lang w:eastAsia="ja-JP"/>
        </w:rPr>
      </w:pPr>
    </w:p>
    <w:p w:rsidR="00D0419E" w:rsidRPr="001105B5" w:rsidRDefault="001105B5" w:rsidP="001105B5">
      <w:pPr>
        <w:widowControl/>
        <w:spacing w:after="0" w:line="240" w:lineRule="auto"/>
        <w:ind w:firstLine="360"/>
        <w:rPr>
          <w:rFonts w:ascii="Helvetica" w:eastAsia="Times New Roman" w:hAnsi="Helvetica"/>
          <w:b/>
          <w:sz w:val="20"/>
          <w:szCs w:val="20"/>
          <w:u w:val="single"/>
          <w:lang w:eastAsia="ja-JP"/>
        </w:rPr>
      </w:pPr>
      <w:r>
        <w:rPr>
          <w:rFonts w:ascii="Helvetica" w:eastAsia="Times New Roman" w:hAnsi="Helvetica"/>
          <w:b/>
          <w:sz w:val="20"/>
          <w:szCs w:val="20"/>
          <w:u w:val="single"/>
          <w:lang w:eastAsia="ja-JP"/>
        </w:rPr>
        <w:t>8.1</w:t>
      </w:r>
      <w:r>
        <w:rPr>
          <w:rFonts w:ascii="hevletica" w:eastAsia="Times New Roman" w:hAnsi="hevletica"/>
          <w:sz w:val="20"/>
          <w:szCs w:val="20"/>
          <w:u w:val="single"/>
          <w:lang w:eastAsia="ja-JP"/>
        </w:rPr>
        <w:t xml:space="preserve"> </w:t>
      </w:r>
      <w:r w:rsidR="00D0419E" w:rsidRPr="00EB2A06">
        <w:rPr>
          <w:rFonts w:ascii="hevletica" w:eastAsia="Times New Roman" w:hAnsi="hevletica"/>
          <w:sz w:val="20"/>
          <w:szCs w:val="20"/>
          <w:u w:val="single"/>
          <w:lang w:eastAsia="ja-JP"/>
        </w:rPr>
        <w:t>CONFORMING MATERIAL</w:t>
      </w:r>
    </w:p>
    <w:p w:rsidR="00D0419E" w:rsidRPr="00EB2A06" w:rsidRDefault="00D0419E" w:rsidP="00D0419E">
      <w:pPr>
        <w:rPr>
          <w:rFonts w:ascii="Helvetica" w:eastAsia="Times New Roman" w:hAnsi="Helvetica"/>
          <w:sz w:val="20"/>
          <w:szCs w:val="20"/>
          <w:lang w:eastAsia="ja-JP"/>
        </w:rPr>
      </w:pPr>
      <w:r w:rsidRPr="00EB2A06">
        <w:rPr>
          <w:rFonts w:ascii="Helvetica" w:eastAsia="Times New Roman" w:hAnsi="Helvetica"/>
          <w:sz w:val="20"/>
          <w:szCs w:val="20"/>
          <w:lang w:eastAsia="ja-JP"/>
        </w:rPr>
        <w:t>Units that have passed this test procedure shall be packaged into anti-static ESD approved bags, labeled with two labels according to the table below, and shipped per the P.O.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D0419E" w:rsidRPr="00EB2A06" w:rsidTr="00FB2049">
        <w:tc>
          <w:tcPr>
            <w:tcW w:w="4428" w:type="dxa"/>
          </w:tcPr>
          <w:p w:rsidR="00D0419E" w:rsidRPr="00EB2A06" w:rsidRDefault="00D0419E" w:rsidP="00FB2049">
            <w:pPr>
              <w:jc w:val="center"/>
              <w:rPr>
                <w:rFonts w:ascii="Helvetica" w:eastAsia="Times New Roman" w:hAnsi="Helvetica"/>
                <w:b/>
                <w:sz w:val="20"/>
                <w:szCs w:val="20"/>
                <w:lang w:eastAsia="ja-JP"/>
              </w:rPr>
            </w:pPr>
            <w:r w:rsidRPr="00EB2A06">
              <w:rPr>
                <w:rFonts w:ascii="Helvetica" w:eastAsia="Times New Roman" w:hAnsi="Helvetica"/>
                <w:b/>
                <w:sz w:val="20"/>
                <w:szCs w:val="20"/>
                <w:lang w:eastAsia="ja-JP"/>
              </w:rPr>
              <w:t xml:space="preserve">Label 1 </w:t>
            </w:r>
          </w:p>
          <w:p w:rsidR="00D0419E" w:rsidRPr="00EB2A06" w:rsidRDefault="00D0419E" w:rsidP="00FB2049">
            <w:pPr>
              <w:jc w:val="center"/>
              <w:rPr>
                <w:rFonts w:ascii="Helvetica" w:eastAsia="Times New Roman" w:hAnsi="Helvetica"/>
                <w:b/>
                <w:sz w:val="20"/>
                <w:szCs w:val="20"/>
                <w:lang w:eastAsia="ja-JP"/>
              </w:rPr>
            </w:pPr>
            <w:r w:rsidRPr="00EB2A06">
              <w:rPr>
                <w:rFonts w:ascii="Helvetica" w:eastAsia="Times New Roman" w:hAnsi="Helvetica"/>
                <w:b/>
                <w:sz w:val="20"/>
                <w:szCs w:val="20"/>
                <w:lang w:eastAsia="ja-JP"/>
              </w:rPr>
              <w:t xml:space="preserve">Assembly </w:t>
            </w:r>
            <w:proofErr w:type="spellStart"/>
            <w:r w:rsidRPr="00EB2A06">
              <w:rPr>
                <w:rFonts w:ascii="Helvetica" w:eastAsia="Times New Roman" w:hAnsi="Helvetica"/>
                <w:b/>
                <w:sz w:val="20"/>
                <w:szCs w:val="20"/>
                <w:lang w:eastAsia="ja-JP"/>
              </w:rPr>
              <w:t>Number+Dash</w:t>
            </w:r>
            <w:proofErr w:type="spellEnd"/>
            <w:r w:rsidRPr="00EB2A06">
              <w:rPr>
                <w:rFonts w:ascii="Helvetica" w:eastAsia="Times New Roman" w:hAnsi="Helvetica"/>
                <w:b/>
                <w:sz w:val="20"/>
                <w:szCs w:val="20"/>
                <w:lang w:eastAsia="ja-JP"/>
              </w:rPr>
              <w:t xml:space="preserve"> Number if Applicable</w:t>
            </w:r>
          </w:p>
        </w:tc>
        <w:tc>
          <w:tcPr>
            <w:tcW w:w="4428" w:type="dxa"/>
          </w:tcPr>
          <w:p w:rsidR="00D0419E" w:rsidRPr="00EB2A06" w:rsidRDefault="00D0419E" w:rsidP="00FB2049">
            <w:pPr>
              <w:jc w:val="center"/>
              <w:rPr>
                <w:rFonts w:ascii="Helvetica" w:eastAsia="Times New Roman" w:hAnsi="Helvetica"/>
                <w:b/>
                <w:sz w:val="20"/>
                <w:szCs w:val="20"/>
                <w:lang w:eastAsia="ja-JP"/>
              </w:rPr>
            </w:pPr>
            <w:r w:rsidRPr="00EB2A06">
              <w:rPr>
                <w:rFonts w:ascii="Helvetica" w:eastAsia="Times New Roman" w:hAnsi="Helvetica"/>
                <w:b/>
                <w:sz w:val="20"/>
                <w:szCs w:val="20"/>
                <w:lang w:eastAsia="ja-JP"/>
              </w:rPr>
              <w:t xml:space="preserve">Label 2 </w:t>
            </w:r>
          </w:p>
          <w:p w:rsidR="00D0419E" w:rsidRPr="00EB2A06" w:rsidRDefault="00D0419E" w:rsidP="00FB2049">
            <w:pPr>
              <w:jc w:val="center"/>
              <w:rPr>
                <w:rFonts w:ascii="Helvetica" w:eastAsia="Times New Roman" w:hAnsi="Helvetica"/>
                <w:b/>
                <w:sz w:val="20"/>
                <w:szCs w:val="20"/>
                <w:lang w:eastAsia="ja-JP"/>
              </w:rPr>
            </w:pPr>
            <w:r w:rsidRPr="00EB2A06">
              <w:rPr>
                <w:rFonts w:ascii="Helvetica" w:eastAsia="Times New Roman" w:hAnsi="Helvetica"/>
                <w:b/>
                <w:sz w:val="20"/>
                <w:szCs w:val="20"/>
                <w:lang w:eastAsia="ja-JP"/>
              </w:rPr>
              <w:t>IC Number</w:t>
            </w:r>
          </w:p>
        </w:tc>
      </w:tr>
      <w:tr w:rsidR="00D0419E" w:rsidRPr="00EB2A06" w:rsidTr="00FB2049">
        <w:tc>
          <w:tcPr>
            <w:tcW w:w="4428" w:type="dxa"/>
          </w:tcPr>
          <w:p w:rsidR="00D0419E" w:rsidRPr="00EB2A06" w:rsidRDefault="00C84D65" w:rsidP="00D0419E">
            <w:pPr>
              <w:jc w:val="center"/>
              <w:rPr>
                <w:rFonts w:ascii="Helvetica" w:eastAsia="Times New Roman" w:hAnsi="Helvetica"/>
                <w:sz w:val="20"/>
                <w:szCs w:val="20"/>
                <w:lang w:eastAsia="ja-JP"/>
              </w:rPr>
            </w:pPr>
            <w:r>
              <w:rPr>
                <w:rFonts w:ascii="Helvetica" w:eastAsia="Times New Roman" w:hAnsi="Helvetica" w:cs="Helvetica"/>
                <w:sz w:val="20"/>
                <w:szCs w:val="20"/>
                <w:lang w:val="es-MX" w:eastAsia="ja-JP"/>
              </w:rPr>
              <w:t>H</w:t>
            </w:r>
            <w:r w:rsidR="00725442" w:rsidRPr="001105B5">
              <w:rPr>
                <w:rFonts w:ascii="Helvetica" w:eastAsia="Times New Roman" w:hAnsi="Helvetica" w:cs="Helvetica"/>
                <w:sz w:val="20"/>
                <w:szCs w:val="20"/>
                <w:lang w:val="es-MX" w:eastAsia="ja-JP"/>
              </w:rPr>
              <w:t>SDC010</w:t>
            </w:r>
          </w:p>
        </w:tc>
        <w:tc>
          <w:tcPr>
            <w:tcW w:w="4428" w:type="dxa"/>
          </w:tcPr>
          <w:p w:rsidR="00D0419E" w:rsidRPr="00EB2A06" w:rsidRDefault="00C84D65" w:rsidP="008800EA">
            <w:pPr>
              <w:jc w:val="center"/>
              <w:rPr>
                <w:rFonts w:ascii="Helvetica" w:eastAsia="Times New Roman" w:hAnsi="Helvetica"/>
                <w:sz w:val="20"/>
                <w:szCs w:val="20"/>
                <w:lang w:eastAsia="ja-JP"/>
              </w:rPr>
            </w:pPr>
            <w:r>
              <w:rPr>
                <w:rFonts w:ascii="Helvetica" w:eastAsia="Times New Roman" w:hAnsi="Helvetica"/>
                <w:sz w:val="20"/>
                <w:szCs w:val="20"/>
                <w:lang w:eastAsia="ja-JP"/>
              </w:rPr>
              <w:t>TFP401PZP</w:t>
            </w:r>
          </w:p>
        </w:tc>
      </w:tr>
      <w:tr w:rsidR="00D0419E" w:rsidRPr="00EB2A06" w:rsidTr="00FB2049">
        <w:tc>
          <w:tcPr>
            <w:tcW w:w="4428" w:type="dxa"/>
          </w:tcPr>
          <w:p w:rsidR="00D0419E" w:rsidRPr="00EB2A06" w:rsidRDefault="00D0419E" w:rsidP="00FB2049">
            <w:pPr>
              <w:jc w:val="center"/>
              <w:rPr>
                <w:rFonts w:ascii="Helvetica" w:eastAsia="Times New Roman" w:hAnsi="Helvetica"/>
                <w:sz w:val="20"/>
                <w:szCs w:val="20"/>
                <w:lang w:eastAsia="ja-JP"/>
              </w:rPr>
            </w:pPr>
          </w:p>
        </w:tc>
        <w:tc>
          <w:tcPr>
            <w:tcW w:w="4428" w:type="dxa"/>
          </w:tcPr>
          <w:p w:rsidR="00D0419E" w:rsidRPr="00EB2A06" w:rsidRDefault="00D0419E" w:rsidP="00FB2049">
            <w:pPr>
              <w:jc w:val="center"/>
              <w:rPr>
                <w:rFonts w:ascii="Helvetica" w:eastAsia="Times New Roman" w:hAnsi="Helvetica"/>
                <w:sz w:val="20"/>
                <w:szCs w:val="20"/>
                <w:lang w:eastAsia="ja-JP"/>
              </w:rPr>
            </w:pPr>
          </w:p>
        </w:tc>
      </w:tr>
    </w:tbl>
    <w:p w:rsidR="00D0419E" w:rsidRPr="00EB2A06" w:rsidRDefault="00D0419E" w:rsidP="00D0419E">
      <w:pPr>
        <w:rPr>
          <w:rFonts w:ascii="Helvetica" w:eastAsia="Times New Roman" w:hAnsi="Helvetica"/>
          <w:sz w:val="20"/>
          <w:szCs w:val="20"/>
          <w:lang w:eastAsia="ja-JP"/>
        </w:rPr>
      </w:pPr>
    </w:p>
    <w:p w:rsidR="00D0419E" w:rsidRPr="00EB2A06" w:rsidRDefault="00D0419E" w:rsidP="001105B5">
      <w:pPr>
        <w:keepNext/>
        <w:widowControl/>
        <w:numPr>
          <w:ilvl w:val="1"/>
          <w:numId w:val="10"/>
        </w:numPr>
        <w:spacing w:before="240" w:after="60" w:line="240" w:lineRule="auto"/>
        <w:outlineLvl w:val="1"/>
        <w:rPr>
          <w:rFonts w:ascii="hevletica" w:eastAsia="Times New Roman" w:hAnsi="hevletica"/>
          <w:sz w:val="20"/>
          <w:szCs w:val="20"/>
          <w:u w:val="single"/>
          <w:lang w:eastAsia="ja-JP"/>
        </w:rPr>
      </w:pPr>
      <w:r w:rsidRPr="00EB2A06">
        <w:rPr>
          <w:rFonts w:ascii="hevletica" w:eastAsia="Times New Roman" w:hAnsi="hevletica"/>
          <w:sz w:val="20"/>
          <w:szCs w:val="20"/>
          <w:u w:val="single"/>
          <w:lang w:eastAsia="ja-JP"/>
        </w:rPr>
        <w:t>NON-CONFORMING MATERIAL</w:t>
      </w:r>
    </w:p>
    <w:p w:rsidR="00D0419E" w:rsidRPr="00EB2A06" w:rsidRDefault="00D0419E" w:rsidP="00D0419E">
      <w:pPr>
        <w:rPr>
          <w:rFonts w:ascii="Helvetica" w:eastAsia="Times New Roman" w:hAnsi="Helvetica"/>
          <w:sz w:val="20"/>
          <w:szCs w:val="20"/>
          <w:lang w:eastAsia="ja-JP"/>
        </w:rPr>
      </w:pPr>
      <w:r w:rsidRPr="00EB2A06">
        <w:rPr>
          <w:rFonts w:ascii="Helvetica" w:eastAsia="Times New Roman" w:hAnsi="Helvetica"/>
          <w:sz w:val="20"/>
          <w:szCs w:val="20"/>
          <w:lang w:eastAsia="ja-JP"/>
        </w:rPr>
        <w:t xml:space="preserve">If yield loss is 2% or less, scrap non-conforming units and adjust P.O. to reflect total amount shipped. </w:t>
      </w:r>
      <w:proofErr w:type="gramStart"/>
      <w:r w:rsidRPr="00EB2A06">
        <w:rPr>
          <w:rFonts w:ascii="Helvetica" w:eastAsia="Times New Roman" w:hAnsi="Helvetica"/>
          <w:sz w:val="20"/>
          <w:szCs w:val="20"/>
          <w:lang w:eastAsia="ja-JP"/>
        </w:rPr>
        <w:t>If</w:t>
      </w:r>
      <w:r w:rsidR="00371C6F">
        <w:rPr>
          <w:rFonts w:ascii="Helvetica" w:eastAsia="Times New Roman" w:hAnsi="Helvetica"/>
          <w:sz w:val="20"/>
          <w:szCs w:val="20"/>
          <w:lang w:eastAsia="ja-JP"/>
        </w:rPr>
        <w:t xml:space="preserve"> </w:t>
      </w:r>
      <w:r w:rsidRPr="00EB2A06">
        <w:rPr>
          <w:rFonts w:ascii="Helvetica" w:eastAsia="Times New Roman" w:hAnsi="Helvetica"/>
          <w:sz w:val="20"/>
          <w:szCs w:val="20"/>
          <w:lang w:eastAsia="ja-JP"/>
        </w:rPr>
        <w:t>yield loss approaches or exceeds 5%, contact EVM coordinator for assistance.</w:t>
      </w:r>
      <w:proofErr w:type="gramEnd"/>
    </w:p>
    <w:p w:rsidR="00D0419E" w:rsidRPr="000E0E87" w:rsidRDefault="00D0419E">
      <w:pPr>
        <w:spacing w:after="0"/>
        <w:ind w:left="820" w:right="73" w:hanging="360"/>
        <w:rPr>
          <w:rFonts w:ascii="Helvetica" w:eastAsia="Calibri" w:hAnsi="Helvetica" w:cs="Helvetica"/>
        </w:rPr>
      </w:pPr>
    </w:p>
    <w:sectPr w:rsidR="00D0419E" w:rsidRPr="000E0E87">
      <w:pgSz w:w="12240" w:h="15840"/>
      <w:pgMar w:top="1400" w:right="15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EA1" w:rsidRDefault="00C56EA1" w:rsidP="000F1B3B">
      <w:pPr>
        <w:spacing w:after="0" w:line="240" w:lineRule="auto"/>
      </w:pPr>
      <w:r>
        <w:separator/>
      </w:r>
    </w:p>
  </w:endnote>
  <w:endnote w:type="continuationSeparator" w:id="0">
    <w:p w:rsidR="00C56EA1" w:rsidRDefault="00C56EA1" w:rsidP="000F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vletica">
    <w:altName w:val="Arial Unicode MS"/>
    <w:panose1 w:val="00000000000000000000"/>
    <w:charset w:val="00"/>
    <w:family w:val="roman"/>
    <w:notTrueType/>
    <w:pitch w:val="default"/>
    <w:sig w:usb0="0062EF24" w:usb1="BFF71826" w:usb2="00000000" w:usb3="3071EFC2" w:csb0="BFF9440C" w:csb1="0062EF5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EA1" w:rsidRDefault="00C56EA1" w:rsidP="000F1B3B">
      <w:pPr>
        <w:spacing w:after="0" w:line="240" w:lineRule="auto"/>
      </w:pPr>
      <w:r>
        <w:separator/>
      </w:r>
    </w:p>
  </w:footnote>
  <w:footnote w:type="continuationSeparator" w:id="0">
    <w:p w:rsidR="00C56EA1" w:rsidRDefault="00C56EA1" w:rsidP="000F1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716"/>
    <w:multiLevelType w:val="hybridMultilevel"/>
    <w:tmpl w:val="9F9495D8"/>
    <w:lvl w:ilvl="0" w:tplc="413E5FE4">
      <w:start w:val="1"/>
      <w:numFmt w:val="lowerLetter"/>
      <w:lvlText w:val="%1."/>
      <w:lvlJc w:val="left"/>
      <w:pPr>
        <w:ind w:left="19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E1A02"/>
    <w:multiLevelType w:val="multilevel"/>
    <w:tmpl w:val="DCE6EC7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color w:val="000000" w:themeColor="text1"/>
        <w:sz w:val="20"/>
        <w:szCs w:val="2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18CD1C7F"/>
    <w:multiLevelType w:val="hybridMultilevel"/>
    <w:tmpl w:val="F3468AA0"/>
    <w:lvl w:ilvl="0" w:tplc="EB607768">
      <w:start w:val="1"/>
      <w:numFmt w:val="lowerLetter"/>
      <w:lvlText w:val="%1."/>
      <w:lvlJc w:val="left"/>
      <w:pPr>
        <w:ind w:left="19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E0E75"/>
    <w:multiLevelType w:val="hybridMultilevel"/>
    <w:tmpl w:val="BAB2ECBC"/>
    <w:lvl w:ilvl="0" w:tplc="DD82715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391B6D98"/>
    <w:multiLevelType w:val="multilevel"/>
    <w:tmpl w:val="449ED7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5">
    <w:nsid w:val="3A7C606A"/>
    <w:multiLevelType w:val="multilevel"/>
    <w:tmpl w:val="2F72A5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0"/>
        <w:szCs w:val="2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6">
    <w:nsid w:val="3CBF30FF"/>
    <w:multiLevelType w:val="multilevel"/>
    <w:tmpl w:val="E64817E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7">
    <w:nsid w:val="41BF7E9B"/>
    <w:multiLevelType w:val="hybridMultilevel"/>
    <w:tmpl w:val="EEA4BC38"/>
    <w:lvl w:ilvl="0" w:tplc="F232306C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>
    <w:nsid w:val="4F327467"/>
    <w:multiLevelType w:val="hybridMultilevel"/>
    <w:tmpl w:val="D50A7A22"/>
    <w:lvl w:ilvl="0" w:tplc="9CA2748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50AE721C"/>
    <w:multiLevelType w:val="multilevel"/>
    <w:tmpl w:val="2B80135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0"/>
        <w:szCs w:val="2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0">
    <w:nsid w:val="517001D9"/>
    <w:multiLevelType w:val="hybridMultilevel"/>
    <w:tmpl w:val="34309E58"/>
    <w:lvl w:ilvl="0" w:tplc="C69E419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BF8A8934">
      <w:start w:val="1"/>
      <w:numFmt w:val="lowerLetter"/>
      <w:lvlText w:val="%2."/>
      <w:lvlJc w:val="left"/>
      <w:pPr>
        <w:ind w:left="12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920" w:hanging="180"/>
      </w:pPr>
    </w:lvl>
    <w:lvl w:ilvl="3" w:tplc="0409000F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>
    <w:nsid w:val="58336DBF"/>
    <w:multiLevelType w:val="hybridMultilevel"/>
    <w:tmpl w:val="FC329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3661F9"/>
    <w:multiLevelType w:val="multilevel"/>
    <w:tmpl w:val="5058A6F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color w:val="000000" w:themeColor="text1"/>
        <w:sz w:val="20"/>
        <w:szCs w:val="2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>
    <w:nsid w:val="59BD6333"/>
    <w:multiLevelType w:val="hybridMultilevel"/>
    <w:tmpl w:val="C4C41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892800"/>
    <w:multiLevelType w:val="hybridMultilevel"/>
    <w:tmpl w:val="85302C5E"/>
    <w:lvl w:ilvl="0" w:tplc="4FC220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0577D7"/>
    <w:multiLevelType w:val="hybridMultilevel"/>
    <w:tmpl w:val="7AF6D428"/>
    <w:lvl w:ilvl="0" w:tplc="BF8A8934">
      <w:start w:val="1"/>
      <w:numFmt w:val="lowerLetter"/>
      <w:lvlText w:val="%1."/>
      <w:lvlJc w:val="left"/>
      <w:pPr>
        <w:ind w:left="19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3" w:hanging="360"/>
      </w:pPr>
    </w:lvl>
    <w:lvl w:ilvl="2" w:tplc="0409001B" w:tentative="1">
      <w:start w:val="1"/>
      <w:numFmt w:val="lowerRoman"/>
      <w:lvlText w:val="%3."/>
      <w:lvlJc w:val="right"/>
      <w:pPr>
        <w:ind w:left="3423" w:hanging="180"/>
      </w:pPr>
    </w:lvl>
    <w:lvl w:ilvl="3" w:tplc="0409000F" w:tentative="1">
      <w:start w:val="1"/>
      <w:numFmt w:val="decimal"/>
      <w:lvlText w:val="%4."/>
      <w:lvlJc w:val="left"/>
      <w:pPr>
        <w:ind w:left="4143" w:hanging="360"/>
      </w:pPr>
    </w:lvl>
    <w:lvl w:ilvl="4" w:tplc="04090019" w:tentative="1">
      <w:start w:val="1"/>
      <w:numFmt w:val="lowerLetter"/>
      <w:lvlText w:val="%5."/>
      <w:lvlJc w:val="left"/>
      <w:pPr>
        <w:ind w:left="4863" w:hanging="360"/>
      </w:pPr>
    </w:lvl>
    <w:lvl w:ilvl="5" w:tplc="0409001B" w:tentative="1">
      <w:start w:val="1"/>
      <w:numFmt w:val="lowerRoman"/>
      <w:lvlText w:val="%6."/>
      <w:lvlJc w:val="right"/>
      <w:pPr>
        <w:ind w:left="5583" w:hanging="180"/>
      </w:pPr>
    </w:lvl>
    <w:lvl w:ilvl="6" w:tplc="0409000F" w:tentative="1">
      <w:start w:val="1"/>
      <w:numFmt w:val="decimal"/>
      <w:lvlText w:val="%7."/>
      <w:lvlJc w:val="left"/>
      <w:pPr>
        <w:ind w:left="6303" w:hanging="360"/>
      </w:pPr>
    </w:lvl>
    <w:lvl w:ilvl="7" w:tplc="04090019" w:tentative="1">
      <w:start w:val="1"/>
      <w:numFmt w:val="lowerLetter"/>
      <w:lvlText w:val="%8."/>
      <w:lvlJc w:val="left"/>
      <w:pPr>
        <w:ind w:left="7023" w:hanging="360"/>
      </w:pPr>
    </w:lvl>
    <w:lvl w:ilvl="8" w:tplc="0409001B" w:tentative="1">
      <w:start w:val="1"/>
      <w:numFmt w:val="lowerRoman"/>
      <w:lvlText w:val="%9."/>
      <w:lvlJc w:val="right"/>
      <w:pPr>
        <w:ind w:left="7743" w:hanging="180"/>
      </w:pPr>
    </w:lvl>
  </w:abstractNum>
  <w:abstractNum w:abstractNumId="16">
    <w:nsid w:val="73920A4B"/>
    <w:multiLevelType w:val="multilevel"/>
    <w:tmpl w:val="28D022E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17">
    <w:nsid w:val="79062238"/>
    <w:multiLevelType w:val="hybridMultilevel"/>
    <w:tmpl w:val="CDDE45E4"/>
    <w:lvl w:ilvl="0" w:tplc="E8AEF7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8"/>
  </w:num>
  <w:num w:numId="5">
    <w:abstractNumId w:val="17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4"/>
  </w:num>
  <w:num w:numId="11">
    <w:abstractNumId w:val="16"/>
  </w:num>
  <w:num w:numId="12">
    <w:abstractNumId w:val="12"/>
  </w:num>
  <w:num w:numId="13">
    <w:abstractNumId w:val="5"/>
  </w:num>
  <w:num w:numId="14">
    <w:abstractNumId w:val="15"/>
  </w:num>
  <w:num w:numId="15">
    <w:abstractNumId w:val="2"/>
  </w:num>
  <w:num w:numId="16">
    <w:abstractNumId w:val="0"/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wMTKyMDEyNDQzNjJX0lEKTi0uzszPAykwrgUAtGIMkSwAAAA="/>
  </w:docVars>
  <w:rsids>
    <w:rsidRoot w:val="00761DF4"/>
    <w:rsid w:val="00057441"/>
    <w:rsid w:val="000E0E87"/>
    <w:rsid w:val="000F1B3B"/>
    <w:rsid w:val="001105B5"/>
    <w:rsid w:val="00137AE3"/>
    <w:rsid w:val="001520A5"/>
    <w:rsid w:val="00183F28"/>
    <w:rsid w:val="001F0C38"/>
    <w:rsid w:val="00255C62"/>
    <w:rsid w:val="00297E55"/>
    <w:rsid w:val="002C42D3"/>
    <w:rsid w:val="00371C6F"/>
    <w:rsid w:val="003B5729"/>
    <w:rsid w:val="0040044A"/>
    <w:rsid w:val="004C4CC7"/>
    <w:rsid w:val="004C7AED"/>
    <w:rsid w:val="004E36DB"/>
    <w:rsid w:val="005437C5"/>
    <w:rsid w:val="005E5BAE"/>
    <w:rsid w:val="006415A9"/>
    <w:rsid w:val="00641B77"/>
    <w:rsid w:val="00652AD2"/>
    <w:rsid w:val="00665E34"/>
    <w:rsid w:val="006E468B"/>
    <w:rsid w:val="00725442"/>
    <w:rsid w:val="0075100B"/>
    <w:rsid w:val="00761DF4"/>
    <w:rsid w:val="00770DD8"/>
    <w:rsid w:val="008645B1"/>
    <w:rsid w:val="008800EA"/>
    <w:rsid w:val="008D3798"/>
    <w:rsid w:val="008D4204"/>
    <w:rsid w:val="008F301F"/>
    <w:rsid w:val="00A862B9"/>
    <w:rsid w:val="00AA69F8"/>
    <w:rsid w:val="00C25E1A"/>
    <w:rsid w:val="00C54B77"/>
    <w:rsid w:val="00C56EA1"/>
    <w:rsid w:val="00C63304"/>
    <w:rsid w:val="00C84D65"/>
    <w:rsid w:val="00CC0DCB"/>
    <w:rsid w:val="00D0419E"/>
    <w:rsid w:val="00D216FD"/>
    <w:rsid w:val="00D500AB"/>
    <w:rsid w:val="00D7625D"/>
    <w:rsid w:val="00E05FE2"/>
    <w:rsid w:val="00EC388E"/>
    <w:rsid w:val="00F3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"/>
    <w:qFormat/>
    <w:rsid w:val="00A862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83F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3F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97E5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862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FE2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8645B1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645B1"/>
    <w:pPr>
      <w:widowControl/>
      <w:ind w:left="720"/>
      <w:contextualSpacing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0F1B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1B3B"/>
  </w:style>
  <w:style w:type="paragraph" w:styleId="Footer">
    <w:name w:val="footer"/>
    <w:basedOn w:val="Normal"/>
    <w:link w:val="FooterChar"/>
    <w:uiPriority w:val="99"/>
    <w:unhideWhenUsed/>
    <w:rsid w:val="000F1B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1B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uiPriority w:val="9"/>
    <w:qFormat/>
    <w:rsid w:val="00A862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83F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83F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97E5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862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FE2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8645B1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645B1"/>
    <w:pPr>
      <w:widowControl/>
      <w:ind w:left="720"/>
      <w:contextualSpacing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0F1B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1B3B"/>
  </w:style>
  <w:style w:type="paragraph" w:styleId="Footer">
    <w:name w:val="footer"/>
    <w:basedOn w:val="Normal"/>
    <w:link w:val="FooterChar"/>
    <w:uiPriority w:val="99"/>
    <w:unhideWhenUsed/>
    <w:rsid w:val="000F1B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1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8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7A3CC1-080F-4EC0-9485-1546E4F50D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8A22C6-D54D-4853-B6BC-EAB7F7A2C5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822543-5F73-4CF4-AA55-FEEE6D4710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Type-C_Enabler_TestProcedure.docx</vt:lpstr>
    </vt:vector>
  </TitlesOfParts>
  <Company>Texas Instruments Incorporated</Company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Type-C_Enabler_TestProcedure.docx</dc:title>
  <dc:creator>a0214798</dc:creator>
  <cp:lastModifiedBy>TI User</cp:lastModifiedBy>
  <cp:revision>4</cp:revision>
  <dcterms:created xsi:type="dcterms:W3CDTF">2017-12-08T19:11:00Z</dcterms:created>
  <dcterms:modified xsi:type="dcterms:W3CDTF">2017-12-08T19:16:00Z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LastSaved">
    <vt:filetime>2016-02-19T00:00:00Z</vt:filetime>
  </property>
</Properties>
</file>