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3A6" w:rsidRDefault="00F12305" w:rsidP="003A0689">
      <w:pPr>
        <w:rPr>
          <w:color w:val="1F497D"/>
        </w:rPr>
      </w:pPr>
      <w:r w:rsidRPr="00F12305">
        <w:rPr>
          <w:color w:val="1F497D"/>
        </w:rPr>
        <w:t xml:space="preserve">Refer to snla356-DS90UB941AS-Q1 DSI </w:t>
      </w:r>
      <w:proofErr w:type="spellStart"/>
      <w:r w:rsidRPr="00F12305">
        <w:rPr>
          <w:color w:val="1F497D"/>
        </w:rPr>
        <w:t>Bringup</w:t>
      </w:r>
      <w:proofErr w:type="spellEnd"/>
      <w:r w:rsidRPr="00F12305">
        <w:rPr>
          <w:color w:val="1F497D"/>
        </w:rPr>
        <w:t xml:space="preserve"> Guide--&gt;4.3 Incorrect DSI Packet Timing, use </w:t>
      </w:r>
      <w:proofErr w:type="spellStart"/>
      <w:r w:rsidRPr="00F12305">
        <w:rPr>
          <w:color w:val="1F497D"/>
        </w:rPr>
        <w:t>mipi</w:t>
      </w:r>
      <w:proofErr w:type="spellEnd"/>
      <w:r w:rsidRPr="00F12305">
        <w:rPr>
          <w:color w:val="1F497D"/>
        </w:rPr>
        <w:t xml:space="preserve"> analyzer to analyze and adjust imx8 </w:t>
      </w:r>
      <w:proofErr w:type="spellStart"/>
      <w:r w:rsidRPr="00F12305">
        <w:rPr>
          <w:color w:val="1F497D"/>
        </w:rPr>
        <w:t>dsi</w:t>
      </w:r>
      <w:proofErr w:type="spellEnd"/>
      <w:r w:rsidRPr="00F12305">
        <w:rPr>
          <w:color w:val="1F497D"/>
        </w:rPr>
        <w:t xml:space="preserve"> stream, but the backend dlpc230 still reports an error and cannot display: "</w:t>
      </w:r>
      <w:r w:rsidRPr="00F12305">
        <w:rPr>
          <w:color w:val="FF0000"/>
        </w:rPr>
        <w:t xml:space="preserve">Open LDI total pixels per line are unstable </w:t>
      </w:r>
      <w:r w:rsidRPr="00F12305">
        <w:rPr>
          <w:color w:val="1F497D"/>
        </w:rPr>
        <w:t>"</w:t>
      </w:r>
    </w:p>
    <w:p w:rsidR="00F12305" w:rsidRDefault="00F12305" w:rsidP="003A0689">
      <w:pPr>
        <w:rPr>
          <w:rFonts w:asciiTheme="minorHAnsi" w:hAnsiTheme="minorHAnsi" w:cstheme="minorBidi"/>
          <w:sz w:val="21"/>
          <w:szCs w:val="22"/>
        </w:rPr>
      </w:pPr>
    </w:p>
    <w:p w:rsidR="00C861EC" w:rsidRPr="00C861EC" w:rsidRDefault="00F12305" w:rsidP="00C861EC">
      <w:pPr>
        <w:pStyle w:val="ListParagraph"/>
        <w:numPr>
          <w:ilvl w:val="0"/>
          <w:numId w:val="8"/>
        </w:numPr>
        <w:rPr>
          <w:rFonts w:asciiTheme="minorHAnsi" w:hAnsiTheme="minorHAnsi" w:cstheme="minorBidi"/>
          <w:sz w:val="21"/>
          <w:szCs w:val="22"/>
        </w:rPr>
      </w:pPr>
      <w:r w:rsidRPr="00F12305">
        <w:rPr>
          <w:rFonts w:asciiTheme="minorHAnsi" w:hAnsiTheme="minorHAnsi" w:cstheme="minorBidi"/>
          <w:sz w:val="21"/>
          <w:szCs w:val="22"/>
        </w:rPr>
        <w:t xml:space="preserve">Attached are the </w:t>
      </w:r>
      <w:proofErr w:type="spellStart"/>
      <w:r w:rsidRPr="00F12305">
        <w:rPr>
          <w:rFonts w:asciiTheme="minorHAnsi" w:hAnsiTheme="minorHAnsi" w:cstheme="minorBidi"/>
          <w:sz w:val="21"/>
          <w:szCs w:val="22"/>
        </w:rPr>
        <w:t>dsi</w:t>
      </w:r>
      <w:proofErr w:type="spellEnd"/>
      <w:r w:rsidRPr="00F12305">
        <w:rPr>
          <w:rFonts w:asciiTheme="minorHAnsi" w:hAnsiTheme="minorHAnsi" w:cstheme="minorBidi"/>
          <w:sz w:val="21"/>
          <w:szCs w:val="22"/>
        </w:rPr>
        <w:t xml:space="preserve"> source events we captured through the </w:t>
      </w:r>
      <w:proofErr w:type="spellStart"/>
      <w:r w:rsidRPr="00F12305">
        <w:rPr>
          <w:rFonts w:asciiTheme="minorHAnsi" w:hAnsiTheme="minorHAnsi" w:cstheme="minorBidi"/>
          <w:sz w:val="21"/>
          <w:szCs w:val="22"/>
        </w:rPr>
        <w:t>mipi</w:t>
      </w:r>
      <w:proofErr w:type="spellEnd"/>
      <w:r w:rsidRPr="00F12305">
        <w:rPr>
          <w:rFonts w:asciiTheme="minorHAnsi" w:hAnsiTheme="minorHAnsi" w:cstheme="minorBidi"/>
          <w:sz w:val="21"/>
          <w:szCs w:val="22"/>
        </w:rPr>
        <w:t xml:space="preserve"> analyzer. The </w:t>
      </w:r>
      <w:proofErr w:type="spellStart"/>
      <w:r w:rsidRPr="00F12305">
        <w:rPr>
          <w:rFonts w:asciiTheme="minorHAnsi" w:hAnsiTheme="minorHAnsi" w:cstheme="minorBidi"/>
          <w:sz w:val="21"/>
          <w:szCs w:val="22"/>
        </w:rPr>
        <w:t>hfp</w:t>
      </w:r>
      <w:proofErr w:type="spellEnd"/>
      <w:r w:rsidRPr="00F12305">
        <w:rPr>
          <w:rFonts w:asciiTheme="minorHAnsi" w:hAnsiTheme="minorHAnsi" w:cstheme="minorBidi"/>
          <w:sz w:val="21"/>
          <w:szCs w:val="22"/>
        </w:rPr>
        <w:t xml:space="preserve">, </w:t>
      </w:r>
      <w:proofErr w:type="spellStart"/>
      <w:r w:rsidRPr="00F12305">
        <w:rPr>
          <w:rFonts w:asciiTheme="minorHAnsi" w:hAnsiTheme="minorHAnsi" w:cstheme="minorBidi"/>
          <w:sz w:val="21"/>
          <w:szCs w:val="22"/>
        </w:rPr>
        <w:t>hbp</w:t>
      </w:r>
      <w:proofErr w:type="spellEnd"/>
      <w:r w:rsidRPr="00F12305">
        <w:rPr>
          <w:rFonts w:asciiTheme="minorHAnsi" w:hAnsiTheme="minorHAnsi" w:cstheme="minorBidi"/>
          <w:sz w:val="21"/>
          <w:szCs w:val="22"/>
        </w:rPr>
        <w:t xml:space="preserve">, </w:t>
      </w:r>
      <w:proofErr w:type="spellStart"/>
      <w:r w:rsidRPr="00F12305">
        <w:rPr>
          <w:rFonts w:asciiTheme="minorHAnsi" w:hAnsiTheme="minorHAnsi" w:cstheme="minorBidi"/>
          <w:sz w:val="21"/>
          <w:szCs w:val="22"/>
        </w:rPr>
        <w:t>hsync</w:t>
      </w:r>
      <w:proofErr w:type="spellEnd"/>
      <w:r w:rsidRPr="00F12305">
        <w:rPr>
          <w:rFonts w:asciiTheme="minorHAnsi" w:hAnsiTheme="minorHAnsi" w:cstheme="minorBidi"/>
          <w:sz w:val="21"/>
          <w:szCs w:val="22"/>
        </w:rPr>
        <w:t xml:space="preserve"> timings are very close to the theoretical values. Please help analyze whether the front-end </w:t>
      </w:r>
      <w:proofErr w:type="spellStart"/>
      <w:r w:rsidRPr="00F12305">
        <w:rPr>
          <w:rFonts w:asciiTheme="minorHAnsi" w:hAnsiTheme="minorHAnsi" w:cstheme="minorBidi"/>
          <w:sz w:val="21"/>
          <w:szCs w:val="22"/>
        </w:rPr>
        <w:t>dsi</w:t>
      </w:r>
      <w:proofErr w:type="spellEnd"/>
      <w:r w:rsidRPr="00F12305">
        <w:rPr>
          <w:rFonts w:asciiTheme="minorHAnsi" w:hAnsiTheme="minorHAnsi" w:cstheme="minorBidi"/>
          <w:sz w:val="21"/>
          <w:szCs w:val="22"/>
        </w:rPr>
        <w:t xml:space="preserve"> source still has problems, why the back-end dlpc230 still reports an error</w:t>
      </w:r>
      <w:r w:rsidR="00AB5C42">
        <w:rPr>
          <w:rFonts w:asciiTheme="minorHAnsi" w:hAnsiTheme="minorHAnsi" w:cstheme="minorBidi"/>
          <w:sz w:val="21"/>
          <w:szCs w:val="22"/>
        </w:rPr>
        <w:t xml:space="preserve"> of </w:t>
      </w:r>
      <w:r w:rsidR="00AB5C42" w:rsidRPr="00F12305">
        <w:rPr>
          <w:color w:val="FF0000"/>
        </w:rPr>
        <w:t>Open LDI total pixels per line are unstable</w:t>
      </w:r>
      <w:r w:rsidRPr="00F12305">
        <w:rPr>
          <w:rFonts w:asciiTheme="minorHAnsi" w:hAnsiTheme="minorHAnsi" w:cstheme="minorBidi"/>
          <w:sz w:val="21"/>
          <w:szCs w:val="22"/>
        </w:rPr>
        <w:t>.</w:t>
      </w:r>
    </w:p>
    <w:p w:rsidR="00C861EC" w:rsidRDefault="00F12305" w:rsidP="00C861EC">
      <w:pPr>
        <w:pStyle w:val="ListParagraph"/>
        <w:numPr>
          <w:ilvl w:val="0"/>
          <w:numId w:val="8"/>
        </w:numPr>
        <w:rPr>
          <w:rFonts w:asciiTheme="minorHAnsi" w:hAnsiTheme="minorHAnsi" w:cstheme="minorBidi"/>
          <w:sz w:val="21"/>
          <w:szCs w:val="22"/>
        </w:rPr>
      </w:pPr>
      <w:r w:rsidRPr="00F12305">
        <w:rPr>
          <w:rFonts w:asciiTheme="minorHAnsi" w:hAnsiTheme="minorHAnsi" w:cstheme="minorBidi"/>
          <w:sz w:val="21"/>
          <w:szCs w:val="22"/>
        </w:rPr>
        <w:t xml:space="preserve">Please help to provide a </w:t>
      </w:r>
      <w:proofErr w:type="spellStart"/>
      <w:r w:rsidRPr="00F12305">
        <w:rPr>
          <w:rFonts w:asciiTheme="minorHAnsi" w:hAnsiTheme="minorHAnsi" w:cstheme="minorBidi"/>
          <w:sz w:val="21"/>
          <w:szCs w:val="22"/>
        </w:rPr>
        <w:t>dsi</w:t>
      </w:r>
      <w:proofErr w:type="spellEnd"/>
      <w:r w:rsidRPr="00F12305">
        <w:rPr>
          <w:rFonts w:asciiTheme="minorHAnsi" w:hAnsiTheme="minorHAnsi" w:cstheme="minorBidi"/>
          <w:sz w:val="21"/>
          <w:szCs w:val="22"/>
        </w:rPr>
        <w:t xml:space="preserve"> source events with a front-end resolution of 1152*576, 60Hz, which can be displayed normally on the dlpc230 for our reference.</w:t>
      </w:r>
    </w:p>
    <w:p w:rsidR="0025061A" w:rsidRDefault="0025061A" w:rsidP="0025061A">
      <w:pPr>
        <w:pStyle w:val="ListParagraph"/>
        <w:ind w:left="780" w:firstLine="0"/>
        <w:rPr>
          <w:rFonts w:asciiTheme="minorHAnsi" w:hAnsiTheme="minorHAnsi" w:cstheme="minorBidi"/>
          <w:sz w:val="21"/>
          <w:szCs w:val="22"/>
        </w:rPr>
      </w:pPr>
    </w:p>
    <w:p w:rsidR="00E563A6" w:rsidRDefault="00C43A6A" w:rsidP="003A0689">
      <w:pPr>
        <w:rPr>
          <w:rFonts w:asciiTheme="minorHAnsi" w:hAnsiTheme="minorHAnsi" w:cstheme="minorBidi"/>
          <w:sz w:val="21"/>
          <w:szCs w:val="22"/>
        </w:rPr>
      </w:pPr>
      <w:r w:rsidRPr="00C43A6A">
        <w:rPr>
          <w:rFonts w:asciiTheme="minorHAnsi" w:hAnsiTheme="minorHAnsi" w:cstheme="minorBidi"/>
          <w:noProof/>
          <w:sz w:val="21"/>
          <w:szCs w:val="22"/>
        </w:rPr>
        <w:drawing>
          <wp:inline distT="0" distB="0" distL="0" distR="0">
            <wp:extent cx="5274310" cy="2745592"/>
            <wp:effectExtent l="0" t="0" r="2540" b="0"/>
            <wp:docPr id="11" name="图片 11" descr="D:\danfengz02\941_pic\20220217\imx8\imx8\f6_b8_s8_vb1_even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anfengz02\941_pic\20220217\imx8\imx8\f6_b8_s8_vb1_event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45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A63" w:rsidRDefault="00F12305" w:rsidP="00171184">
      <w:pPr>
        <w:jc w:val="center"/>
        <w:rPr>
          <w:rFonts w:asciiTheme="minorHAnsi" w:hAnsiTheme="minorHAnsi" w:cstheme="minorBidi"/>
          <w:sz w:val="21"/>
          <w:szCs w:val="22"/>
        </w:rPr>
      </w:pPr>
      <w:proofErr w:type="spellStart"/>
      <w:r>
        <w:rPr>
          <w:rFonts w:asciiTheme="minorHAnsi" w:hAnsiTheme="minorHAnsi" w:cstheme="minorBidi"/>
          <w:sz w:val="21"/>
          <w:szCs w:val="22"/>
        </w:rPr>
        <w:t>M</w:t>
      </w:r>
      <w:r w:rsidR="00C43A6A">
        <w:rPr>
          <w:rFonts w:asciiTheme="minorHAnsi" w:hAnsiTheme="minorHAnsi" w:cstheme="minorBidi"/>
          <w:sz w:val="21"/>
          <w:szCs w:val="22"/>
        </w:rPr>
        <w:t>ipi</w:t>
      </w:r>
      <w:proofErr w:type="spellEnd"/>
      <w:r>
        <w:rPr>
          <w:rFonts w:asciiTheme="minorHAnsi" w:hAnsiTheme="minorHAnsi" w:cstheme="minorBidi" w:hint="eastAsia"/>
          <w:sz w:val="21"/>
          <w:szCs w:val="22"/>
        </w:rPr>
        <w:t xml:space="preserve"> an</w:t>
      </w:r>
      <w:r>
        <w:rPr>
          <w:rFonts w:asciiTheme="minorHAnsi" w:hAnsiTheme="minorHAnsi" w:cstheme="minorBidi"/>
          <w:sz w:val="21"/>
          <w:szCs w:val="22"/>
        </w:rPr>
        <w:t xml:space="preserve">alyzer screenshot </w:t>
      </w:r>
      <w:r w:rsidR="00C43A6A">
        <w:rPr>
          <w:rFonts w:asciiTheme="minorHAnsi" w:hAnsiTheme="minorHAnsi" w:cstheme="minorBidi" w:hint="eastAsia"/>
          <w:sz w:val="21"/>
          <w:szCs w:val="22"/>
        </w:rPr>
        <w:t>1</w:t>
      </w:r>
      <w:r w:rsidR="00C43A6A">
        <w:rPr>
          <w:rFonts w:asciiTheme="minorHAnsi" w:hAnsiTheme="minorHAnsi" w:cstheme="minorBidi"/>
          <w:sz w:val="21"/>
          <w:szCs w:val="22"/>
        </w:rPr>
        <w:t>--</w:t>
      </w:r>
      <w:proofErr w:type="spellStart"/>
      <w:r w:rsidR="00C43A6A">
        <w:rPr>
          <w:rFonts w:asciiTheme="minorHAnsi" w:hAnsiTheme="minorHAnsi" w:cstheme="minorBidi" w:hint="eastAsia"/>
          <w:sz w:val="21"/>
          <w:szCs w:val="22"/>
        </w:rPr>
        <w:t>v</w:t>
      </w:r>
      <w:r w:rsidR="00C43A6A">
        <w:rPr>
          <w:rFonts w:asciiTheme="minorHAnsi" w:hAnsiTheme="minorHAnsi" w:cstheme="minorBidi"/>
          <w:sz w:val="21"/>
          <w:szCs w:val="22"/>
        </w:rPr>
        <w:t>ideo_analysis</w:t>
      </w:r>
      <w:proofErr w:type="spellEnd"/>
    </w:p>
    <w:p w:rsidR="00103A63" w:rsidRDefault="003B3519" w:rsidP="003A0689">
      <w:pPr>
        <w:rPr>
          <w:rFonts w:asciiTheme="minorHAnsi" w:hAnsiTheme="minorHAnsi" w:cstheme="minorBidi"/>
          <w:sz w:val="21"/>
          <w:szCs w:val="22"/>
        </w:rPr>
      </w:pPr>
      <w:r w:rsidRPr="003B3519">
        <w:rPr>
          <w:rFonts w:asciiTheme="minorHAnsi" w:hAnsiTheme="minorHAnsi" w:cstheme="minorBidi"/>
          <w:noProof/>
          <w:sz w:val="21"/>
          <w:szCs w:val="22"/>
        </w:rPr>
        <w:lastRenderedPageBreak/>
        <w:drawing>
          <wp:inline distT="0" distB="0" distL="0" distR="0">
            <wp:extent cx="5274310" cy="3670929"/>
            <wp:effectExtent l="0" t="0" r="2540" b="6350"/>
            <wp:docPr id="12" name="图片 12" descr="D:\danfengz02\941_pic\20220217\imx8\imx8\f6_b8_s8_vb1_even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anfengz02\941_pic\20220217\imx8\imx8\f6_b8_s8_vb1_event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7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E09" w:rsidRDefault="00F12305" w:rsidP="00C43A6A">
      <w:pPr>
        <w:jc w:val="center"/>
        <w:rPr>
          <w:rFonts w:asciiTheme="minorHAnsi" w:hAnsiTheme="minorHAnsi" w:cstheme="minorBidi"/>
          <w:sz w:val="21"/>
          <w:szCs w:val="22"/>
        </w:rPr>
      </w:pPr>
      <w:proofErr w:type="spellStart"/>
      <w:r>
        <w:rPr>
          <w:rFonts w:asciiTheme="minorHAnsi" w:hAnsiTheme="minorHAnsi" w:cstheme="minorBidi"/>
          <w:sz w:val="21"/>
          <w:szCs w:val="22"/>
        </w:rPr>
        <w:t>M</w:t>
      </w:r>
      <w:r w:rsidR="00C43A6A">
        <w:rPr>
          <w:rFonts w:asciiTheme="minorHAnsi" w:hAnsiTheme="minorHAnsi" w:cstheme="minorBidi"/>
          <w:sz w:val="21"/>
          <w:szCs w:val="22"/>
        </w:rPr>
        <w:t>ip</w:t>
      </w:r>
      <w:r>
        <w:rPr>
          <w:rFonts w:asciiTheme="minorHAnsi" w:hAnsiTheme="minorHAnsi" w:cstheme="minorBidi"/>
          <w:sz w:val="21"/>
          <w:szCs w:val="22"/>
        </w:rPr>
        <w:t>i</w:t>
      </w:r>
      <w:proofErr w:type="spellEnd"/>
      <w:r>
        <w:rPr>
          <w:rFonts w:asciiTheme="minorHAnsi" w:hAnsiTheme="minorHAnsi" w:cstheme="minorBidi"/>
          <w:sz w:val="21"/>
          <w:szCs w:val="22"/>
        </w:rPr>
        <w:t xml:space="preserve"> analyzer </w:t>
      </w:r>
      <w:r>
        <w:rPr>
          <w:rFonts w:asciiTheme="minorHAnsi" w:hAnsiTheme="minorHAnsi" w:cstheme="minorBidi" w:hint="eastAsia"/>
          <w:sz w:val="21"/>
          <w:szCs w:val="22"/>
        </w:rPr>
        <w:t>s</w:t>
      </w:r>
      <w:r>
        <w:rPr>
          <w:rFonts w:asciiTheme="minorHAnsi" w:hAnsiTheme="minorHAnsi" w:cstheme="minorBidi"/>
          <w:sz w:val="21"/>
          <w:szCs w:val="22"/>
        </w:rPr>
        <w:t xml:space="preserve">creen shot </w:t>
      </w:r>
      <w:r w:rsidR="00C43A6A">
        <w:rPr>
          <w:rFonts w:asciiTheme="minorHAnsi" w:hAnsiTheme="minorHAnsi" w:cstheme="minorBidi"/>
          <w:sz w:val="21"/>
          <w:szCs w:val="22"/>
        </w:rPr>
        <w:t>2--</w:t>
      </w:r>
      <w:r w:rsidR="00C43A6A">
        <w:rPr>
          <w:rFonts w:asciiTheme="minorHAnsi" w:hAnsiTheme="minorHAnsi" w:cstheme="minorBidi" w:hint="eastAsia"/>
          <w:sz w:val="21"/>
          <w:szCs w:val="22"/>
        </w:rPr>
        <w:t>e</w:t>
      </w:r>
      <w:r w:rsidR="00C43A6A">
        <w:rPr>
          <w:rFonts w:asciiTheme="minorHAnsi" w:hAnsiTheme="minorHAnsi" w:cstheme="minorBidi"/>
          <w:sz w:val="21"/>
          <w:szCs w:val="22"/>
        </w:rPr>
        <w:t>vents</w:t>
      </w:r>
    </w:p>
    <w:p w:rsidR="00A66E09" w:rsidRDefault="00A66E09" w:rsidP="003A0689">
      <w:pPr>
        <w:rPr>
          <w:rFonts w:asciiTheme="minorHAnsi" w:hAnsiTheme="minorHAnsi" w:cstheme="minorBidi"/>
          <w:sz w:val="21"/>
          <w:szCs w:val="22"/>
        </w:rPr>
      </w:pPr>
    </w:p>
    <w:p w:rsidR="00A66E09" w:rsidRDefault="00F12305" w:rsidP="003A0689">
      <w:pPr>
        <w:rPr>
          <w:rFonts w:asciiTheme="minorHAnsi" w:hAnsiTheme="minorHAnsi" w:cstheme="minorBidi"/>
          <w:sz w:val="21"/>
          <w:szCs w:val="22"/>
        </w:rPr>
      </w:pPr>
      <w:r>
        <w:rPr>
          <w:rFonts w:asciiTheme="minorHAnsi" w:hAnsiTheme="minorHAnsi" w:cstheme="minorBidi" w:hint="eastAsia"/>
          <w:sz w:val="21"/>
          <w:szCs w:val="22"/>
        </w:rPr>
        <w:t>B</w:t>
      </w:r>
      <w:r>
        <w:rPr>
          <w:rFonts w:asciiTheme="minorHAnsi" w:hAnsiTheme="minorHAnsi" w:cstheme="minorBidi"/>
          <w:sz w:val="21"/>
          <w:szCs w:val="22"/>
        </w:rPr>
        <w:t>lock diagram</w:t>
      </w:r>
      <w:r w:rsidR="00E53619">
        <w:rPr>
          <w:rFonts w:asciiTheme="minorHAnsi" w:hAnsiTheme="minorHAnsi" w:cstheme="minorBidi" w:hint="eastAsia"/>
          <w:sz w:val="21"/>
          <w:szCs w:val="22"/>
        </w:rPr>
        <w:t>：</w:t>
      </w:r>
    </w:p>
    <w:p w:rsidR="00E53619" w:rsidRDefault="00E53619" w:rsidP="003A0689">
      <w:pPr>
        <w:rPr>
          <w:rFonts w:asciiTheme="minorHAnsi" w:hAnsiTheme="minorHAnsi" w:cstheme="minorBidi"/>
          <w:sz w:val="21"/>
          <w:szCs w:val="22"/>
        </w:rPr>
      </w:pPr>
      <w:r>
        <w:rPr>
          <w:noProof/>
        </w:rPr>
        <w:drawing>
          <wp:inline distT="0" distB="0" distL="0" distR="0" wp14:anchorId="13E61F68" wp14:editId="2A6F6172">
            <wp:extent cx="5274310" cy="9226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61A" w:rsidRDefault="00571AB0" w:rsidP="0025061A">
      <w:pPr>
        <w:jc w:val="center"/>
        <w:rPr>
          <w:rFonts w:asciiTheme="minorHAnsi" w:hAnsiTheme="minorHAnsi" w:cstheme="minorBidi"/>
          <w:sz w:val="21"/>
          <w:szCs w:val="22"/>
        </w:rPr>
      </w:pPr>
      <w:r>
        <w:rPr>
          <w:rFonts w:asciiTheme="minorHAnsi" w:hAnsiTheme="minorHAnsi" w:cstheme="minorBidi" w:hint="eastAsia"/>
          <w:sz w:val="21"/>
          <w:szCs w:val="22"/>
        </w:rPr>
        <w:t>F</w:t>
      </w:r>
      <w:r>
        <w:rPr>
          <w:rFonts w:asciiTheme="minorHAnsi" w:hAnsiTheme="minorHAnsi" w:cstheme="minorBidi"/>
          <w:sz w:val="21"/>
          <w:szCs w:val="22"/>
        </w:rPr>
        <w:t>ig 3. Block diagram</w:t>
      </w:r>
    </w:p>
    <w:p w:rsidR="00E237FC" w:rsidRPr="006658D2" w:rsidRDefault="00F12305" w:rsidP="00E237FC">
      <w:pPr>
        <w:rPr>
          <w:rFonts w:asciiTheme="minorHAnsi" w:hAnsiTheme="minorHAnsi" w:cstheme="minorBidi"/>
          <w:sz w:val="21"/>
          <w:szCs w:val="22"/>
        </w:rPr>
      </w:pPr>
      <w:r>
        <w:rPr>
          <w:rFonts w:asciiTheme="minorHAnsi" w:hAnsiTheme="minorHAnsi" w:cstheme="minorBidi" w:hint="eastAsia"/>
          <w:sz w:val="21"/>
          <w:szCs w:val="22"/>
        </w:rPr>
        <w:t>I</w:t>
      </w:r>
      <w:r>
        <w:rPr>
          <w:rFonts w:asciiTheme="minorHAnsi" w:hAnsiTheme="minorHAnsi" w:cstheme="minorBidi"/>
          <w:sz w:val="21"/>
          <w:szCs w:val="22"/>
        </w:rPr>
        <w:t>.MX8 SoC timing configuration</w:t>
      </w:r>
      <w:r w:rsidR="006658D2">
        <w:rPr>
          <w:rFonts w:asciiTheme="minorHAnsi" w:hAnsiTheme="minorHAnsi" w:cstheme="minorBidi" w:hint="eastAsia"/>
          <w:sz w:val="21"/>
          <w:szCs w:val="22"/>
        </w:rPr>
        <w:t xml:space="preserve"> </w:t>
      </w:r>
      <w:r w:rsidR="00E237FC" w:rsidRPr="00B10064">
        <w:rPr>
          <w:rFonts w:hint="eastAsia"/>
        </w:rPr>
        <w:t>：</w:t>
      </w:r>
    </w:p>
    <w:p w:rsidR="00E237FC" w:rsidRDefault="00E237FC" w:rsidP="00E237FC">
      <w:pPr>
        <w:rPr>
          <w:color w:val="1F497D"/>
        </w:rPr>
      </w:pPr>
      <w:r>
        <w:rPr>
          <w:rFonts w:hint="eastAsia"/>
          <w:color w:val="1F497D"/>
        </w:rPr>
        <w:t>       clock = 45000,</w:t>
      </w:r>
    </w:p>
    <w:p w:rsidR="00E237FC" w:rsidRDefault="00E237FC" w:rsidP="00E237FC">
      <w:pPr>
        <w:rPr>
          <w:color w:val="1F497D"/>
        </w:rPr>
      </w:pPr>
      <w:r>
        <w:rPr>
          <w:rFonts w:hint="eastAsia"/>
          <w:color w:val="1F497D"/>
        </w:rPr>
        <w:t xml:space="preserve">       </w:t>
      </w:r>
      <w:proofErr w:type="spellStart"/>
      <w:r>
        <w:rPr>
          <w:rFonts w:hint="eastAsia"/>
          <w:color w:val="1F497D"/>
        </w:rPr>
        <w:t>hdisplay</w:t>
      </w:r>
      <w:proofErr w:type="spellEnd"/>
      <w:r>
        <w:rPr>
          <w:rFonts w:hint="eastAsia"/>
          <w:color w:val="1F497D"/>
        </w:rPr>
        <w:t xml:space="preserve"> = 1152,</w:t>
      </w:r>
    </w:p>
    <w:p w:rsidR="00E237FC" w:rsidRDefault="00E237FC" w:rsidP="00E237FC">
      <w:pPr>
        <w:rPr>
          <w:color w:val="1F497D"/>
        </w:rPr>
      </w:pPr>
      <w:r>
        <w:rPr>
          <w:rFonts w:hint="eastAsia"/>
          <w:color w:val="1F497D"/>
        </w:rPr>
        <w:t xml:space="preserve">       </w:t>
      </w:r>
      <w:proofErr w:type="spellStart"/>
      <w:r>
        <w:rPr>
          <w:rFonts w:hint="eastAsia"/>
          <w:color w:val="1F497D"/>
        </w:rPr>
        <w:t>hfront_porch</w:t>
      </w:r>
      <w:proofErr w:type="spellEnd"/>
      <w:r>
        <w:rPr>
          <w:rFonts w:hint="eastAsia"/>
          <w:color w:val="1F497D"/>
        </w:rPr>
        <w:t xml:space="preserve"> = 40,</w:t>
      </w:r>
    </w:p>
    <w:p w:rsidR="00E237FC" w:rsidRDefault="00E237FC" w:rsidP="00E237FC">
      <w:pPr>
        <w:rPr>
          <w:color w:val="1F497D"/>
        </w:rPr>
      </w:pPr>
      <w:r>
        <w:rPr>
          <w:rFonts w:hint="eastAsia"/>
          <w:color w:val="1F497D"/>
        </w:rPr>
        <w:t xml:space="preserve">       </w:t>
      </w:r>
      <w:proofErr w:type="spellStart"/>
      <w:r>
        <w:rPr>
          <w:rFonts w:hint="eastAsia"/>
          <w:color w:val="1F497D"/>
        </w:rPr>
        <w:t>hsync_len</w:t>
      </w:r>
      <w:proofErr w:type="spellEnd"/>
      <w:r>
        <w:rPr>
          <w:rFonts w:hint="eastAsia"/>
          <w:color w:val="1F497D"/>
        </w:rPr>
        <w:t xml:space="preserve"> = 8,</w:t>
      </w:r>
    </w:p>
    <w:p w:rsidR="00E237FC" w:rsidRDefault="00E237FC" w:rsidP="00E237FC">
      <w:pPr>
        <w:rPr>
          <w:rFonts w:hint="eastAsia"/>
          <w:color w:val="1F497D"/>
        </w:rPr>
      </w:pPr>
      <w:r>
        <w:rPr>
          <w:rFonts w:hint="eastAsia"/>
          <w:color w:val="1F497D"/>
        </w:rPr>
        <w:t xml:space="preserve">       </w:t>
      </w:r>
      <w:proofErr w:type="spellStart"/>
      <w:r>
        <w:rPr>
          <w:rFonts w:hint="eastAsia"/>
          <w:color w:val="1F497D"/>
        </w:rPr>
        <w:t>hback_porch</w:t>
      </w:r>
      <w:proofErr w:type="spellEnd"/>
      <w:r>
        <w:rPr>
          <w:rFonts w:hint="eastAsia"/>
          <w:color w:val="1F497D"/>
        </w:rPr>
        <w:t xml:space="preserve"> = 50,</w:t>
      </w:r>
      <w:r w:rsidR="00AB5C42">
        <w:rPr>
          <w:color w:val="1F497D"/>
        </w:rPr>
        <w:t xml:space="preserve"> </w:t>
      </w:r>
      <w:r w:rsidR="00AB5C42">
        <w:rPr>
          <w:rFonts w:hint="eastAsia"/>
          <w:color w:val="1F497D"/>
        </w:rPr>
        <w:t>（</w:t>
      </w:r>
      <w:r w:rsidR="00AB5C42" w:rsidRPr="00AB5C42">
        <w:rPr>
          <w:rFonts w:hint="eastAsia"/>
          <w:color w:val="FF0000"/>
        </w:rPr>
        <w:t>b</w:t>
      </w:r>
      <w:r w:rsidR="00AB5C42" w:rsidRPr="00AB5C42">
        <w:rPr>
          <w:color w:val="FF0000"/>
        </w:rPr>
        <w:t>ut on last line HBP</w:t>
      </w:r>
      <w:r w:rsidR="00AB5C42" w:rsidRPr="00AB5C42">
        <w:rPr>
          <w:color w:val="FF0000"/>
        </w:rPr>
        <w:t xml:space="preserve"> has </w:t>
      </w:r>
      <w:r w:rsidR="00AB5C42">
        <w:rPr>
          <w:color w:val="FF0000"/>
        </w:rPr>
        <w:t xml:space="preserve">been tested having </w:t>
      </w:r>
      <w:r w:rsidR="00AB5C42" w:rsidRPr="00AB5C42">
        <w:rPr>
          <w:color w:val="FF0000"/>
        </w:rPr>
        <w:t>35 more clocks</w:t>
      </w:r>
      <w:r w:rsidR="00AB5C42">
        <w:rPr>
          <w:color w:val="1F497D"/>
        </w:rPr>
        <w:t>）</w:t>
      </w:r>
    </w:p>
    <w:p w:rsidR="00E237FC" w:rsidRDefault="00F30429" w:rsidP="00E237FC">
      <w:pPr>
        <w:rPr>
          <w:color w:val="1F497D"/>
        </w:rPr>
      </w:pPr>
      <w:r>
        <w:rPr>
          <w:rFonts w:hint="eastAsia"/>
          <w:color w:val="1F497D"/>
        </w:rPr>
        <w:t xml:space="preserve">       </w:t>
      </w:r>
      <w:proofErr w:type="spellStart"/>
      <w:r w:rsidR="00E237FC">
        <w:rPr>
          <w:rFonts w:hint="eastAsia"/>
          <w:color w:val="1F497D"/>
        </w:rPr>
        <w:t>vdisplay</w:t>
      </w:r>
      <w:proofErr w:type="spellEnd"/>
      <w:r w:rsidR="00E237FC">
        <w:rPr>
          <w:rFonts w:hint="eastAsia"/>
          <w:color w:val="1F497D"/>
        </w:rPr>
        <w:t xml:space="preserve"> = 576,</w:t>
      </w:r>
    </w:p>
    <w:p w:rsidR="00E237FC" w:rsidRDefault="00F30429" w:rsidP="00E237FC">
      <w:pPr>
        <w:rPr>
          <w:color w:val="1F497D"/>
        </w:rPr>
      </w:pPr>
      <w:r>
        <w:rPr>
          <w:rFonts w:hint="eastAsia"/>
          <w:color w:val="1F497D"/>
        </w:rPr>
        <w:t xml:space="preserve">       </w:t>
      </w:r>
      <w:proofErr w:type="spellStart"/>
      <w:r w:rsidR="00E237FC">
        <w:rPr>
          <w:rFonts w:hint="eastAsia"/>
          <w:color w:val="1F497D"/>
        </w:rPr>
        <w:t>vfront_porch</w:t>
      </w:r>
      <w:proofErr w:type="spellEnd"/>
      <w:r w:rsidR="00E237FC">
        <w:rPr>
          <w:rFonts w:hint="eastAsia"/>
          <w:color w:val="1F497D"/>
        </w:rPr>
        <w:t xml:space="preserve"> = 1,</w:t>
      </w:r>
    </w:p>
    <w:p w:rsidR="00E237FC" w:rsidRDefault="00F30429" w:rsidP="00E237FC">
      <w:pPr>
        <w:rPr>
          <w:color w:val="1F497D"/>
        </w:rPr>
      </w:pPr>
      <w:r>
        <w:rPr>
          <w:rFonts w:hint="eastAsia"/>
          <w:color w:val="1F497D"/>
        </w:rPr>
        <w:t xml:space="preserve">       </w:t>
      </w:r>
      <w:proofErr w:type="spellStart"/>
      <w:r w:rsidR="00E237FC">
        <w:rPr>
          <w:rFonts w:hint="eastAsia"/>
          <w:color w:val="1F497D"/>
        </w:rPr>
        <w:t>vsync_len</w:t>
      </w:r>
      <w:proofErr w:type="spellEnd"/>
      <w:r w:rsidR="00E237FC">
        <w:rPr>
          <w:rFonts w:hint="eastAsia"/>
          <w:color w:val="1F497D"/>
        </w:rPr>
        <w:t xml:space="preserve"> </w:t>
      </w:r>
      <w:proofErr w:type="gramStart"/>
      <w:r w:rsidR="00E237FC">
        <w:rPr>
          <w:rFonts w:hint="eastAsia"/>
          <w:color w:val="1F497D"/>
        </w:rPr>
        <w:t>=  8</w:t>
      </w:r>
      <w:proofErr w:type="gramEnd"/>
      <w:r w:rsidR="00E237FC">
        <w:rPr>
          <w:rFonts w:hint="eastAsia"/>
          <w:color w:val="1F497D"/>
        </w:rPr>
        <w:t>,</w:t>
      </w:r>
    </w:p>
    <w:p w:rsidR="00E237FC" w:rsidRDefault="00F30429" w:rsidP="00E237FC">
      <w:pPr>
        <w:rPr>
          <w:color w:val="1F497D"/>
        </w:rPr>
      </w:pPr>
      <w:r>
        <w:rPr>
          <w:rFonts w:hint="eastAsia"/>
          <w:color w:val="1F497D"/>
        </w:rPr>
        <w:t xml:space="preserve">       </w:t>
      </w:r>
      <w:proofErr w:type="spellStart"/>
      <w:r w:rsidR="00E237FC">
        <w:rPr>
          <w:rFonts w:hint="eastAsia"/>
          <w:color w:val="1F497D"/>
        </w:rPr>
        <w:t>vback_porch</w:t>
      </w:r>
      <w:proofErr w:type="spellEnd"/>
      <w:r w:rsidR="00E237FC">
        <w:rPr>
          <w:rFonts w:hint="eastAsia"/>
          <w:color w:val="1F497D"/>
        </w:rPr>
        <w:t xml:space="preserve"> = 15,</w:t>
      </w:r>
    </w:p>
    <w:p w:rsidR="00E237FC" w:rsidRDefault="00F30429" w:rsidP="00E237FC">
      <w:pPr>
        <w:rPr>
          <w:color w:val="1F497D"/>
        </w:rPr>
      </w:pPr>
      <w:r>
        <w:rPr>
          <w:rFonts w:hint="eastAsia"/>
          <w:color w:val="1F497D"/>
        </w:rPr>
        <w:t xml:space="preserve">       </w:t>
      </w:r>
      <w:proofErr w:type="spellStart"/>
      <w:r w:rsidR="00E237FC">
        <w:rPr>
          <w:rFonts w:hint="eastAsia"/>
          <w:color w:val="1F497D"/>
        </w:rPr>
        <w:t>vrefresh</w:t>
      </w:r>
      <w:proofErr w:type="spellEnd"/>
      <w:r w:rsidR="00E237FC">
        <w:rPr>
          <w:rFonts w:hint="eastAsia"/>
          <w:color w:val="1F497D"/>
        </w:rPr>
        <w:t xml:space="preserve"> = 60,</w:t>
      </w:r>
    </w:p>
    <w:p w:rsidR="00E237FC" w:rsidRDefault="00966DC8">
      <w:proofErr w:type="spellStart"/>
      <w:r>
        <w:rPr>
          <w:rFonts w:hint="eastAsia"/>
        </w:rPr>
        <w:t>d</w:t>
      </w:r>
      <w:r>
        <w:t>si</w:t>
      </w:r>
      <w:proofErr w:type="spellEnd"/>
      <w:r>
        <w:t xml:space="preserve"> source</w:t>
      </w:r>
      <w:r w:rsidR="00F12305">
        <w:rPr>
          <w:rFonts w:hint="eastAsia"/>
        </w:rPr>
        <w:t xml:space="preserve"> </w:t>
      </w:r>
      <w:r w:rsidR="00F12305">
        <w:t>timing test result</w:t>
      </w:r>
      <w:r>
        <w:rPr>
          <w:rFonts w:hint="eastAsia"/>
        </w:rPr>
        <w:t>：</w:t>
      </w:r>
    </w:p>
    <w:p w:rsidR="00966DC8" w:rsidRDefault="00966DC8">
      <w:r w:rsidRPr="00966DC8">
        <w:rPr>
          <w:noProof/>
        </w:rPr>
        <w:lastRenderedPageBreak/>
        <w:drawing>
          <wp:inline distT="0" distB="0" distL="0" distR="0">
            <wp:extent cx="4716780" cy="1944370"/>
            <wp:effectExtent l="0" t="0" r="7620" b="0"/>
            <wp:docPr id="13" name="图片 13" descr="C:\Users\DANFEN~1\AppData\Local\Temp\164515106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ANFEN~1\AppData\Local\Temp\1645151062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780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DD5" w:rsidRDefault="00F12305" w:rsidP="00E26DD5">
      <w:pPr>
        <w:jc w:val="center"/>
      </w:pPr>
      <w:r>
        <w:rPr>
          <w:rFonts w:hint="eastAsia"/>
        </w:rPr>
        <w:t>F</w:t>
      </w:r>
      <w:r>
        <w:t>ig 4</w:t>
      </w:r>
      <w:r w:rsidR="00E26DD5">
        <w:t>--</w:t>
      </w:r>
      <w:proofErr w:type="spellStart"/>
      <w:r w:rsidR="00E26DD5">
        <w:rPr>
          <w:rFonts w:hint="eastAsia"/>
        </w:rPr>
        <w:t>d</w:t>
      </w:r>
      <w:r w:rsidR="00E26DD5">
        <w:t>si</w:t>
      </w:r>
      <w:proofErr w:type="spellEnd"/>
      <w:r w:rsidR="00E26DD5">
        <w:t xml:space="preserve"> source</w:t>
      </w:r>
      <w:r>
        <w:t xml:space="preserve"> </w:t>
      </w:r>
      <w:r>
        <w:rPr>
          <w:rFonts w:hint="eastAsia"/>
        </w:rPr>
        <w:t>t</w:t>
      </w:r>
      <w:r>
        <w:t>est</w:t>
      </w:r>
      <w:r>
        <w:rPr>
          <w:rFonts w:hint="eastAsia"/>
        </w:rPr>
        <w:t xml:space="preserve"> </w:t>
      </w:r>
      <w:r>
        <w:t>data, the 4</w:t>
      </w:r>
      <w:r w:rsidRPr="00F12305">
        <w:rPr>
          <w:vertAlign w:val="superscript"/>
        </w:rPr>
        <w:t>th</w:t>
      </w:r>
      <w:r>
        <w:t xml:space="preserve"> column means actual test result and the 5</w:t>
      </w:r>
      <w:r w:rsidRPr="00F12305">
        <w:rPr>
          <w:vertAlign w:val="superscript"/>
        </w:rPr>
        <w:t>th</w:t>
      </w:r>
      <w:r>
        <w:t xml:space="preserve"> column means</w:t>
      </w:r>
      <w:r w:rsidR="00A61451">
        <w:t xml:space="preserve"> </w:t>
      </w:r>
      <w:r>
        <w:t>value</w:t>
      </w:r>
      <w:r w:rsidR="00A61451">
        <w:t xml:space="preserve"> test after adjusting SoC configuration</w:t>
      </w:r>
    </w:p>
    <w:p w:rsidR="00127CB0" w:rsidRDefault="00127CB0"/>
    <w:p w:rsidR="00127CB0" w:rsidRDefault="00F12305">
      <w:r>
        <w:rPr>
          <w:rFonts w:hint="eastAsia"/>
        </w:rPr>
        <w:t>U</w:t>
      </w:r>
      <w:r>
        <w:t xml:space="preserve">sing </w:t>
      </w:r>
      <w:r w:rsidR="00127CB0">
        <w:rPr>
          <w:rFonts w:hint="eastAsia"/>
        </w:rPr>
        <w:t>ds</w:t>
      </w:r>
      <w:r w:rsidR="00127CB0">
        <w:t xml:space="preserve">90ub941 </w:t>
      </w:r>
      <w:proofErr w:type="spellStart"/>
      <w:r w:rsidR="00127CB0">
        <w:t>patgen</w:t>
      </w:r>
      <w:proofErr w:type="spellEnd"/>
      <w:r>
        <w:t xml:space="preserve"> test result</w:t>
      </w:r>
      <w:r>
        <w:rPr>
          <w:rFonts w:hint="eastAsia"/>
        </w:rPr>
        <w:t>:</w:t>
      </w:r>
    </w:p>
    <w:p w:rsidR="00127CB0" w:rsidRDefault="00127CB0" w:rsidP="00127CB0">
      <w:pPr>
        <w:pStyle w:val="ListParagraph"/>
        <w:numPr>
          <w:ilvl w:val="0"/>
          <w:numId w:val="9"/>
        </w:numPr>
      </w:pPr>
      <w:r>
        <w:t>ds90ub941</w:t>
      </w:r>
      <w:r w:rsidR="00F12305">
        <w:rPr>
          <w:rFonts w:hint="eastAsia"/>
        </w:rPr>
        <w:t xml:space="preserve"> </w:t>
      </w:r>
      <w:r w:rsidR="00F12305">
        <w:t xml:space="preserve">internal </w:t>
      </w:r>
      <w:proofErr w:type="gramStart"/>
      <w:r>
        <w:rPr>
          <w:rFonts w:hint="eastAsia"/>
        </w:rPr>
        <w:t>t</w:t>
      </w:r>
      <w:r>
        <w:t>iming(</w:t>
      </w:r>
      <w:proofErr w:type="gramEnd"/>
      <w:r>
        <w:t>0x65: 0x0C)</w:t>
      </w:r>
      <w:r>
        <w:rPr>
          <w:rFonts w:hint="eastAsia"/>
        </w:rPr>
        <w:t>，</w:t>
      </w:r>
      <w:proofErr w:type="spellStart"/>
      <w:r w:rsidR="00F12305">
        <w:t>dsi</w:t>
      </w:r>
      <w:proofErr w:type="spellEnd"/>
      <w:r w:rsidR="00F12305">
        <w:t xml:space="preserve"> </w:t>
      </w:r>
      <w:r>
        <w:rPr>
          <w:rFonts w:hint="eastAsia"/>
        </w:rPr>
        <w:t>c</w:t>
      </w:r>
      <w:r>
        <w:t>lock</w:t>
      </w:r>
      <w:r>
        <w:rPr>
          <w:rFonts w:hint="eastAsia"/>
        </w:rPr>
        <w:t>，</w:t>
      </w:r>
      <w:r w:rsidR="00F12305">
        <w:rPr>
          <w:rFonts w:hint="eastAsia"/>
        </w:rPr>
        <w:t>d</w:t>
      </w:r>
      <w:r w:rsidR="00F12305">
        <w:t>isplay normally;</w:t>
      </w:r>
    </w:p>
    <w:p w:rsidR="00127CB0" w:rsidRDefault="00127CB0" w:rsidP="00127CB0">
      <w:pPr>
        <w:pStyle w:val="ListParagraph"/>
        <w:numPr>
          <w:ilvl w:val="0"/>
          <w:numId w:val="9"/>
        </w:numPr>
      </w:pPr>
      <w:r>
        <w:rPr>
          <w:rFonts w:hint="eastAsia"/>
        </w:rPr>
        <w:t>d</w:t>
      </w:r>
      <w:r>
        <w:t>s90ub941</w:t>
      </w:r>
      <w:r w:rsidR="00F12305">
        <w:rPr>
          <w:rFonts w:hint="eastAsia"/>
        </w:rPr>
        <w:t xml:space="preserve"> </w:t>
      </w:r>
      <w:r w:rsidR="00F12305">
        <w:t xml:space="preserve">external </w:t>
      </w:r>
      <w:proofErr w:type="gramStart"/>
      <w:r>
        <w:rPr>
          <w:rFonts w:hint="eastAsia"/>
        </w:rPr>
        <w:t>t</w:t>
      </w:r>
      <w:r>
        <w:t>iming(</w:t>
      </w:r>
      <w:proofErr w:type="gramEnd"/>
      <w:r>
        <w:t>0x65: 0x08)</w:t>
      </w:r>
      <w:r>
        <w:rPr>
          <w:rFonts w:hint="eastAsia"/>
        </w:rPr>
        <w:t>，</w:t>
      </w:r>
      <w:proofErr w:type="spellStart"/>
      <w:r w:rsidR="00F12305">
        <w:rPr>
          <w:rFonts w:hint="eastAsia"/>
        </w:rPr>
        <w:t>d</w:t>
      </w:r>
      <w:r w:rsidR="00F12305">
        <w:t>si</w:t>
      </w:r>
      <w:proofErr w:type="spellEnd"/>
      <w:r w:rsidR="00F12305">
        <w:t xml:space="preserve"> </w:t>
      </w:r>
      <w:r>
        <w:rPr>
          <w:rFonts w:hint="eastAsia"/>
        </w:rPr>
        <w:t>c</w:t>
      </w:r>
      <w:r>
        <w:t>lock</w:t>
      </w:r>
      <w:r>
        <w:rPr>
          <w:rFonts w:hint="eastAsia"/>
        </w:rPr>
        <w:t>，</w:t>
      </w:r>
      <w:r w:rsidR="00F12305">
        <w:rPr>
          <w:rFonts w:hint="eastAsia"/>
        </w:rPr>
        <w:t>d</w:t>
      </w:r>
      <w:r w:rsidR="00F12305">
        <w:t>isplay abnormally;</w:t>
      </w:r>
    </w:p>
    <w:p w:rsidR="00AB5C42" w:rsidRDefault="00AB5C42" w:rsidP="00AB5C42"/>
    <w:p w:rsidR="00AB5C42" w:rsidRDefault="00AB5C42" w:rsidP="00AB5C42"/>
    <w:p w:rsidR="00AB5C42" w:rsidRDefault="00AB5C42" w:rsidP="00AB5C42">
      <w:r>
        <w:t>Display resolution requirement:</w:t>
      </w:r>
    </w:p>
    <w:p w:rsidR="00AB5C42" w:rsidRDefault="00AB5C42" w:rsidP="00AB5C42">
      <w:r>
        <w:rPr>
          <w:noProof/>
        </w:rPr>
        <w:drawing>
          <wp:inline distT="0" distB="0" distL="0" distR="0">
            <wp:extent cx="5270500" cy="16129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C42" w:rsidRPr="00E237FC" w:rsidRDefault="00AB5C42" w:rsidP="00AB5C42">
      <w:r>
        <w:t xml:space="preserve">Could you please tell us how to configure the correct timing with I.mx 8 to 941AS then 941AS could output a </w:t>
      </w:r>
      <w:r w:rsidRPr="00AB5C42">
        <w:t>qualified</w:t>
      </w:r>
      <w:r>
        <w:t xml:space="preserve"> timing to DLPC230?</w:t>
      </w:r>
      <w:bookmarkStart w:id="0" w:name="_GoBack"/>
      <w:bookmarkEnd w:id="0"/>
    </w:p>
    <w:sectPr w:rsidR="00AB5C42" w:rsidRPr="00E23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56D" w:rsidRDefault="0029756D" w:rsidP="00E563A6">
      <w:r>
        <w:separator/>
      </w:r>
    </w:p>
  </w:endnote>
  <w:endnote w:type="continuationSeparator" w:id="0">
    <w:p w:rsidR="0029756D" w:rsidRDefault="0029756D" w:rsidP="00E5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56D" w:rsidRDefault="0029756D" w:rsidP="00E563A6">
      <w:r>
        <w:separator/>
      </w:r>
    </w:p>
  </w:footnote>
  <w:footnote w:type="continuationSeparator" w:id="0">
    <w:p w:rsidR="0029756D" w:rsidRDefault="0029756D" w:rsidP="00E56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76EB8"/>
    <w:multiLevelType w:val="hybridMultilevel"/>
    <w:tmpl w:val="7820BDDA"/>
    <w:lvl w:ilvl="0" w:tplc="B790AE4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7B261C"/>
    <w:multiLevelType w:val="hybridMultilevel"/>
    <w:tmpl w:val="19A41D4A"/>
    <w:lvl w:ilvl="0" w:tplc="E5BAB0B4">
      <w:start w:val="1"/>
      <w:numFmt w:val="decimal"/>
      <w:lvlText w:val="(%1)"/>
      <w:lvlJc w:val="left"/>
      <w:pPr>
        <w:ind w:left="780" w:hanging="360"/>
      </w:pPr>
      <w:rPr>
        <w:rFonts w:asciiTheme="minorHAnsi" w:eastAsia="SimSun" w:hAnsiTheme="minorHAnsi" w:cstheme="minorBidi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92C0DF9"/>
    <w:multiLevelType w:val="hybridMultilevel"/>
    <w:tmpl w:val="F8F0D5BA"/>
    <w:lvl w:ilvl="0" w:tplc="034AA74E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B8623F6"/>
    <w:multiLevelType w:val="hybridMultilevel"/>
    <w:tmpl w:val="3D7E9F24"/>
    <w:lvl w:ilvl="0" w:tplc="617C5690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549639E0"/>
    <w:multiLevelType w:val="hybridMultilevel"/>
    <w:tmpl w:val="4C082530"/>
    <w:lvl w:ilvl="0" w:tplc="703410D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64FC753E"/>
    <w:multiLevelType w:val="hybridMultilevel"/>
    <w:tmpl w:val="DD84C6AA"/>
    <w:lvl w:ilvl="0" w:tplc="AEAA304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6990046B"/>
    <w:multiLevelType w:val="hybridMultilevel"/>
    <w:tmpl w:val="5BB6B41E"/>
    <w:lvl w:ilvl="0" w:tplc="3634BC7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7B8F02E0"/>
    <w:multiLevelType w:val="hybridMultilevel"/>
    <w:tmpl w:val="28162B72"/>
    <w:lvl w:ilvl="0" w:tplc="FE76B260">
      <w:start w:val="1"/>
      <w:numFmt w:val="lowerLetter"/>
      <w:lvlText w:val="(%1)"/>
      <w:lvlJc w:val="left"/>
      <w:pPr>
        <w:ind w:left="1140" w:hanging="360"/>
      </w:pPr>
      <w:rPr>
        <w:rFonts w:asciiTheme="minorHAnsi" w:eastAsia="SimSun" w:hAnsiTheme="minorHAnsi" w:cstheme="minorBidi"/>
      </w:rPr>
    </w:lvl>
    <w:lvl w:ilvl="1" w:tplc="04090019">
      <w:start w:val="1"/>
      <w:numFmt w:val="lowerLetter"/>
      <w:lvlText w:val="%2)"/>
      <w:lvlJc w:val="left"/>
      <w:pPr>
        <w:ind w:left="1620" w:hanging="420"/>
      </w:pPr>
    </w:lvl>
    <w:lvl w:ilvl="2" w:tplc="0409001B">
      <w:start w:val="1"/>
      <w:numFmt w:val="lowerRoman"/>
      <w:lvlText w:val="%3."/>
      <w:lvlJc w:val="righ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04090019">
      <w:start w:val="1"/>
      <w:numFmt w:val="lowerLetter"/>
      <w:lvlText w:val="%5)"/>
      <w:lvlJc w:val="left"/>
      <w:pPr>
        <w:ind w:left="2880" w:hanging="420"/>
      </w:pPr>
    </w:lvl>
    <w:lvl w:ilvl="5" w:tplc="0409001B">
      <w:start w:val="1"/>
      <w:numFmt w:val="lowerRoman"/>
      <w:lvlText w:val="%6."/>
      <w:lvlJc w:val="right"/>
      <w:pPr>
        <w:ind w:left="3300" w:hanging="420"/>
      </w:pPr>
    </w:lvl>
    <w:lvl w:ilvl="6" w:tplc="0409000F">
      <w:start w:val="1"/>
      <w:numFmt w:val="decimal"/>
      <w:lvlText w:val="%7."/>
      <w:lvlJc w:val="left"/>
      <w:pPr>
        <w:ind w:left="3720" w:hanging="420"/>
      </w:pPr>
    </w:lvl>
    <w:lvl w:ilvl="7" w:tplc="04090019">
      <w:start w:val="1"/>
      <w:numFmt w:val="lowerLetter"/>
      <w:lvlText w:val="%8)"/>
      <w:lvlJc w:val="left"/>
      <w:pPr>
        <w:ind w:left="4140" w:hanging="420"/>
      </w:pPr>
    </w:lvl>
    <w:lvl w:ilvl="8" w:tplc="0409001B">
      <w:start w:val="1"/>
      <w:numFmt w:val="lowerRoman"/>
      <w:lvlText w:val="%9."/>
      <w:lvlJc w:val="right"/>
      <w:pPr>
        <w:ind w:left="4560" w:hanging="420"/>
      </w:pPr>
    </w:lvl>
  </w:abstractNum>
  <w:abstractNum w:abstractNumId="8" w15:restartNumberingAfterBreak="0">
    <w:nsid w:val="7EB5471F"/>
    <w:multiLevelType w:val="hybridMultilevel"/>
    <w:tmpl w:val="C96CB0DE"/>
    <w:lvl w:ilvl="0" w:tplc="402081C4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27"/>
    <w:rsid w:val="000676BF"/>
    <w:rsid w:val="00103A63"/>
    <w:rsid w:val="00127CB0"/>
    <w:rsid w:val="00171184"/>
    <w:rsid w:val="0025061A"/>
    <w:rsid w:val="002759F7"/>
    <w:rsid w:val="0029756D"/>
    <w:rsid w:val="00370279"/>
    <w:rsid w:val="003A0689"/>
    <w:rsid w:val="003B3519"/>
    <w:rsid w:val="003F1991"/>
    <w:rsid w:val="00456779"/>
    <w:rsid w:val="004A6B27"/>
    <w:rsid w:val="004B5B16"/>
    <w:rsid w:val="00547008"/>
    <w:rsid w:val="00571AB0"/>
    <w:rsid w:val="005D0AC5"/>
    <w:rsid w:val="006658D2"/>
    <w:rsid w:val="006B528A"/>
    <w:rsid w:val="00825B16"/>
    <w:rsid w:val="008D1336"/>
    <w:rsid w:val="0094628B"/>
    <w:rsid w:val="00966DC8"/>
    <w:rsid w:val="009A2C57"/>
    <w:rsid w:val="00A61451"/>
    <w:rsid w:val="00A66E09"/>
    <w:rsid w:val="00A755A7"/>
    <w:rsid w:val="00AB0114"/>
    <w:rsid w:val="00AB5C42"/>
    <w:rsid w:val="00AC78DF"/>
    <w:rsid w:val="00B10064"/>
    <w:rsid w:val="00C1468D"/>
    <w:rsid w:val="00C43A6A"/>
    <w:rsid w:val="00C7344A"/>
    <w:rsid w:val="00C861EC"/>
    <w:rsid w:val="00E237FC"/>
    <w:rsid w:val="00E26DD5"/>
    <w:rsid w:val="00E53619"/>
    <w:rsid w:val="00E563A6"/>
    <w:rsid w:val="00EC187F"/>
    <w:rsid w:val="00F12305"/>
    <w:rsid w:val="00F30429"/>
    <w:rsid w:val="00F43091"/>
    <w:rsid w:val="00F53289"/>
    <w:rsid w:val="00F8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3E35B"/>
  <w15:chartTrackingRefBased/>
  <w15:docId w15:val="{F924E0C1-6745-40EB-B245-3DAF84B4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689"/>
    <w:rPr>
      <w:rFonts w:ascii="SimSun" w:eastAsia="SimSun" w:hAnsi="SimSun" w:cs="SimSu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689"/>
    <w:pPr>
      <w:ind w:firstLine="420"/>
    </w:pPr>
  </w:style>
  <w:style w:type="paragraph" w:styleId="Header">
    <w:name w:val="header"/>
    <w:basedOn w:val="Normal"/>
    <w:link w:val="HeaderChar"/>
    <w:uiPriority w:val="99"/>
    <w:unhideWhenUsed/>
    <w:rsid w:val="00E56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563A6"/>
    <w:rPr>
      <w:rFonts w:ascii="SimSun" w:eastAsia="SimSun" w:hAnsi="SimSun" w:cs="SimSun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563A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563A6"/>
    <w:rPr>
      <w:rFonts w:ascii="SimSun" w:eastAsia="SimSun" w:hAnsi="SimSun" w:cs="SimSu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1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Danfeng.Zhang (张丹锋)</dc:creator>
  <cp:keywords/>
  <dc:description/>
  <cp:lastModifiedBy>Su, Jerry</cp:lastModifiedBy>
  <cp:revision>4</cp:revision>
  <dcterms:created xsi:type="dcterms:W3CDTF">2022-02-18T16:22:00Z</dcterms:created>
  <dcterms:modified xsi:type="dcterms:W3CDTF">2022-02-18T16:38:00Z</dcterms:modified>
</cp:coreProperties>
</file>