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88" w:rsidRPr="00C73598" w:rsidRDefault="00346888" w:rsidP="00346888">
      <w:pPr>
        <w:pStyle w:val="NormalWeb"/>
        <w:shd w:val="clear" w:color="auto" w:fill="FFFFFF"/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br/>
      </w:r>
      <w:r>
        <w:rPr>
          <w:rFonts w:ascii="Source Sans Pro" w:hAnsi="Source Sans Pro" w:cs="Helvetica"/>
          <w:color w:val="555555"/>
          <w:lang w:val="en"/>
        </w:rPr>
        <w:t xml:space="preserve">In the Pin Functions you will see the </w:t>
      </w:r>
      <w:proofErr w:type="spellStart"/>
      <w:r>
        <w:rPr>
          <w:rFonts w:ascii="Source Sans Pro" w:hAnsi="Source Sans Pro" w:cs="Helvetica"/>
          <w:color w:val="555555"/>
          <w:lang w:val="en"/>
        </w:rPr>
        <w:t>por</w:t>
      </w:r>
      <w:proofErr w:type="spellEnd"/>
      <w:r>
        <w:rPr>
          <w:rFonts w:ascii="Source Sans Pro" w:hAnsi="Source Sans Pro" w:cs="Helvetica"/>
          <w:color w:val="555555"/>
          <w:lang w:val="en"/>
        </w:rPr>
        <w:t xml:space="preserve"> state of every pin. An</w:t>
      </w:r>
      <w:r>
        <w:rPr>
          <w:rFonts w:ascii="Source Sans Pro" w:hAnsi="Source Sans Pro" w:cs="Helvetica"/>
          <w:color w:val="555555"/>
          <w:lang w:val="en"/>
        </w:rPr>
        <w:t>d UART_TX say's UART_RX @ POR</w:t>
      </w:r>
      <w:r>
        <w:rPr>
          <w:rFonts w:ascii="Source Sans Pro" w:hAnsi="Source Sans Pro" w:cs="Helvetica"/>
          <w:color w:val="555555"/>
          <w:lang w:val="en"/>
        </w:rPr>
        <w:br/>
      </w:r>
      <w:proofErr w:type="gramStart"/>
      <w:r>
        <w:rPr>
          <w:rFonts w:ascii="Source Sans Pro" w:hAnsi="Source Sans Pro" w:cs="Helvetica"/>
          <w:color w:val="555555"/>
          <w:lang w:val="en"/>
        </w:rPr>
        <w:t>So</w:t>
      </w:r>
      <w:proofErr w:type="gramEnd"/>
      <w:r>
        <w:rPr>
          <w:rFonts w:ascii="Source Sans Pro" w:hAnsi="Source Sans Pro" w:cs="Helvetica"/>
          <w:color w:val="555555"/>
          <w:lang w:val="en"/>
        </w:rPr>
        <w:t xml:space="preserve"> if </w:t>
      </w:r>
      <w:proofErr w:type="spellStart"/>
      <w:r>
        <w:rPr>
          <w:rFonts w:ascii="Source Sans Pro" w:hAnsi="Source Sans Pro" w:cs="Helvetica"/>
          <w:color w:val="555555"/>
          <w:lang w:val="en"/>
        </w:rPr>
        <w:t>i</w:t>
      </w:r>
      <w:proofErr w:type="spellEnd"/>
      <w:r>
        <w:rPr>
          <w:rFonts w:ascii="Source Sans Pro" w:hAnsi="Source Sans Pro" w:cs="Helvetica"/>
          <w:color w:val="555555"/>
          <w:lang w:val="en"/>
        </w:rPr>
        <w:t xml:space="preserve"> understand it right: Primary TX to Secondary RX and </w:t>
      </w:r>
      <w:r w:rsidRPr="00545831">
        <w:rPr>
          <w:rFonts w:ascii="Source Sans Pro" w:hAnsi="Source Sans Pro" w:cs="Helvetica"/>
          <w:color w:val="FF0000"/>
          <w:lang w:val="en"/>
        </w:rPr>
        <w:t>Secondary TX to Primary RX</w:t>
      </w:r>
      <w:r w:rsidRPr="00C42F2A">
        <w:rPr>
          <w:rFonts w:ascii="Source Sans Pro" w:hAnsi="Source Sans Pro" w:cs="Helvetica"/>
          <w:color w:val="FF0000"/>
          <w:lang w:val="en"/>
        </w:rPr>
        <w:t>?</w:t>
      </w:r>
    </w:p>
    <w:p w:rsidR="00346888" w:rsidRPr="008C3ECC" w:rsidRDefault="008C3ECC" w:rsidP="00346888">
      <w:pPr>
        <w:pStyle w:val="NormalWeb"/>
        <w:shd w:val="clear" w:color="auto" w:fill="FFFFFF"/>
        <w:rPr>
          <w:rFonts w:ascii="Source Sans Pro" w:hAnsi="Source Sans Pro" w:cs="Helvetica"/>
          <w:b/>
          <w:color w:val="555555"/>
          <w:lang w:val="en"/>
        </w:rPr>
      </w:pPr>
      <w:r w:rsidRPr="008C3ECC">
        <w:rPr>
          <w:rFonts w:ascii="Source Sans Pro" w:hAnsi="Source Sans Pro" w:cs="Helvetica"/>
          <w:b/>
          <w:color w:val="555555"/>
          <w:lang w:val="en"/>
        </w:rPr>
        <w:t xml:space="preserve">Yes that connection is </w:t>
      </w:r>
      <w:r w:rsidR="00346888" w:rsidRPr="008C3ECC">
        <w:rPr>
          <w:rFonts w:ascii="Source Sans Pro" w:hAnsi="Source Sans Pro" w:cs="Helvetica"/>
          <w:b/>
          <w:color w:val="555555"/>
          <w:lang w:val="en"/>
        </w:rPr>
        <w:t xml:space="preserve">Correct, </w:t>
      </w:r>
      <w:proofErr w:type="spellStart"/>
      <w:r w:rsidR="00346888" w:rsidRPr="008C3ECC">
        <w:rPr>
          <w:rFonts w:ascii="Source Sans Pro" w:hAnsi="Source Sans Pro" w:cs="Helvetica"/>
          <w:b/>
          <w:color w:val="555555"/>
          <w:lang w:val="en"/>
        </w:rPr>
        <w:t>Im</w:t>
      </w:r>
      <w:proofErr w:type="spellEnd"/>
      <w:r w:rsidR="00346888" w:rsidRPr="008C3ECC">
        <w:rPr>
          <w:rFonts w:ascii="Source Sans Pro" w:hAnsi="Source Sans Pro" w:cs="Helvetica"/>
          <w:b/>
          <w:color w:val="555555"/>
          <w:lang w:val="en"/>
        </w:rPr>
        <w:t xml:space="preserve"> sorry to say this is an error. I will be informing the datasheet team </w:t>
      </w:r>
      <w:r w:rsidR="00545831" w:rsidRPr="008C3ECC">
        <w:rPr>
          <w:rFonts w:ascii="Source Sans Pro" w:hAnsi="Source Sans Pro" w:cs="Helvetica"/>
          <w:b/>
          <w:color w:val="555555"/>
          <w:lang w:val="en"/>
        </w:rPr>
        <w:t>for</w:t>
      </w:r>
      <w:r w:rsidR="00346888" w:rsidRPr="008C3ECC">
        <w:rPr>
          <w:rFonts w:ascii="Source Sans Pro" w:hAnsi="Source Sans Pro" w:cs="Helvetica"/>
          <w:b/>
          <w:color w:val="555555"/>
          <w:lang w:val="en"/>
        </w:rPr>
        <w:t xml:space="preserve"> updating </w:t>
      </w:r>
      <w:proofErr w:type="gramStart"/>
      <w:r w:rsidR="00346888" w:rsidRPr="008C3ECC">
        <w:rPr>
          <w:rFonts w:ascii="Source Sans Pro" w:hAnsi="Source Sans Pro" w:cs="Helvetica"/>
          <w:b/>
          <w:color w:val="555555"/>
          <w:lang w:val="en"/>
        </w:rPr>
        <w:t>asap</w:t>
      </w:r>
      <w:proofErr w:type="gramEnd"/>
      <w:r w:rsidR="00346888" w:rsidRPr="008C3ECC">
        <w:rPr>
          <w:rFonts w:ascii="Source Sans Pro" w:hAnsi="Source Sans Pro" w:cs="Helvetica"/>
          <w:b/>
          <w:color w:val="555555"/>
          <w:lang w:val="en"/>
        </w:rPr>
        <w:t>.</w:t>
      </w:r>
    </w:p>
    <w:p w:rsidR="00346888" w:rsidRDefault="00346888" w:rsidP="00346888">
      <w:pPr>
        <w:pStyle w:val="NormalWeb"/>
        <w:shd w:val="clear" w:color="auto" w:fill="FFFFFF"/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br/>
        <w:t xml:space="preserve">- To be sure: If I give every </w:t>
      </w:r>
      <w:hyperlink r:id="rId6" w:tgtFrame="_blank" w:tooltip="Link to Product Folder" w:history="1">
        <w:r>
          <w:rPr>
            <w:rStyle w:val="Hyperlink"/>
            <w:rFonts w:ascii="Source Sans Pro" w:hAnsi="Source Sans Pro" w:cs="Helvetica"/>
            <w:lang w:val="en"/>
          </w:rPr>
          <w:t>TPS65982</w:t>
        </w:r>
      </w:hyperlink>
      <w:r>
        <w:rPr>
          <w:rFonts w:ascii="Source Sans Pro" w:hAnsi="Source Sans Pro" w:cs="Helvetica"/>
          <w:color w:val="555555"/>
          <w:lang w:val="en"/>
        </w:rPr>
        <w:t> </w:t>
      </w:r>
      <w:proofErr w:type="gramStart"/>
      <w:r>
        <w:rPr>
          <w:rFonts w:ascii="Source Sans Pro" w:hAnsi="Source Sans Pro" w:cs="Helvetica"/>
          <w:color w:val="555555"/>
          <w:lang w:val="en"/>
        </w:rPr>
        <w:t xml:space="preserve">the </w:t>
      </w:r>
      <w:proofErr w:type="spellStart"/>
      <w:r>
        <w:rPr>
          <w:rFonts w:ascii="Source Sans Pro" w:hAnsi="Source Sans Pro" w:cs="Helvetica"/>
          <w:color w:val="555555"/>
          <w:lang w:val="en"/>
        </w:rPr>
        <w:t>it</w:t>
      </w:r>
      <w:proofErr w:type="gramEnd"/>
      <w:r>
        <w:rPr>
          <w:rFonts w:ascii="Source Sans Pro" w:hAnsi="Source Sans Pro" w:cs="Helvetica"/>
          <w:color w:val="555555"/>
          <w:lang w:val="en"/>
        </w:rPr>
        <w:t>'s</w:t>
      </w:r>
      <w:proofErr w:type="spellEnd"/>
      <w:r>
        <w:rPr>
          <w:rFonts w:ascii="Source Sans Pro" w:hAnsi="Source Sans Pro" w:cs="Helvetica"/>
          <w:color w:val="555555"/>
          <w:lang w:val="en"/>
        </w:rPr>
        <w:t xml:space="preserve"> own flash, (we are looking into 7 UCB-C </w:t>
      </w:r>
      <w:proofErr w:type="spellStart"/>
      <w:r>
        <w:rPr>
          <w:rFonts w:ascii="Source Sans Pro" w:hAnsi="Source Sans Pro" w:cs="Helvetica"/>
          <w:color w:val="555555"/>
          <w:lang w:val="en"/>
        </w:rPr>
        <w:t>connectoren</w:t>
      </w:r>
      <w:proofErr w:type="spellEnd"/>
      <w:r>
        <w:rPr>
          <w:rFonts w:ascii="Source Sans Pro" w:hAnsi="Source Sans Pro" w:cs="Helvetica"/>
          <w:color w:val="555555"/>
          <w:lang w:val="en"/>
        </w:rPr>
        <w:t xml:space="preserve">) I need 7 different I2C addresses. So </w:t>
      </w:r>
      <w:proofErr w:type="spellStart"/>
      <w:r>
        <w:rPr>
          <w:rFonts w:ascii="Source Sans Pro" w:hAnsi="Source Sans Pro" w:cs="Helvetica"/>
          <w:color w:val="555555"/>
          <w:lang w:val="en"/>
        </w:rPr>
        <w:t>i</w:t>
      </w:r>
      <w:proofErr w:type="spellEnd"/>
      <w:r>
        <w:rPr>
          <w:rFonts w:ascii="Source Sans Pro" w:hAnsi="Source Sans Pro" w:cs="Helvetica"/>
          <w:color w:val="555555"/>
          <w:lang w:val="en"/>
        </w:rPr>
        <w:t xml:space="preserve"> need to use the i2c_address pin.</w:t>
      </w:r>
      <w:r>
        <w:rPr>
          <w:rFonts w:ascii="Source Sans Pro" w:hAnsi="Source Sans Pro" w:cs="Helvetica"/>
          <w:color w:val="555555"/>
          <w:lang w:val="en"/>
        </w:rPr>
        <w:br/>
        <w:t xml:space="preserve">If I understand it right: It will not deliver any problems if I put the </w:t>
      </w:r>
      <w:hyperlink r:id="rId7" w:tgtFrame="_blank" w:tooltip="Link to Product Folder" w:history="1">
        <w:r>
          <w:rPr>
            <w:rStyle w:val="Hyperlink"/>
            <w:rFonts w:ascii="Source Sans Pro" w:hAnsi="Source Sans Pro" w:cs="Helvetica"/>
            <w:lang w:val="en"/>
          </w:rPr>
          <w:t>TPS65982</w:t>
        </w:r>
      </w:hyperlink>
      <w:r>
        <w:rPr>
          <w:rFonts w:ascii="Source Sans Pro" w:hAnsi="Source Sans Pro" w:cs="Helvetica"/>
          <w:color w:val="555555"/>
          <w:lang w:val="en"/>
        </w:rPr>
        <w:t> for example in</w:t>
      </w:r>
      <w:r>
        <w:rPr>
          <w:rStyle w:val="Emphasis"/>
          <w:rFonts w:ascii="Source Sans Pro" w:hAnsi="Source Sans Pro" w:cs="Helvetica"/>
          <w:color w:val="555555"/>
          <w:lang w:val="en"/>
        </w:rPr>
        <w:t xml:space="preserve"> 'UART Slave 5'</w:t>
      </w:r>
      <w:r>
        <w:rPr>
          <w:rFonts w:ascii="Source Sans Pro" w:hAnsi="Source Sans Pro" w:cs="Helvetica"/>
          <w:color w:val="555555"/>
          <w:lang w:val="en"/>
        </w:rPr>
        <w:t xml:space="preserve"> to get address 0x03 on i2c because the MISO pin will be high @ boot? So it will still </w:t>
      </w:r>
      <w:proofErr w:type="gramStart"/>
      <w:r>
        <w:rPr>
          <w:rFonts w:ascii="Source Sans Pro" w:hAnsi="Source Sans Pro" w:cs="Helvetica"/>
          <w:color w:val="555555"/>
          <w:lang w:val="en"/>
        </w:rPr>
        <w:t>load  the</w:t>
      </w:r>
      <w:proofErr w:type="gramEnd"/>
      <w:r>
        <w:rPr>
          <w:rFonts w:ascii="Source Sans Pro" w:hAnsi="Source Sans Pro" w:cs="Helvetica"/>
          <w:color w:val="555555"/>
          <w:lang w:val="en"/>
        </w:rPr>
        <w:t xml:space="preserve"> </w:t>
      </w:r>
      <w:proofErr w:type="spellStart"/>
      <w:r>
        <w:rPr>
          <w:rFonts w:ascii="Source Sans Pro" w:hAnsi="Source Sans Pro" w:cs="Helvetica"/>
          <w:color w:val="555555"/>
          <w:lang w:val="en"/>
        </w:rPr>
        <w:t>config</w:t>
      </w:r>
      <w:proofErr w:type="spellEnd"/>
      <w:r>
        <w:rPr>
          <w:rFonts w:ascii="Source Sans Pro" w:hAnsi="Source Sans Pro" w:cs="Helvetica"/>
          <w:color w:val="555555"/>
          <w:lang w:val="en"/>
        </w:rPr>
        <w:t xml:space="preserve"> from the flash? Or it must always be in </w:t>
      </w:r>
      <w:r>
        <w:rPr>
          <w:rStyle w:val="Emphasis"/>
          <w:rFonts w:ascii="Source Sans Pro" w:hAnsi="Source Sans Pro" w:cs="Helvetica"/>
          <w:color w:val="555555"/>
          <w:lang w:val="en"/>
        </w:rPr>
        <w:t>"SPI Owner, UART Master 0 (Primary)"</w:t>
      </w:r>
      <w:r>
        <w:rPr>
          <w:rFonts w:ascii="Source Sans Pro" w:hAnsi="Source Sans Pro" w:cs="Helvetica"/>
          <w:color w:val="555555"/>
          <w:lang w:val="en"/>
        </w:rPr>
        <w:t xml:space="preserve"> when the </w:t>
      </w:r>
      <w:hyperlink r:id="rId8" w:tgtFrame="_blank" w:tooltip="Link to Product Folder" w:history="1">
        <w:r>
          <w:rPr>
            <w:rStyle w:val="Hyperlink"/>
            <w:rFonts w:ascii="Source Sans Pro" w:hAnsi="Source Sans Pro" w:cs="Helvetica"/>
            <w:lang w:val="en"/>
          </w:rPr>
          <w:t>TPS65982</w:t>
        </w:r>
      </w:hyperlink>
      <w:r>
        <w:rPr>
          <w:rFonts w:ascii="Source Sans Pro" w:hAnsi="Source Sans Pro" w:cs="Helvetica"/>
          <w:color w:val="555555"/>
          <w:lang w:val="en"/>
        </w:rPr>
        <w:t> has its own flash. </w:t>
      </w:r>
    </w:p>
    <w:p w:rsidR="00346888" w:rsidRPr="008C3ECC" w:rsidRDefault="00346888" w:rsidP="00346888">
      <w:pPr>
        <w:pStyle w:val="NormalWeb"/>
        <w:shd w:val="clear" w:color="auto" w:fill="FFFFFF"/>
        <w:rPr>
          <w:rFonts w:ascii="Source Sans Pro" w:hAnsi="Source Sans Pro" w:cs="Helvetica"/>
          <w:b/>
          <w:color w:val="555555"/>
          <w:lang w:val="en"/>
        </w:rPr>
      </w:pPr>
      <w:r w:rsidRPr="008C3ECC">
        <w:rPr>
          <w:rFonts w:ascii="Source Sans Pro" w:hAnsi="Source Sans Pro" w:cs="Helvetica"/>
          <w:b/>
          <w:color w:val="555555"/>
          <w:lang w:val="en"/>
        </w:rPr>
        <w:t xml:space="preserve">The 7 </w:t>
      </w:r>
      <w:r w:rsidR="00C42F2A" w:rsidRPr="008C3ECC">
        <w:rPr>
          <w:rFonts w:ascii="Source Sans Pro" w:hAnsi="Source Sans Pro" w:cs="Helvetica"/>
          <w:b/>
          <w:color w:val="555555"/>
          <w:lang w:val="en"/>
        </w:rPr>
        <w:t xml:space="preserve">(virtual pin strapping) </w:t>
      </w:r>
      <w:r w:rsidRPr="008C3ECC">
        <w:rPr>
          <w:rFonts w:ascii="Source Sans Pro" w:hAnsi="Source Sans Pro" w:cs="Helvetica"/>
          <w:b/>
          <w:color w:val="555555"/>
          <w:lang w:val="en"/>
        </w:rPr>
        <w:t xml:space="preserve">possibilities you are referring to are </w:t>
      </w:r>
      <w:r w:rsidR="00743AFA" w:rsidRPr="008C3ECC">
        <w:rPr>
          <w:rFonts w:ascii="Source Sans Pro" w:hAnsi="Source Sans Pro" w:cs="Helvetica"/>
          <w:b/>
          <w:color w:val="555555"/>
          <w:lang w:val="en"/>
        </w:rPr>
        <w:t xml:space="preserve">for the primary to talk to 7 different i2c address’s. If you want to flash 7 devices at the same time then you will need 4 primaries and 3 </w:t>
      </w:r>
      <w:proofErr w:type="spellStart"/>
      <w:r w:rsidR="00743AFA" w:rsidRPr="008C3ECC">
        <w:rPr>
          <w:rFonts w:ascii="Source Sans Pro" w:hAnsi="Source Sans Pro" w:cs="Helvetica"/>
          <w:b/>
          <w:color w:val="555555"/>
          <w:lang w:val="en"/>
        </w:rPr>
        <w:t>secondaries</w:t>
      </w:r>
      <w:proofErr w:type="spellEnd"/>
      <w:r w:rsidR="00743AFA" w:rsidRPr="008C3ECC">
        <w:rPr>
          <w:rFonts w:ascii="Source Sans Pro" w:hAnsi="Source Sans Pro" w:cs="Helvetica"/>
          <w:b/>
          <w:color w:val="555555"/>
          <w:lang w:val="en"/>
        </w:rPr>
        <w:t>.</w:t>
      </w:r>
    </w:p>
    <w:p w:rsidR="00346888" w:rsidRDefault="00346888" w:rsidP="00346888">
      <w:pPr>
        <w:pStyle w:val="NormalWeb"/>
        <w:shd w:val="clear" w:color="auto" w:fill="FFFFFF"/>
        <w:rPr>
          <w:rFonts w:ascii="Source Sans Pro" w:hAnsi="Source Sans Pro" w:cs="Helvetica"/>
          <w:color w:val="555555"/>
          <w:lang w:val="en"/>
        </w:rPr>
      </w:pPr>
      <w:r>
        <w:rPr>
          <w:rFonts w:ascii="Source Sans Pro" w:hAnsi="Source Sans Pro" w:cs="Helvetica"/>
          <w:color w:val="555555"/>
          <w:lang w:val="en"/>
        </w:rPr>
        <w:t xml:space="preserve">- If </w:t>
      </w:r>
      <w:proofErr w:type="spellStart"/>
      <w:r>
        <w:rPr>
          <w:rFonts w:ascii="Source Sans Pro" w:hAnsi="Source Sans Pro" w:cs="Helvetica"/>
          <w:color w:val="555555"/>
          <w:lang w:val="en"/>
        </w:rPr>
        <w:t>i</w:t>
      </w:r>
      <w:proofErr w:type="spellEnd"/>
      <w:r>
        <w:rPr>
          <w:rFonts w:ascii="Source Sans Pro" w:hAnsi="Source Sans Pro" w:cs="Helvetica"/>
          <w:color w:val="555555"/>
          <w:lang w:val="en"/>
        </w:rPr>
        <w:t xml:space="preserve"> am not using daisy chain, what to do with the UART_TX and RX?  EVM leaving them floating, datasheet say's @ TX:</w:t>
      </w:r>
      <w:r>
        <w:rPr>
          <w:rStyle w:val="Emphasis"/>
          <w:rFonts w:ascii="Source Sans Pro" w:hAnsi="Source Sans Pro" w:cs="Helvetica"/>
          <w:color w:val="555555"/>
          <w:lang w:val="en"/>
        </w:rPr>
        <w:t xml:space="preserve"> 'Connect UART_RX to UART_TX when not connected to another </w:t>
      </w:r>
      <w:hyperlink r:id="rId9" w:tgtFrame="_blank" w:tooltip="Link to Product Folder" w:history="1">
        <w:r>
          <w:rPr>
            <w:rStyle w:val="Hyperlink"/>
            <w:rFonts w:ascii="Source Sans Pro" w:hAnsi="Source Sans Pro" w:cs="Helvetica"/>
            <w:i/>
            <w:iCs/>
            <w:lang w:val="en"/>
          </w:rPr>
          <w:t>TPS65982</w:t>
        </w:r>
      </w:hyperlink>
      <w:r>
        <w:rPr>
          <w:rStyle w:val="Emphasis"/>
          <w:rFonts w:ascii="Source Sans Pro" w:hAnsi="Source Sans Pro" w:cs="Helvetica"/>
          <w:color w:val="555555"/>
          <w:lang w:val="en"/>
        </w:rPr>
        <w:t>'</w:t>
      </w:r>
      <w:proofErr w:type="gramStart"/>
      <w:r>
        <w:rPr>
          <w:rStyle w:val="Emphasis"/>
          <w:rFonts w:ascii="Source Sans Pro" w:hAnsi="Source Sans Pro" w:cs="Helvetica"/>
          <w:color w:val="555555"/>
          <w:lang w:val="en"/>
        </w:rPr>
        <w:t> </w:t>
      </w:r>
      <w:r>
        <w:rPr>
          <w:rFonts w:ascii="Source Sans Pro" w:hAnsi="Source Sans Pro" w:cs="Helvetica"/>
          <w:color w:val="555555"/>
          <w:lang w:val="en"/>
        </w:rPr>
        <w:t xml:space="preserve"> and</w:t>
      </w:r>
      <w:proofErr w:type="gramEnd"/>
      <w:r>
        <w:rPr>
          <w:rFonts w:ascii="Source Sans Pro" w:hAnsi="Source Sans Pro" w:cs="Helvetica"/>
          <w:color w:val="555555"/>
          <w:lang w:val="en"/>
        </w:rPr>
        <w:t xml:space="preserve"> @ RX </w:t>
      </w:r>
      <w:r>
        <w:rPr>
          <w:rStyle w:val="Emphasis"/>
          <w:rFonts w:ascii="Source Sans Pro" w:hAnsi="Source Sans Pro" w:cs="Helvetica"/>
          <w:color w:val="555555"/>
          <w:lang w:val="en"/>
        </w:rPr>
        <w:t xml:space="preserve">'Connect UART_RX to UART_TX when not connected to another </w:t>
      </w:r>
      <w:hyperlink r:id="rId10" w:tgtFrame="_blank" w:tooltip="Link to Product Folder" w:history="1">
        <w:r>
          <w:rPr>
            <w:rStyle w:val="Hyperlink"/>
            <w:rFonts w:ascii="Source Sans Pro" w:hAnsi="Source Sans Pro" w:cs="Helvetica"/>
            <w:i/>
            <w:iCs/>
            <w:lang w:val="en"/>
          </w:rPr>
          <w:t>TPS65982</w:t>
        </w:r>
      </w:hyperlink>
      <w:r>
        <w:rPr>
          <w:rStyle w:val="Emphasis"/>
          <w:rFonts w:ascii="Source Sans Pro" w:hAnsi="Source Sans Pro" w:cs="Helvetica"/>
          <w:color w:val="555555"/>
          <w:lang w:val="en"/>
        </w:rPr>
        <w:t xml:space="preserve"> </w:t>
      </w:r>
      <w:r>
        <w:rPr>
          <w:rStyle w:val="Strong"/>
          <w:rFonts w:ascii="Source Sans Pro" w:hAnsi="Source Sans Pro" w:cs="Helvetica"/>
          <w:i/>
          <w:iCs/>
          <w:color w:val="555555"/>
          <w:lang w:val="en"/>
        </w:rPr>
        <w:t>and ground pin through a 100-kΩ resistance.</w:t>
      </w:r>
      <w:r>
        <w:rPr>
          <w:rStyle w:val="Emphasis"/>
          <w:rFonts w:ascii="Source Sans Pro" w:hAnsi="Source Sans Pro" w:cs="Helvetica"/>
          <w:color w:val="555555"/>
          <w:lang w:val="en"/>
        </w:rPr>
        <w:t>' </w:t>
      </w:r>
      <w:r>
        <w:rPr>
          <w:rFonts w:ascii="Source Sans Pro" w:hAnsi="Source Sans Pro" w:cs="Helvetica"/>
          <w:color w:val="555555"/>
          <w:lang w:val="en"/>
        </w:rPr>
        <w:t> </w:t>
      </w:r>
      <w:proofErr w:type="gramStart"/>
      <w:r>
        <w:rPr>
          <w:rFonts w:ascii="Source Sans Pro" w:hAnsi="Source Sans Pro" w:cs="Helvetica"/>
          <w:color w:val="555555"/>
          <w:lang w:val="en"/>
        </w:rPr>
        <w:t xml:space="preserve">So short RX and TX </w:t>
      </w:r>
      <w:proofErr w:type="spellStart"/>
      <w:r>
        <w:rPr>
          <w:rFonts w:ascii="Source Sans Pro" w:hAnsi="Source Sans Pro" w:cs="Helvetica"/>
          <w:color w:val="555555"/>
          <w:lang w:val="en"/>
        </w:rPr>
        <w:t>en</w:t>
      </w:r>
      <w:proofErr w:type="spellEnd"/>
      <w:r>
        <w:rPr>
          <w:rFonts w:ascii="Source Sans Pro" w:hAnsi="Source Sans Pro" w:cs="Helvetica"/>
          <w:color w:val="555555"/>
          <w:lang w:val="en"/>
        </w:rPr>
        <w:t xml:space="preserve"> connect it </w:t>
      </w:r>
      <w:proofErr w:type="spellStart"/>
      <w:r>
        <w:rPr>
          <w:rFonts w:ascii="Source Sans Pro" w:hAnsi="Source Sans Pro" w:cs="Helvetica"/>
          <w:color w:val="555555"/>
          <w:lang w:val="en"/>
        </w:rPr>
        <w:t>thro</w:t>
      </w:r>
      <w:proofErr w:type="spellEnd"/>
      <w:r w:rsidR="008F0DDC">
        <w:rPr>
          <w:rFonts w:ascii="Source Sans Pro" w:hAnsi="Source Sans Pro" w:cs="Helvetica"/>
          <w:color w:val="555555"/>
          <w:lang w:val="en"/>
        </w:rPr>
        <w:t xml:space="preserve"> </w:t>
      </w:r>
      <w:r>
        <w:rPr>
          <w:rFonts w:ascii="Source Sans Pro" w:hAnsi="Source Sans Pro" w:cs="Helvetica"/>
          <w:color w:val="555555"/>
          <w:lang w:val="en"/>
        </w:rPr>
        <w:t>ugh a 100k to ground?</w:t>
      </w:r>
      <w:proofErr w:type="gramEnd"/>
      <w:r>
        <w:rPr>
          <w:rFonts w:ascii="Source Sans Pro" w:hAnsi="Source Sans Pro" w:cs="Helvetica"/>
          <w:color w:val="555555"/>
          <w:lang w:val="en"/>
        </w:rPr>
        <w:t> </w:t>
      </w:r>
    </w:p>
    <w:p w:rsidR="00545831" w:rsidRPr="008C3ECC" w:rsidRDefault="008C3ECC" w:rsidP="00346888">
      <w:pPr>
        <w:pStyle w:val="NormalWeb"/>
        <w:shd w:val="clear" w:color="auto" w:fill="FFFFFF"/>
        <w:rPr>
          <w:rFonts w:ascii="Source Sans Pro" w:hAnsi="Source Sans Pro" w:cs="Helvetica"/>
          <w:b/>
          <w:color w:val="555555"/>
          <w:lang w:val="en"/>
        </w:rPr>
      </w:pPr>
      <w:r w:rsidRPr="008C3ECC">
        <w:rPr>
          <w:rFonts w:ascii="Source Sans Pro" w:hAnsi="Source Sans Pro" w:cs="Helvetica"/>
          <w:b/>
          <w:color w:val="555555"/>
          <w:lang w:val="en"/>
        </w:rPr>
        <w:t xml:space="preserve">This connect is Correct, I believe you should follow the datasheet to make the part as robust as possible. </w:t>
      </w:r>
      <w:r w:rsidR="00545831" w:rsidRPr="008C3ECC">
        <w:rPr>
          <w:rFonts w:ascii="Source Sans Pro" w:hAnsi="Source Sans Pro" w:cs="Helvetica"/>
          <w:b/>
          <w:color w:val="555555"/>
          <w:lang w:val="en"/>
        </w:rPr>
        <w:t xml:space="preserve">I will </w:t>
      </w:r>
      <w:r w:rsidRPr="008C3ECC">
        <w:rPr>
          <w:rFonts w:ascii="Source Sans Pro" w:hAnsi="Source Sans Pro" w:cs="Helvetica"/>
          <w:b/>
          <w:color w:val="555555"/>
          <w:lang w:val="en"/>
        </w:rPr>
        <w:t>ask the datasheet team,</w:t>
      </w:r>
      <w:r w:rsidR="00545831" w:rsidRPr="008C3ECC">
        <w:rPr>
          <w:rFonts w:ascii="Source Sans Pro" w:hAnsi="Source Sans Pro" w:cs="Helvetica"/>
          <w:b/>
          <w:color w:val="555555"/>
          <w:lang w:val="en"/>
        </w:rPr>
        <w:t xml:space="preserve"> can</w:t>
      </w:r>
      <w:r w:rsidRPr="008C3ECC">
        <w:rPr>
          <w:rFonts w:ascii="Source Sans Pro" w:hAnsi="Source Sans Pro" w:cs="Helvetica"/>
          <w:b/>
          <w:color w:val="555555"/>
          <w:lang w:val="en"/>
        </w:rPr>
        <w:t xml:space="preserve"> you</w:t>
      </w:r>
      <w:r w:rsidR="00545831" w:rsidRPr="008C3ECC">
        <w:rPr>
          <w:rFonts w:ascii="Source Sans Pro" w:hAnsi="Source Sans Pro" w:cs="Helvetica"/>
          <w:b/>
          <w:color w:val="555555"/>
          <w:lang w:val="en"/>
        </w:rPr>
        <w:t xml:space="preserve"> leave them floating. I will update you with the response from them.</w:t>
      </w:r>
      <w:bookmarkStart w:id="0" w:name="_GoBack"/>
      <w:bookmarkEnd w:id="0"/>
    </w:p>
    <w:p w:rsidR="008F21C1" w:rsidRDefault="008F21C1"/>
    <w:sectPr w:rsidR="008F2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C0A21"/>
    <w:multiLevelType w:val="multilevel"/>
    <w:tmpl w:val="9AD2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88"/>
    <w:rsid w:val="00346888"/>
    <w:rsid w:val="00545831"/>
    <w:rsid w:val="00743AFA"/>
    <w:rsid w:val="008C3ECC"/>
    <w:rsid w:val="008F0DDC"/>
    <w:rsid w:val="008F21C1"/>
    <w:rsid w:val="00C42F2A"/>
    <w:rsid w:val="00C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6888"/>
    <w:rPr>
      <w:strike w:val="0"/>
      <w:dstrike w:val="0"/>
      <w:color w:val="118899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3468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6888"/>
    <w:pPr>
      <w:spacing w:before="360" w:after="360" w:line="324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468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6888"/>
    <w:rPr>
      <w:strike w:val="0"/>
      <w:dstrike w:val="0"/>
      <w:color w:val="118899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3468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6888"/>
    <w:pPr>
      <w:spacing w:before="360" w:after="360" w:line="324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3468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.com/product/TPS659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i.com/product/TPS659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i.com/product/TPS6598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i.com/product/TPS659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.com/product/TPS65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344</Words>
  <Characters>1728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Mueller, Jeffrey</dc:creator>
  <cp:lastModifiedBy>Mueller, Jeffrey</cp:lastModifiedBy>
  <cp:revision>1</cp:revision>
  <dcterms:created xsi:type="dcterms:W3CDTF">2017-04-20T18:57:00Z</dcterms:created>
  <dcterms:modified xsi:type="dcterms:W3CDTF">2017-04-20T20:05:00Z</dcterms:modified>
</cp:coreProperties>
</file>