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C919" w14:textId="19F28524" w:rsidR="003C18BE" w:rsidRDefault="002A1A78">
      <w:r>
        <w:t xml:space="preserve">Composite </w:t>
      </w:r>
      <w:proofErr w:type="spellStart"/>
      <w:r>
        <w:t>ckt</w:t>
      </w:r>
      <w:proofErr w:type="spellEnd"/>
      <w:r>
        <w:t xml:space="preserve"> with OPA549 and OPA192. </w:t>
      </w:r>
    </w:p>
    <w:p w14:paraId="07EA6A3B" w14:textId="0EC908A5" w:rsidR="002A1A78" w:rsidRDefault="002A1A78">
      <w:r>
        <w:t>Michael Steffes, May 16, 2019</w:t>
      </w:r>
      <w:bookmarkStart w:id="0" w:name="_GoBack"/>
      <w:bookmarkEnd w:id="0"/>
    </w:p>
    <w:p w14:paraId="043AFC63" w14:textId="2AF6A08D" w:rsidR="002A1A78" w:rsidRDefault="002A1A78">
      <w:r>
        <w:t xml:space="preserve">Essentially you have injected a huge prop delay inside the loop turning the OPA192 into a decomp condition, have to run higher noise gain to get stability. Original circuit wrapped 180deg + 37deg more to be completely unstable. If you can run inverting, easy to fix. </w:t>
      </w:r>
    </w:p>
    <w:p w14:paraId="7C40760B" w14:textId="4FFD8F23" w:rsidR="002A1A78" w:rsidRDefault="002A1A78"/>
    <w:p w14:paraId="4D691764" w14:textId="26A403C6" w:rsidR="002A1A78" w:rsidRDefault="002A1A78">
      <w:r>
        <w:rPr>
          <w:noProof/>
        </w:rPr>
        <w:drawing>
          <wp:inline distT="0" distB="0" distL="0" distR="0" wp14:anchorId="42877C34" wp14:editId="274DFCAC">
            <wp:extent cx="5943600" cy="221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78"/>
    <w:rsid w:val="002A1A78"/>
    <w:rsid w:val="003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310E"/>
  <w15:chartTrackingRefBased/>
  <w15:docId w15:val="{B693739A-4718-4612-9338-3574E0F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1</cp:revision>
  <dcterms:created xsi:type="dcterms:W3CDTF">2019-05-16T11:07:00Z</dcterms:created>
  <dcterms:modified xsi:type="dcterms:W3CDTF">2019-05-16T11:09:00Z</dcterms:modified>
</cp:coreProperties>
</file>