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49" w:rsidRDefault="00AF7C49" w:rsidP="00AF7C49">
      <w:pPr>
        <w:rPr>
          <w:color w:val="1F497D"/>
        </w:rPr>
      </w:pPr>
    </w:p>
    <w:p w:rsidR="00AF7C49" w:rsidRDefault="00305B04" w:rsidP="00AF7C49">
      <w:pPr>
        <w:rPr>
          <w:b/>
          <w:bCs/>
          <w:color w:val="2F5597"/>
        </w:rPr>
      </w:pPr>
      <w:r>
        <w:rPr>
          <w:b/>
          <w:bCs/>
          <w:color w:val="2F5597"/>
        </w:rPr>
        <w:t xml:space="preserve">Phase </w:t>
      </w:r>
      <w:r w:rsidR="00AF7C49">
        <w:rPr>
          <w:b/>
          <w:bCs/>
          <w:color w:val="2F5597"/>
        </w:rPr>
        <w:t xml:space="preserve">1: </w:t>
      </w:r>
      <w:r>
        <w:rPr>
          <w:rFonts w:ascii="新細明體" w:hAnsi="新細明體" w:hint="eastAsia"/>
          <w:b/>
          <w:bCs/>
          <w:color w:val="2F5597"/>
        </w:rPr>
        <w:t>U</w:t>
      </w:r>
      <w:r>
        <w:rPr>
          <w:rFonts w:ascii="新細明體" w:hAnsi="新細明體"/>
          <w:b/>
          <w:bCs/>
          <w:color w:val="2F5597"/>
        </w:rPr>
        <w:t xml:space="preserve">se </w:t>
      </w:r>
      <w:r w:rsidR="00AF7C49">
        <w:rPr>
          <w:b/>
          <w:bCs/>
          <w:color w:val="2F5597"/>
        </w:rPr>
        <w:t xml:space="preserve">INA220 EVM tool </w:t>
      </w:r>
      <w:r>
        <w:rPr>
          <w:rFonts w:ascii="新細明體" w:hAnsi="新細明體" w:hint="eastAsia"/>
          <w:b/>
          <w:bCs/>
          <w:color w:val="2F5597"/>
        </w:rPr>
        <w:t>g</w:t>
      </w:r>
      <w:r>
        <w:rPr>
          <w:rFonts w:ascii="新細明體" w:hAnsi="新細明體"/>
          <w:b/>
          <w:bCs/>
          <w:color w:val="2F5597"/>
        </w:rPr>
        <w:t xml:space="preserve">et </w:t>
      </w:r>
      <w:r w:rsidR="00AF7C49">
        <w:rPr>
          <w:b/>
          <w:bCs/>
          <w:color w:val="2F5597"/>
        </w:rPr>
        <w:t>Calibration Value</w:t>
      </w:r>
    </w:p>
    <w:p w:rsidR="00AF7C49" w:rsidRDefault="00AF7C49" w:rsidP="00AF7C49">
      <w:pPr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Enter </w:t>
      </w:r>
      <w:proofErr w:type="spellStart"/>
      <w:r>
        <w:rPr>
          <w:color w:val="1F497D"/>
        </w:rPr>
        <w:t>Rshunt</w:t>
      </w:r>
      <w:proofErr w:type="spellEnd"/>
      <w:r>
        <w:rPr>
          <w:color w:val="1F497D"/>
        </w:rPr>
        <w:t xml:space="preserve"> value : </w:t>
      </w:r>
      <w:r>
        <w:rPr>
          <w:b/>
          <w:bCs/>
          <w:color w:val="FF0000"/>
        </w:rPr>
        <w:t>0.0005</w:t>
      </w:r>
    </w:p>
    <w:p w:rsidR="00AF7C49" w:rsidRDefault="00AF7C49" w:rsidP="00AF7C49">
      <w:pPr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Enter Max expected Current : </w:t>
      </w:r>
      <w:r>
        <w:rPr>
          <w:b/>
          <w:bCs/>
          <w:color w:val="FF0000"/>
        </w:rPr>
        <w:t>27</w:t>
      </w:r>
    </w:p>
    <w:p w:rsidR="00AF7C49" w:rsidRDefault="00AF7C49" w:rsidP="00AF7C49">
      <w:pPr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Enter Current LSB : </w:t>
      </w:r>
      <w:r>
        <w:rPr>
          <w:b/>
          <w:bCs/>
          <w:color w:val="FF0000"/>
        </w:rPr>
        <w:t>1.3m</w:t>
      </w:r>
    </w:p>
    <w:p w:rsidR="00AF7C49" w:rsidRDefault="00AF7C49" w:rsidP="00AF7C49">
      <w:pPr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Get Calibration Value : </w:t>
      </w:r>
      <w:r>
        <w:rPr>
          <w:b/>
          <w:bCs/>
          <w:color w:val="05970F"/>
        </w:rPr>
        <w:t>F627</w:t>
      </w:r>
    </w:p>
    <w:p w:rsidR="00AF7C49" w:rsidRDefault="00AF7C49" w:rsidP="00AF7C49">
      <w:pPr>
        <w:rPr>
          <w:color w:val="1F497D"/>
        </w:rPr>
      </w:pPr>
    </w:p>
    <w:p w:rsidR="00AF7C49" w:rsidRDefault="00AF7C49" w:rsidP="00AF7C49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476750" cy="3996055"/>
            <wp:effectExtent l="0" t="0" r="0" b="4445"/>
            <wp:docPr id="4" name="圖片 4" descr="cid:image004.png@01D765CA.2768D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4.png@01D765CA.2768D5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49" w:rsidRDefault="00AF7C49" w:rsidP="00AF7C49">
      <w:pPr>
        <w:rPr>
          <w:color w:val="1F497D"/>
        </w:rPr>
      </w:pPr>
    </w:p>
    <w:p w:rsidR="00AF7C49" w:rsidRDefault="00305B04" w:rsidP="00AF7C49">
      <w:pPr>
        <w:rPr>
          <w:b/>
          <w:bCs/>
          <w:color w:val="2F5597"/>
        </w:rPr>
      </w:pPr>
      <w:r>
        <w:rPr>
          <w:rFonts w:ascii="新細明體" w:hAnsi="新細明體" w:hint="eastAsia"/>
          <w:b/>
          <w:bCs/>
          <w:color w:val="2F5597"/>
        </w:rPr>
        <w:t>P</w:t>
      </w:r>
      <w:r>
        <w:rPr>
          <w:rFonts w:ascii="新細明體" w:hAnsi="新細明體"/>
          <w:b/>
          <w:bCs/>
          <w:color w:val="2F5597"/>
        </w:rPr>
        <w:t xml:space="preserve">hase </w:t>
      </w:r>
      <w:r w:rsidR="00AF7C49">
        <w:rPr>
          <w:b/>
          <w:bCs/>
          <w:color w:val="2F5597"/>
        </w:rPr>
        <w:t xml:space="preserve">2: </w:t>
      </w:r>
      <w:r>
        <w:rPr>
          <w:rFonts w:ascii="新細明體" w:hAnsi="新細明體" w:hint="eastAsia"/>
          <w:b/>
          <w:bCs/>
          <w:color w:val="2F5597"/>
        </w:rPr>
        <w:t>w</w:t>
      </w:r>
      <w:r>
        <w:rPr>
          <w:rFonts w:ascii="新細明體" w:hAnsi="新細明體"/>
          <w:b/>
          <w:bCs/>
          <w:color w:val="2F5597"/>
        </w:rPr>
        <w:t xml:space="preserve">rite back the related </w:t>
      </w:r>
      <w:proofErr w:type="gramStart"/>
      <w:r>
        <w:rPr>
          <w:rFonts w:ascii="新細明體" w:hAnsi="新細明體"/>
          <w:b/>
          <w:bCs/>
          <w:color w:val="2F5597"/>
        </w:rPr>
        <w:t>parameters(</w:t>
      </w:r>
      <w:proofErr w:type="spellStart"/>
      <w:proofErr w:type="gramEnd"/>
      <w:r>
        <w:rPr>
          <w:rFonts w:ascii="新細明體" w:hAnsi="新細明體"/>
          <w:b/>
          <w:bCs/>
          <w:color w:val="2F5597"/>
        </w:rPr>
        <w:t>eg</w:t>
      </w:r>
      <w:proofErr w:type="spellEnd"/>
      <w:r>
        <w:rPr>
          <w:rFonts w:ascii="新細明體" w:hAnsi="新細明體"/>
          <w:b/>
          <w:bCs/>
          <w:color w:val="2F5597"/>
        </w:rPr>
        <w:t xml:space="preserve">. </w:t>
      </w:r>
      <w:r>
        <w:rPr>
          <w:color w:val="1F497D"/>
        </w:rPr>
        <w:t>Calibration Value</w:t>
      </w:r>
      <w:r>
        <w:rPr>
          <w:rFonts w:ascii="新細明體" w:hAnsi="新細明體"/>
          <w:b/>
          <w:bCs/>
          <w:color w:val="2F5597"/>
        </w:rPr>
        <w:t xml:space="preserve">) to </w:t>
      </w:r>
      <w:r w:rsidR="00AF7C49">
        <w:rPr>
          <w:b/>
          <w:bCs/>
          <w:color w:val="2F5597"/>
        </w:rPr>
        <w:t xml:space="preserve">ina2xx.c </w:t>
      </w:r>
      <w:proofErr w:type="spellStart"/>
      <w:r w:rsidR="00AF7C49">
        <w:rPr>
          <w:b/>
          <w:bCs/>
          <w:color w:val="2F5597"/>
        </w:rPr>
        <w:t>linux</w:t>
      </w:r>
      <w:proofErr w:type="spellEnd"/>
      <w:r w:rsidR="00AF7C49">
        <w:rPr>
          <w:b/>
          <w:bCs/>
          <w:color w:val="2F5597"/>
        </w:rPr>
        <w:t xml:space="preserve"> driver </w:t>
      </w:r>
      <w:r w:rsidR="00AF7C49">
        <w:rPr>
          <w:b/>
          <w:bCs/>
          <w:color w:val="FF0000"/>
        </w:rPr>
        <w:t>(</w:t>
      </w:r>
      <w:r>
        <w:rPr>
          <w:rFonts w:ascii="新細明體" w:hAnsi="新細明體" w:hint="eastAsia"/>
          <w:b/>
          <w:bCs/>
          <w:color w:val="FF0000"/>
        </w:rPr>
        <w:t>T</w:t>
      </w:r>
      <w:r>
        <w:rPr>
          <w:rFonts w:ascii="新細明體" w:hAnsi="新細明體"/>
          <w:b/>
          <w:bCs/>
          <w:color w:val="FF0000"/>
        </w:rPr>
        <w:t>BC- to be confirm with TI vendor</w:t>
      </w:r>
      <w:r w:rsidR="00AF7C49">
        <w:rPr>
          <w:b/>
          <w:bCs/>
          <w:color w:val="FF0000"/>
        </w:rPr>
        <w:t>)</w:t>
      </w:r>
    </w:p>
    <w:p w:rsidR="00AF7C49" w:rsidRDefault="00AF7C49" w:rsidP="00AF7C49">
      <w:pPr>
        <w:rPr>
          <w:color w:val="000000"/>
        </w:rPr>
      </w:pPr>
    </w:p>
    <w:p w:rsidR="00AF7C49" w:rsidRDefault="00AF7C49" w:rsidP="00AF7C49">
      <w:pPr>
        <w:pStyle w:val="a3"/>
        <w:numPr>
          <w:ilvl w:val="0"/>
          <w:numId w:val="3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Configuration Register(add 0x00)</w:t>
      </w:r>
    </w:p>
    <w:p w:rsidR="00AF7C49" w:rsidRDefault="00AF7C49" w:rsidP="00AF7C49">
      <w:pPr>
        <w:pStyle w:val="a3"/>
        <w:ind w:leftChars="0" w:left="360"/>
        <w:rPr>
          <w:rFonts w:ascii="Arial" w:hAnsi="Arial" w:cs="Arial"/>
          <w:sz w:val="16"/>
          <w:szCs w:val="16"/>
        </w:rPr>
      </w:pPr>
    </w:p>
    <w:p w:rsidR="00AF7C49" w:rsidRDefault="00AF7C49" w:rsidP="00AF7C49">
      <w:pPr>
        <w:pStyle w:val="a3"/>
        <w:ind w:leftChars="0" w:left="840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554980" cy="1384935"/>
            <wp:effectExtent l="0" t="0" r="7620" b="5715"/>
            <wp:docPr id="3" name="圖片 3" descr="cid:image005.png@01D765CA.2768D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id:image005.png@01D765CA.2768D5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49" w:rsidRDefault="00AF7C49" w:rsidP="00AF7C49">
      <w:pPr>
        <w:pStyle w:val="a3"/>
        <w:numPr>
          <w:ilvl w:val="0"/>
          <w:numId w:val="3"/>
        </w:numPr>
        <w:ind w:leftChars="0"/>
        <w:rPr>
          <w:color w:val="1F497D"/>
        </w:rPr>
      </w:pPr>
      <w:r>
        <w:rPr>
          <w:rFonts w:ascii="Arial" w:hAnsi="Arial" w:cs="Arial"/>
        </w:rPr>
        <w:lastRenderedPageBreak/>
        <w:t>Calibration(add 0x05)</w:t>
      </w:r>
    </w:p>
    <w:p w:rsidR="00AF7C49" w:rsidRDefault="00AF7C49" w:rsidP="00AF7C49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507355" cy="1115060"/>
            <wp:effectExtent l="0" t="0" r="0" b="8890"/>
            <wp:docPr id="2" name="圖片 2" descr="cid:image006.png@01D765CA.2768D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id:image006.png@01D765CA.2768D5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49" w:rsidRDefault="00AF7C49" w:rsidP="00AF7C49">
      <w:pPr>
        <w:pStyle w:val="a3"/>
        <w:numPr>
          <w:ilvl w:val="0"/>
          <w:numId w:val="3"/>
        </w:numPr>
        <w:ind w:leftChars="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current_lsb</w:t>
      </w:r>
      <w:proofErr w:type="spellEnd"/>
      <w:r>
        <w:rPr>
          <w:b/>
          <w:bCs/>
          <w:color w:val="000000"/>
        </w:rPr>
        <w:t>/</w:t>
      </w:r>
      <w:proofErr w:type="spellStart"/>
      <w:r>
        <w:rPr>
          <w:b/>
          <w:bCs/>
          <w:color w:val="000000"/>
        </w:rPr>
        <w:t>power_</w:t>
      </w:r>
      <w:proofErr w:type="gramStart"/>
      <w:r>
        <w:rPr>
          <w:b/>
          <w:bCs/>
          <w:color w:val="000000"/>
        </w:rPr>
        <w:t>lsb</w:t>
      </w:r>
      <w:proofErr w:type="spellEnd"/>
      <w:r>
        <w:rPr>
          <w:b/>
          <w:bCs/>
          <w:color w:val="000000"/>
        </w:rPr>
        <w:t xml:space="preserve"> ????</w:t>
      </w:r>
      <w:proofErr w:type="gramEnd"/>
    </w:p>
    <w:p w:rsidR="00AF7C49" w:rsidRDefault="00AF7C49" w:rsidP="00AF7C49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3826510" cy="2056130"/>
            <wp:effectExtent l="0" t="0" r="2540" b="1270"/>
            <wp:docPr id="1" name="圖片 1" descr="cid:image008.png@01D765CA.2768D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cid:image008.png@01D765CA.2768D5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49" w:rsidRDefault="00AF7C49" w:rsidP="00AF7C49">
      <w:pPr>
        <w:rPr>
          <w:color w:val="1F497D"/>
        </w:rPr>
      </w:pPr>
    </w:p>
    <w:p w:rsidR="00AF7C49" w:rsidRDefault="00AF7C49" w:rsidP="00AF7C49">
      <w:pPr>
        <w:rPr>
          <w:color w:val="1F497D"/>
        </w:rPr>
      </w:pPr>
      <w:r>
        <w:rPr>
          <w:color w:val="1F497D"/>
        </w:rPr>
        <w:t>Note.</w:t>
      </w:r>
    </w:p>
    <w:p w:rsidR="00305B04" w:rsidRPr="00305B04" w:rsidRDefault="00305B04" w:rsidP="00AF7C49">
      <w:pPr>
        <w:pStyle w:val="a3"/>
        <w:numPr>
          <w:ilvl w:val="0"/>
          <w:numId w:val="1"/>
        </w:numPr>
        <w:ind w:leftChars="0"/>
        <w:rPr>
          <w:color w:val="1F497D"/>
        </w:rPr>
      </w:pPr>
      <w:r>
        <w:rPr>
          <w:rFonts w:ascii="新細明體" w:hAnsi="新細明體"/>
          <w:color w:val="1F497D"/>
        </w:rPr>
        <w:t xml:space="preserve">Attachment file are </w:t>
      </w:r>
      <w:proofErr w:type="spellStart"/>
      <w:r>
        <w:rPr>
          <w:rFonts w:ascii="新細明體" w:hAnsi="新細明體"/>
          <w:color w:val="1F497D"/>
        </w:rPr>
        <w:t>linus</w:t>
      </w:r>
      <w:proofErr w:type="spellEnd"/>
      <w:r>
        <w:rPr>
          <w:rFonts w:ascii="新細明體" w:hAnsi="新細明體"/>
          <w:color w:val="1F497D"/>
        </w:rPr>
        <w:t xml:space="preserve"> driver modified </w:t>
      </w:r>
    </w:p>
    <w:p w:rsidR="00305B04" w:rsidRDefault="00305B04" w:rsidP="00305B04">
      <w:pPr>
        <w:pStyle w:val="a3"/>
        <w:ind w:leftChars="0" w:left="840"/>
        <w:rPr>
          <w:color w:val="1F497D"/>
        </w:rPr>
      </w:pPr>
      <w:proofErr w:type="gramStart"/>
      <w:r>
        <w:rPr>
          <w:color w:val="1F497D"/>
        </w:rPr>
        <w:t>by</w:t>
      </w:r>
      <w:proofErr w:type="gramEnd"/>
      <w:r>
        <w:rPr>
          <w:color w:val="1F497D"/>
        </w:rPr>
        <w:t xml:space="preserve"> before :ina2xx.c_org</w:t>
      </w:r>
    </w:p>
    <w:p w:rsidR="00AF7C49" w:rsidRDefault="00305B04" w:rsidP="00305B04">
      <w:pPr>
        <w:pStyle w:val="a3"/>
        <w:ind w:leftChars="0" w:left="840" w:firstLineChars="200" w:firstLine="480"/>
        <w:rPr>
          <w:color w:val="1F497D"/>
        </w:rPr>
      </w:pPr>
      <w:proofErr w:type="gramStart"/>
      <w:r>
        <w:rPr>
          <w:color w:val="1F497D"/>
        </w:rPr>
        <w:t>after</w:t>
      </w:r>
      <w:proofErr w:type="gramEnd"/>
      <w:r>
        <w:rPr>
          <w:color w:val="1F497D"/>
        </w:rPr>
        <w:t xml:space="preserve"> :ina2xx.c</w:t>
      </w:r>
    </w:p>
    <w:p w:rsidR="00AF7C49" w:rsidRDefault="00AF7C49" w:rsidP="00AF7C49">
      <w:pPr>
        <w:pStyle w:val="a3"/>
        <w:numPr>
          <w:ilvl w:val="0"/>
          <w:numId w:val="1"/>
        </w:numPr>
        <w:ind w:leftChars="0"/>
        <w:rPr>
          <w:color w:val="1F497D"/>
        </w:rPr>
      </w:pPr>
      <w:r>
        <w:rPr>
          <w:color w:val="1F497D"/>
        </w:rPr>
        <w:t xml:space="preserve">Known issue : power </w:t>
      </w:r>
      <w:proofErr w:type="spellStart"/>
      <w:r>
        <w:rPr>
          <w:color w:val="1F497D"/>
        </w:rPr>
        <w:t>val</w:t>
      </w:r>
      <w:proofErr w:type="spellEnd"/>
      <w:r w:rsidR="00305B04">
        <w:rPr>
          <w:color w:val="1F497D"/>
        </w:rPr>
        <w:t xml:space="preserve"> </w:t>
      </w:r>
      <w:r w:rsidR="00305B04">
        <w:rPr>
          <w:rFonts w:ascii="新細明體" w:hAnsi="新細明體" w:hint="eastAsia"/>
          <w:color w:val="1F497D"/>
        </w:rPr>
        <w:t>d</w:t>
      </w:r>
      <w:r w:rsidR="00305B04">
        <w:rPr>
          <w:rFonts w:ascii="新細明體" w:hAnsi="新細明體"/>
          <w:color w:val="1F497D"/>
        </w:rPr>
        <w:t xml:space="preserve">atatype </w:t>
      </w:r>
      <w:r>
        <w:rPr>
          <w:color w:val="1F497D"/>
        </w:rPr>
        <w:t>overflow</w:t>
      </w:r>
    </w:p>
    <w:p w:rsidR="00F24684" w:rsidRDefault="00F24684">
      <w:bookmarkStart w:id="0" w:name="_GoBack"/>
      <w:bookmarkEnd w:id="0"/>
    </w:p>
    <w:sectPr w:rsidR="00F246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2C48"/>
    <w:multiLevelType w:val="hybridMultilevel"/>
    <w:tmpl w:val="26B4496E"/>
    <w:lvl w:ilvl="0" w:tplc="12D2697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ED44044"/>
    <w:multiLevelType w:val="hybridMultilevel"/>
    <w:tmpl w:val="744CF134"/>
    <w:lvl w:ilvl="0" w:tplc="E8C09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28E3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AD5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FC1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0D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C92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AC16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A44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471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450E2E"/>
    <w:multiLevelType w:val="hybridMultilevel"/>
    <w:tmpl w:val="B90CB04E"/>
    <w:lvl w:ilvl="0" w:tplc="D23CF7F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000000"/>
        <w:sz w:val="24"/>
      </w:rPr>
    </w:lvl>
    <w:lvl w:ilvl="1" w:tplc="47ACF724">
      <w:start w:val="1"/>
      <w:numFmt w:val="bullet"/>
      <w:lvlText w:val="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D5"/>
    <w:rsid w:val="00090050"/>
    <w:rsid w:val="00093490"/>
    <w:rsid w:val="000F7AF8"/>
    <w:rsid w:val="00171BD9"/>
    <w:rsid w:val="001A2E82"/>
    <w:rsid w:val="001C46C1"/>
    <w:rsid w:val="001D1525"/>
    <w:rsid w:val="002C3453"/>
    <w:rsid w:val="002E23F3"/>
    <w:rsid w:val="00301150"/>
    <w:rsid w:val="00305B04"/>
    <w:rsid w:val="00320E96"/>
    <w:rsid w:val="003362F7"/>
    <w:rsid w:val="00350CF0"/>
    <w:rsid w:val="003C2240"/>
    <w:rsid w:val="003F1A9F"/>
    <w:rsid w:val="004053D6"/>
    <w:rsid w:val="004165BE"/>
    <w:rsid w:val="004700A4"/>
    <w:rsid w:val="00472382"/>
    <w:rsid w:val="004C2989"/>
    <w:rsid w:val="00594C82"/>
    <w:rsid w:val="005D47AA"/>
    <w:rsid w:val="00612B2E"/>
    <w:rsid w:val="006213D6"/>
    <w:rsid w:val="00691D0B"/>
    <w:rsid w:val="00692B4B"/>
    <w:rsid w:val="007028A6"/>
    <w:rsid w:val="007340A3"/>
    <w:rsid w:val="0079122E"/>
    <w:rsid w:val="007A3F37"/>
    <w:rsid w:val="007A5DD8"/>
    <w:rsid w:val="007A68C3"/>
    <w:rsid w:val="007B260A"/>
    <w:rsid w:val="007E3F3D"/>
    <w:rsid w:val="00827554"/>
    <w:rsid w:val="0086329A"/>
    <w:rsid w:val="00895341"/>
    <w:rsid w:val="008D725D"/>
    <w:rsid w:val="00934BD6"/>
    <w:rsid w:val="009355F0"/>
    <w:rsid w:val="00A72FE0"/>
    <w:rsid w:val="00AB00BF"/>
    <w:rsid w:val="00AF7C49"/>
    <w:rsid w:val="00B57006"/>
    <w:rsid w:val="00B8309E"/>
    <w:rsid w:val="00BB7EC4"/>
    <w:rsid w:val="00BC6B30"/>
    <w:rsid w:val="00BD5AEF"/>
    <w:rsid w:val="00CA6AE2"/>
    <w:rsid w:val="00CB7701"/>
    <w:rsid w:val="00CC012F"/>
    <w:rsid w:val="00CC6EFB"/>
    <w:rsid w:val="00CE1E2B"/>
    <w:rsid w:val="00D055AD"/>
    <w:rsid w:val="00D12D2A"/>
    <w:rsid w:val="00D36CD2"/>
    <w:rsid w:val="00D44A94"/>
    <w:rsid w:val="00D537EA"/>
    <w:rsid w:val="00E16CD5"/>
    <w:rsid w:val="00E2005B"/>
    <w:rsid w:val="00E7524F"/>
    <w:rsid w:val="00EB6B1D"/>
    <w:rsid w:val="00EC7758"/>
    <w:rsid w:val="00F24684"/>
    <w:rsid w:val="00F25CF2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A8C00-0C74-4743-A37E-3694D07F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49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765CA.2768D5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8.png@01D765CA.2768D5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765CA.2768D5A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cid:image006.png@01D765CA.2768D5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Chang.JamesWC 張文金 TAO</dc:creator>
  <cp:keywords/>
  <dc:description/>
  <cp:lastModifiedBy>Chang.JamesWC 張文金 TAO</cp:lastModifiedBy>
  <cp:revision>4</cp:revision>
  <dcterms:created xsi:type="dcterms:W3CDTF">2021-06-21T08:52:00Z</dcterms:created>
  <dcterms:modified xsi:type="dcterms:W3CDTF">2021-06-21T08:56:00Z</dcterms:modified>
</cp:coreProperties>
</file>