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7" w:rsidRDefault="00732C17" w:rsidP="006063AC">
      <w:r>
        <w:rPr>
          <w:rFonts w:hint="eastAsia"/>
        </w:rPr>
        <w:t>Issue Description:</w:t>
      </w:r>
    </w:p>
    <w:p w:rsidR="001E4333" w:rsidRDefault="006063AC">
      <w:pPr>
        <w:rPr>
          <w:rFonts w:hint="eastAsia"/>
        </w:rPr>
      </w:pPr>
      <w:r>
        <w:rPr>
          <w:rFonts w:hint="eastAsia"/>
        </w:rPr>
        <w:t xml:space="preserve">    </w:t>
      </w:r>
      <w:r w:rsidR="001E4333">
        <w:rPr>
          <w:rFonts w:hint="eastAsia"/>
        </w:rPr>
        <w:t xml:space="preserve">Customer used LM124 to build differential amplifier circuit and reported the output is higher than expected. Customer used single power source, and test as below: </w:t>
      </w:r>
    </w:p>
    <w:p w:rsidR="001E4333" w:rsidRDefault="001E4333" w:rsidP="001E4333">
      <w:pPr>
        <w:pStyle w:val="ListParagraph"/>
        <w:ind w:left="420" w:hanging="420"/>
      </w:pPr>
      <w:r>
        <w:rPr>
          <w:rFonts w:ascii="SimSun" w:hAnsi="SimSun" w:hint="eastAsia"/>
        </w:rPr>
        <w:t>（</w:t>
      </w:r>
      <w:r>
        <w:t>1</w:t>
      </w:r>
      <w:r>
        <w:rPr>
          <w:rFonts w:ascii="SimSun" w:hAnsi="SimSun" w:hint="eastAsia"/>
        </w:rPr>
        <w:t>）</w:t>
      </w:r>
      <w:r>
        <w:rPr>
          <w:rFonts w:ascii="Times New Roman" w:hAnsi="Times New Roman" w:cs="Times New Roman"/>
          <w:sz w:val="14"/>
          <w:szCs w:val="14"/>
        </w:rPr>
        <w:t xml:space="preserve">           </w:t>
      </w:r>
      <w:proofErr w:type="spellStart"/>
      <w:r>
        <w:t>Vcm</w:t>
      </w:r>
      <w:proofErr w:type="spellEnd"/>
      <w:r>
        <w:t>=1.8V</w:t>
      </w:r>
      <w:r>
        <w:rPr>
          <w:rFonts w:ascii="SimSun" w:hAnsi="SimSun" w:hint="eastAsia"/>
        </w:rPr>
        <w:t>，</w:t>
      </w:r>
      <w:r>
        <w:t>Vid=130mV</w:t>
      </w:r>
      <w:r>
        <w:rPr>
          <w:rFonts w:ascii="SimSun" w:hAnsi="SimSun" w:hint="eastAsia"/>
        </w:rPr>
        <w:t>，</w:t>
      </w:r>
      <w:r>
        <w:t>Au=4</w:t>
      </w:r>
      <w:r>
        <w:rPr>
          <w:rFonts w:ascii="SimSun" w:hAnsi="SimSun" w:hint="eastAsia"/>
        </w:rPr>
        <w:t>，</w:t>
      </w:r>
      <w:r>
        <w:t xml:space="preserve"> </w:t>
      </w:r>
      <w:proofErr w:type="spellStart"/>
      <w:r>
        <w:t>Vout</w:t>
      </w:r>
      <w:proofErr w:type="spellEnd"/>
      <w:r>
        <w:t>=603mV</w:t>
      </w:r>
      <w:r>
        <w:rPr>
          <w:rFonts w:ascii="SimSun" w:hAnsi="SimSun" w:hint="eastAsia"/>
        </w:rPr>
        <w:t>；</w:t>
      </w:r>
    </w:p>
    <w:p w:rsidR="001E4333" w:rsidRDefault="001E4333" w:rsidP="001E4333">
      <w:pPr>
        <w:pStyle w:val="ListParagraph"/>
        <w:ind w:left="420" w:hanging="420"/>
      </w:pPr>
      <w:r>
        <w:rPr>
          <w:rFonts w:ascii="SimSun" w:hAnsi="SimSun" w:hint="eastAsia"/>
        </w:rPr>
        <w:t>（</w:t>
      </w:r>
      <w:r>
        <w:t>2</w:t>
      </w:r>
      <w:r>
        <w:rPr>
          <w:rFonts w:ascii="SimSun" w:hAnsi="SimSun" w:hint="eastAsia"/>
        </w:rPr>
        <w:t>）</w:t>
      </w:r>
      <w:r>
        <w:rPr>
          <w:rFonts w:ascii="Times New Roman" w:hAnsi="Times New Roman" w:cs="Times New Roman"/>
          <w:sz w:val="14"/>
          <w:szCs w:val="14"/>
        </w:rPr>
        <w:t xml:space="preserve">           </w:t>
      </w:r>
      <w:proofErr w:type="spellStart"/>
      <w:r>
        <w:t>Vcm</w:t>
      </w:r>
      <w:proofErr w:type="spellEnd"/>
      <w:r>
        <w:t>=67mV</w:t>
      </w:r>
      <w:r>
        <w:rPr>
          <w:rFonts w:ascii="SimSun" w:hAnsi="SimSun" w:hint="eastAsia"/>
        </w:rPr>
        <w:t>，</w:t>
      </w:r>
      <w:r>
        <w:t>Vid=134mV</w:t>
      </w:r>
      <w:r>
        <w:rPr>
          <w:rFonts w:ascii="SimSun" w:hAnsi="SimSun" w:hint="eastAsia"/>
        </w:rPr>
        <w:t>，</w:t>
      </w:r>
      <w:r>
        <w:t>Au=4</w:t>
      </w:r>
      <w:r>
        <w:rPr>
          <w:rFonts w:ascii="SimSun" w:hAnsi="SimSun" w:hint="eastAsia"/>
        </w:rPr>
        <w:t>，</w:t>
      </w:r>
      <w:r>
        <w:t xml:space="preserve"> </w:t>
      </w:r>
      <w:proofErr w:type="spellStart"/>
      <w:r>
        <w:t>Vout</w:t>
      </w:r>
      <w:proofErr w:type="spellEnd"/>
      <w:r>
        <w:t>=546mV</w:t>
      </w:r>
      <w:r>
        <w:rPr>
          <w:rFonts w:ascii="SimSun" w:hAnsi="SimSun" w:hint="eastAsia"/>
        </w:rPr>
        <w:t>；</w:t>
      </w:r>
    </w:p>
    <w:p w:rsidR="001E4333" w:rsidRDefault="001E4333">
      <w:pPr>
        <w:rPr>
          <w:rFonts w:hint="eastAsia"/>
        </w:rPr>
      </w:pP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>ven the (1) with larger error, but while decreased Vid to 0</w:t>
      </w:r>
      <w:proofErr w:type="gramStart"/>
      <w:r>
        <w:rPr>
          <w:rFonts w:hint="eastAsia"/>
        </w:rPr>
        <w:t>,  the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Vout</w:t>
      </w:r>
      <w:proofErr w:type="spellEnd"/>
      <w:r>
        <w:rPr>
          <w:rFonts w:hint="eastAsia"/>
        </w:rPr>
        <w:t xml:space="preserve"> still with &gt;500mV and seems related to </w:t>
      </w:r>
      <w:proofErr w:type="spellStart"/>
      <w:r>
        <w:rPr>
          <w:rFonts w:hint="eastAsia"/>
        </w:rPr>
        <w:t>Vcm</w:t>
      </w:r>
      <w:proofErr w:type="spellEnd"/>
      <w:r>
        <w:rPr>
          <w:rFonts w:hint="eastAsia"/>
        </w:rPr>
        <w:t>.</w:t>
      </w:r>
    </w:p>
    <w:p w:rsidR="001E4333" w:rsidRDefault="001E4333">
      <w:pPr>
        <w:rPr>
          <w:rFonts w:hint="eastAsia"/>
        </w:rPr>
      </w:pPr>
      <w:r>
        <w:rPr>
          <w:rFonts w:hint="eastAsia"/>
        </w:rPr>
        <w:t xml:space="preserve"> </w:t>
      </w:r>
    </w:p>
    <w:p w:rsidR="001E4333" w:rsidRDefault="001E4333">
      <w:pPr>
        <w:rPr>
          <w:rFonts w:hint="eastAsia"/>
        </w:rPr>
      </w:pPr>
      <w:r>
        <w:t>B</w:t>
      </w:r>
      <w:r>
        <w:rPr>
          <w:rFonts w:hint="eastAsia"/>
        </w:rPr>
        <w:t xml:space="preserve">uilt the simulation with TINA as figure 1,  </w:t>
      </w:r>
    </w:p>
    <w:p w:rsidR="001E4333" w:rsidRDefault="001E433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noProof/>
          <w:color w:val="1F497D"/>
        </w:rPr>
        <w:drawing>
          <wp:inline distT="0" distB="0" distL="0" distR="0" wp14:anchorId="3770EE9E" wp14:editId="027EEFD4">
            <wp:extent cx="5943600" cy="2345055"/>
            <wp:effectExtent l="0" t="0" r="0" b="0"/>
            <wp:docPr id="2" name="Picture 2" descr="cid:image001.png@01D471C9.F179B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471C9.F179BF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33" w:rsidRDefault="001E4333" w:rsidP="001E4333">
      <w:pPr>
        <w:jc w:val="center"/>
        <w:rPr>
          <w:rFonts w:hint="eastAsia"/>
        </w:rPr>
      </w:pPr>
      <w:r>
        <w:rPr>
          <w:rFonts w:hint="eastAsia"/>
        </w:rPr>
        <w:t>Figure 1: simulated model</w:t>
      </w:r>
    </w:p>
    <w:p w:rsidR="001E4333" w:rsidRDefault="001E4333">
      <w:pPr>
        <w:rPr>
          <w:rFonts w:hint="eastAsia"/>
        </w:rPr>
      </w:pPr>
    </w:p>
    <w:p w:rsidR="00012EB1" w:rsidRDefault="001E4333" w:rsidP="00012EB1">
      <w:pPr>
        <w:rPr>
          <w:rFonts w:hint="eastAsia"/>
        </w:rPr>
      </w:pPr>
      <w:r>
        <w:rPr>
          <w:rFonts w:hint="eastAsia"/>
        </w:rPr>
        <w:t xml:space="preserve">With TINA simulation, while the </w:t>
      </w:r>
      <w:proofErr w:type="spellStart"/>
      <w:r>
        <w:rPr>
          <w:rFonts w:hint="eastAsia"/>
        </w:rPr>
        <w:t>Vcm</w:t>
      </w:r>
      <w:proofErr w:type="spellEnd"/>
      <w:r>
        <w:rPr>
          <w:rFonts w:hint="eastAsia"/>
        </w:rPr>
        <w:t xml:space="preserve"> = 2V, Vid = 0v, </w:t>
      </w:r>
      <w:proofErr w:type="spellStart"/>
      <w:r>
        <w:rPr>
          <w:rFonts w:hint="eastAsia"/>
        </w:rPr>
        <w:t>Vout</w:t>
      </w:r>
      <w:proofErr w:type="spellEnd"/>
      <w:r>
        <w:rPr>
          <w:rFonts w:hint="eastAsia"/>
        </w:rPr>
        <w:t xml:space="preserve"> is about 76mV</w:t>
      </w:r>
      <w:proofErr w:type="gramStart"/>
      <w:r>
        <w:rPr>
          <w:rFonts w:hint="eastAsia"/>
        </w:rPr>
        <w:t>;  but</w:t>
      </w:r>
      <w:proofErr w:type="gramEnd"/>
      <w:r>
        <w:rPr>
          <w:rFonts w:hint="eastAsia"/>
        </w:rPr>
        <w:t xml:space="preserve"> the real VOUT with</w:t>
      </w:r>
      <w:r w:rsidR="00012EB1">
        <w:rPr>
          <w:rFonts w:hint="eastAsia"/>
        </w:rPr>
        <w:t xml:space="preserve"> the schematic is about 600mV.   </w:t>
      </w:r>
      <w:r w:rsidR="00012EB1">
        <w:t>W</w:t>
      </w:r>
      <w:r w:rsidR="00012EB1">
        <w:rPr>
          <w:rFonts w:hint="eastAsia"/>
        </w:rPr>
        <w:t xml:space="preserve">hile place R8 in top of R5 in schematic, the output error would be decreased to &lt;10mV,  seems the </w:t>
      </w:r>
      <w:proofErr w:type="spellStart"/>
      <w:r w:rsidR="00012EB1">
        <w:rPr>
          <w:rFonts w:hint="eastAsia"/>
        </w:rPr>
        <w:t>Vcm</w:t>
      </w:r>
      <w:proofErr w:type="spellEnd"/>
      <w:r w:rsidR="00012EB1">
        <w:rPr>
          <w:rFonts w:hint="eastAsia"/>
        </w:rPr>
        <w:t xml:space="preserve"> impacted the output.</w:t>
      </w:r>
    </w:p>
    <w:p w:rsidR="00012EB1" w:rsidRDefault="00012EB1">
      <w:pPr>
        <w:rPr>
          <w:rFonts w:hint="eastAsia"/>
        </w:rPr>
      </w:pPr>
    </w:p>
    <w:p w:rsidR="006063AC" w:rsidRDefault="00F16737">
      <w:pPr>
        <w:rPr>
          <w:rFonts w:hint="eastAsia"/>
        </w:rPr>
      </w:pPr>
      <w:r>
        <w:rPr>
          <w:rFonts w:hint="eastAsia"/>
        </w:rPr>
        <w:t>Support Needs:</w:t>
      </w:r>
    </w:p>
    <w:p w:rsidR="00F16737" w:rsidRDefault="00F16737" w:rsidP="00F1673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Give comments that under Figure 1 simulated model</w:t>
      </w:r>
      <w:proofErr w:type="gramStart"/>
      <w:r>
        <w:rPr>
          <w:rFonts w:hint="eastAsia"/>
        </w:rPr>
        <w:t>,  reasons</w:t>
      </w:r>
      <w:proofErr w:type="gramEnd"/>
      <w:r>
        <w:rPr>
          <w:rFonts w:hint="eastAsia"/>
        </w:rPr>
        <w:t xml:space="preserve"> for that the bigger difference between the simulation and real schematic.</w:t>
      </w:r>
    </w:p>
    <w:p w:rsidR="00F16737" w:rsidRDefault="00F16737" w:rsidP="00F1673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Provide </w:t>
      </w:r>
      <w:r>
        <w:rPr>
          <w:rFonts w:hint="eastAsia"/>
        </w:rPr>
        <w:t>the open loop Gain and phase margin figure for LM124</w:t>
      </w:r>
      <w:r>
        <w:rPr>
          <w:rFonts w:hint="eastAsia"/>
        </w:rPr>
        <w:t xml:space="preserve"> which datasheet doesn</w:t>
      </w:r>
      <w:r>
        <w:t>’</w:t>
      </w:r>
      <w:r>
        <w:rPr>
          <w:rFonts w:hint="eastAsia"/>
        </w:rPr>
        <w:t>t include;</w:t>
      </w:r>
    </w:p>
    <w:p w:rsidR="00F16737" w:rsidRDefault="00F16737" w:rsidP="00F16737">
      <w:bookmarkStart w:id="0" w:name="_GoBack"/>
      <w:bookmarkEnd w:id="0"/>
    </w:p>
    <w:sectPr w:rsidR="00F1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D5C"/>
    <w:multiLevelType w:val="hybridMultilevel"/>
    <w:tmpl w:val="9E6035C0"/>
    <w:lvl w:ilvl="0" w:tplc="3DC87B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F6F0E1A"/>
    <w:multiLevelType w:val="hybridMultilevel"/>
    <w:tmpl w:val="2892D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E"/>
    <w:rsid w:val="00012EB1"/>
    <w:rsid w:val="001E4333"/>
    <w:rsid w:val="00227027"/>
    <w:rsid w:val="00256B8E"/>
    <w:rsid w:val="00312F10"/>
    <w:rsid w:val="004254E2"/>
    <w:rsid w:val="0044661A"/>
    <w:rsid w:val="00501173"/>
    <w:rsid w:val="006063AC"/>
    <w:rsid w:val="00732C17"/>
    <w:rsid w:val="008B5D45"/>
    <w:rsid w:val="00F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17"/>
    <w:pPr>
      <w:spacing w:after="0" w:line="240" w:lineRule="auto"/>
      <w:jc w:val="both"/>
    </w:pPr>
    <w:rPr>
      <w:rFonts w:ascii="Calibri" w:eastAsia="SimSun" w:hAnsi="Calibri" w:cs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17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2C1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2C17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17"/>
    <w:pPr>
      <w:spacing w:after="0" w:line="240" w:lineRule="auto"/>
      <w:jc w:val="both"/>
    </w:pPr>
    <w:rPr>
      <w:rFonts w:ascii="Calibri" w:eastAsia="SimSun" w:hAnsi="Calibri" w:cs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17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2C1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2C1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471C9.F179B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2018-11-05T05:05:00Z</dcterms:created>
  <dcterms:modified xsi:type="dcterms:W3CDTF">2018-11-05T05:32:00Z</dcterms:modified>
</cp:coreProperties>
</file>