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A6" w:rsidRDefault="000308A6" w:rsidP="000308A6">
      <w:pPr>
        <w:pStyle w:val="ListParagraph"/>
        <w:numPr>
          <w:ilvl w:val="0"/>
          <w:numId w:val="1"/>
        </w:numPr>
        <w:rPr>
          <w:rFonts w:hint="eastAsia"/>
        </w:rPr>
      </w:pPr>
      <w:bookmarkStart w:id="0" w:name="_GoBack"/>
      <w:r>
        <w:rPr>
          <w:rFonts w:hint="eastAsia"/>
        </w:rPr>
        <w:t>Block diagram</w:t>
      </w:r>
    </w:p>
    <w:p w:rsidR="000308A6" w:rsidRDefault="000308A6" w:rsidP="000308A6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MCU output </w:t>
      </w:r>
      <w:proofErr w:type="gramStart"/>
      <w:r>
        <w:rPr>
          <w:rFonts w:hint="eastAsia"/>
        </w:rPr>
        <w:t>10KHz</w:t>
      </w:r>
      <w:proofErr w:type="gramEnd"/>
      <w:r>
        <w:rPr>
          <w:rFonts w:hint="eastAsia"/>
        </w:rPr>
        <w:t xml:space="preserve"> PWM signal to drive the LED.</w:t>
      </w:r>
    </w:p>
    <w:p w:rsidR="000308A6" w:rsidRDefault="000308A6" w:rsidP="000308A6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Photo diode </w:t>
      </w:r>
      <w:r>
        <w:t>transfer</w:t>
      </w:r>
      <w:r>
        <w:rPr>
          <w:rFonts w:hint="eastAsia"/>
        </w:rPr>
        <w:t xml:space="preserve"> the </w:t>
      </w:r>
      <w:proofErr w:type="gramStart"/>
      <w:r>
        <w:rPr>
          <w:rFonts w:hint="eastAsia"/>
        </w:rPr>
        <w:t>10KHz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opto</w:t>
      </w:r>
      <w:proofErr w:type="spellEnd"/>
      <w:r>
        <w:rPr>
          <w:rFonts w:hint="eastAsia"/>
        </w:rPr>
        <w:t xml:space="preserve"> to current signal and the first LMV722 change the current to voltage.</w:t>
      </w:r>
    </w:p>
    <w:p w:rsidR="000308A6" w:rsidRDefault="000308A6" w:rsidP="000308A6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The second LMV722 using as voltage amplifier.</w:t>
      </w:r>
    </w:p>
    <w:p w:rsidR="000308A6" w:rsidRDefault="000308A6" w:rsidP="000308A6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The third LMV722 is for band pass filter. We met issue at the third LMV722.</w:t>
      </w:r>
    </w:p>
    <w:p w:rsidR="000308A6" w:rsidRDefault="000308A6" w:rsidP="000308A6">
      <w:pPr>
        <w:pStyle w:val="ListParagraph"/>
        <w:rPr>
          <w:rFonts w:hint="eastAsia"/>
        </w:rPr>
      </w:pPr>
    </w:p>
    <w:p w:rsidR="000308A6" w:rsidRDefault="000308A6" w:rsidP="000308A6">
      <w:pPr>
        <w:pStyle w:val="ListParagraph"/>
        <w:rPr>
          <w:rFonts w:hint="eastAsia"/>
        </w:rPr>
      </w:pPr>
      <w:r>
        <w:rPr>
          <w:noProof/>
        </w:rPr>
        <w:drawing>
          <wp:inline distT="0" distB="0" distL="0" distR="0" wp14:anchorId="2BC9B905" wp14:editId="464B9CAA">
            <wp:extent cx="5943600" cy="4250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8A6" w:rsidRDefault="00F951FF" w:rsidP="000308A6">
      <w:pPr>
        <w:pStyle w:val="ListParagraph"/>
        <w:numPr>
          <w:ilvl w:val="0"/>
          <w:numId w:val="1"/>
        </w:numPr>
        <w:rPr>
          <w:rFonts w:hint="eastAsia"/>
        </w:rPr>
      </w:pPr>
      <w:proofErr w:type="spellStart"/>
      <w:r>
        <w:rPr>
          <w:rFonts w:hint="eastAsia"/>
        </w:rPr>
        <w:t>Sch</w:t>
      </w:r>
      <w:proofErr w:type="spellEnd"/>
    </w:p>
    <w:p w:rsidR="000308A6" w:rsidRDefault="00F951FF" w:rsidP="000308A6">
      <w:pPr>
        <w:pStyle w:val="ListParagraph"/>
        <w:rPr>
          <w:rFonts w:hint="eastAsia"/>
        </w:rPr>
      </w:pPr>
      <w:r>
        <w:rPr>
          <w:noProof/>
        </w:rPr>
        <w:drawing>
          <wp:inline distT="0" distB="0" distL="0" distR="0" wp14:anchorId="1868B966" wp14:editId="32EA52D4">
            <wp:extent cx="6065900" cy="94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7385" cy="94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1FF" w:rsidRDefault="00F951FF" w:rsidP="000308A6">
      <w:pPr>
        <w:pStyle w:val="ListParagraph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652BDB8" wp14:editId="2FB025BD">
            <wp:extent cx="5943600" cy="31800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1FF" w:rsidRDefault="00F951FF" w:rsidP="00E53794">
      <w:pPr>
        <w:pStyle w:val="ListParagraph"/>
        <w:numPr>
          <w:ilvl w:val="0"/>
          <w:numId w:val="1"/>
        </w:numPr>
      </w:pPr>
      <w:r>
        <w:rPr>
          <w:rFonts w:hint="eastAsia"/>
        </w:rPr>
        <w:t>Issue:</w:t>
      </w:r>
    </w:p>
    <w:p w:rsidR="00FE4114" w:rsidRDefault="00FE4114" w:rsidP="00F951FF">
      <w:pPr>
        <w:pStyle w:val="ListParagraph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 xml:space="preserve">During test, we found </w:t>
      </w:r>
      <w:proofErr w:type="gramStart"/>
      <w:r>
        <w:rPr>
          <w:rFonts w:hint="eastAsia"/>
        </w:rPr>
        <w:t>10KHz</w:t>
      </w:r>
      <w:proofErr w:type="gramEnd"/>
      <w:r>
        <w:rPr>
          <w:rFonts w:hint="eastAsia"/>
        </w:rPr>
        <w:t xml:space="preserve"> 100mV signal output at the VC0 and VC1 even </w:t>
      </w:r>
      <w:r w:rsidR="00E53794">
        <w:rPr>
          <w:rFonts w:hint="eastAsia"/>
        </w:rPr>
        <w:t>the first and the second LMV722</w:t>
      </w:r>
      <w:r w:rsidR="00E53794">
        <w:t>’</w:t>
      </w:r>
      <w:r w:rsidR="00E53794">
        <w:rPr>
          <w:rFonts w:hint="eastAsia"/>
        </w:rPr>
        <w:t>s outputs are the same as what we designed.</w:t>
      </w:r>
    </w:p>
    <w:p w:rsidR="00F951FF" w:rsidRDefault="00F951FF" w:rsidP="00F951FF">
      <w:pPr>
        <w:pStyle w:val="ListParagraph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 xml:space="preserve">We shorted the D2 which means no </w:t>
      </w:r>
      <w:proofErr w:type="spellStart"/>
      <w:r>
        <w:rPr>
          <w:rFonts w:hint="eastAsia"/>
        </w:rPr>
        <w:t>opto</w:t>
      </w:r>
      <w:proofErr w:type="spellEnd"/>
      <w:r>
        <w:rPr>
          <w:rFonts w:hint="eastAsia"/>
        </w:rPr>
        <w:t xml:space="preserve"> signal be sensed so that their will only 1.65V DC voltage at VC0 and VC1. But we found VC0 voltage has 100mV peak, </w:t>
      </w:r>
      <w:proofErr w:type="gramStart"/>
      <w:r>
        <w:rPr>
          <w:rFonts w:hint="eastAsia"/>
        </w:rPr>
        <w:t>10KHz</w:t>
      </w:r>
      <w:proofErr w:type="gramEnd"/>
      <w:r>
        <w:rPr>
          <w:rFonts w:hint="eastAsia"/>
        </w:rPr>
        <w:t xml:space="preserve"> sin waves. We also test the U4A and U4B</w:t>
      </w:r>
      <w:r>
        <w:t>’</w:t>
      </w:r>
      <w:r>
        <w:rPr>
          <w:rFonts w:hint="eastAsia"/>
        </w:rPr>
        <w:t xml:space="preserve">s output, no AC signal actually. So something wrong </w:t>
      </w:r>
      <w:r w:rsidR="00FE4114">
        <w:rPr>
          <w:rFonts w:hint="eastAsia"/>
        </w:rPr>
        <w:t>with the third LMV722.</w:t>
      </w:r>
    </w:p>
    <w:p w:rsidR="00FE4114" w:rsidRDefault="00FE4114" w:rsidP="00F951FF">
      <w:pPr>
        <w:pStyle w:val="ListParagraph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We shorted the MCU</w:t>
      </w:r>
      <w:r>
        <w:t>’</w:t>
      </w:r>
      <w:r>
        <w:rPr>
          <w:rFonts w:hint="eastAsia"/>
        </w:rPr>
        <w:t xml:space="preserve">s PWM signal, means not only no </w:t>
      </w:r>
      <w:proofErr w:type="spellStart"/>
      <w:r>
        <w:rPr>
          <w:rFonts w:hint="eastAsia"/>
        </w:rPr>
        <w:t>opto</w:t>
      </w:r>
      <w:proofErr w:type="spellEnd"/>
      <w:r>
        <w:rPr>
          <w:rFonts w:hint="eastAsia"/>
        </w:rPr>
        <w:t xml:space="preserve"> output but also no 10KHZ current path at LED circuit. If that, the third LMV722 has no AC output.</w:t>
      </w:r>
    </w:p>
    <w:p w:rsidR="00E53794" w:rsidRDefault="00E53794" w:rsidP="00E53794">
      <w:pPr>
        <w:pStyle w:val="ListParagraph"/>
        <w:rPr>
          <w:rFonts w:hint="eastAsia"/>
        </w:rPr>
      </w:pPr>
    </w:p>
    <w:p w:rsidR="00E53794" w:rsidRDefault="00FE4114" w:rsidP="00FE4114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Now we have no idea why the LED current will impact the Bandpass filter but</w:t>
      </w:r>
      <w:r w:rsidR="00E53794">
        <w:rPr>
          <w:rFonts w:hint="eastAsia"/>
        </w:rPr>
        <w:t xml:space="preserve"> will not affect the first and the second LMV722.</w:t>
      </w:r>
      <w:r>
        <w:rPr>
          <w:rFonts w:hint="eastAsia"/>
        </w:rPr>
        <w:t xml:space="preserve"> </w:t>
      </w:r>
      <w:r w:rsidR="00E53794">
        <w:rPr>
          <w:rFonts w:hint="eastAsia"/>
        </w:rPr>
        <w:t xml:space="preserve">Do you have any ideas? </w:t>
      </w:r>
    </w:p>
    <w:p w:rsidR="00FE4114" w:rsidRDefault="00E53794" w:rsidP="00E53794">
      <w:r>
        <w:rPr>
          <w:rFonts w:hint="eastAsia"/>
        </w:rPr>
        <w:t>Thanks.</w:t>
      </w:r>
      <w:r w:rsidR="00FE4114">
        <w:rPr>
          <w:rFonts w:hint="eastAsia"/>
        </w:rPr>
        <w:t xml:space="preserve"> </w:t>
      </w:r>
      <w:bookmarkEnd w:id="0"/>
    </w:p>
    <w:sectPr w:rsidR="00FE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3276"/>
    <w:multiLevelType w:val="hybridMultilevel"/>
    <w:tmpl w:val="9FD2E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13BB5"/>
    <w:multiLevelType w:val="hybridMultilevel"/>
    <w:tmpl w:val="7A5E0F26"/>
    <w:lvl w:ilvl="0" w:tplc="DFBE3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A6"/>
    <w:rsid w:val="000308A6"/>
    <w:rsid w:val="00315190"/>
    <w:rsid w:val="00E53794"/>
    <w:rsid w:val="00F951FF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2017-09-09T13:19:00Z</dcterms:created>
  <dcterms:modified xsi:type="dcterms:W3CDTF">2017-09-09T14:14:00Z</dcterms:modified>
</cp:coreProperties>
</file>