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B22C" w14:textId="66278CB9" w:rsidR="008925A5" w:rsidRDefault="001909C4">
      <w:r>
        <w:t xml:space="preserve">Lumped element </w:t>
      </w:r>
      <w:proofErr w:type="spellStart"/>
      <w:r>
        <w:t>Aol</w:t>
      </w:r>
      <w:proofErr w:type="spellEnd"/>
      <w:r>
        <w:t xml:space="preserve"> model results for the THS4531 model updates circa Jun 2016</w:t>
      </w:r>
      <w:r w:rsidR="00ED472E">
        <w:t xml:space="preserve"> – this is no load. </w:t>
      </w:r>
    </w:p>
    <w:p w14:paraId="5FF7D81D" w14:textId="5CE2F65C" w:rsidR="001909C4" w:rsidRDefault="001909C4">
      <w:r>
        <w:t xml:space="preserve">This is a 32Mhz GBP with 47Mhz </w:t>
      </w:r>
      <w:proofErr w:type="spellStart"/>
      <w:r>
        <w:t>Aol</w:t>
      </w:r>
      <w:proofErr w:type="spellEnd"/>
      <w:r>
        <w:t xml:space="preserve">=0dB crossover – recall a gain of 1 FDA is NG=2V/V, so LG=0dB is nominally at the 6dB line. </w:t>
      </w:r>
      <w:r w:rsidR="00ED472E">
        <w:t xml:space="preserve">Also loading will change the </w:t>
      </w:r>
      <w:proofErr w:type="spellStart"/>
      <w:r w:rsidR="00ED472E">
        <w:t>Aol</w:t>
      </w:r>
      <w:proofErr w:type="spellEnd"/>
      <w:r w:rsidR="00ED472E">
        <w:t xml:space="preserve"> to the output pins a lot. </w:t>
      </w:r>
      <w:bookmarkStart w:id="0" w:name="_GoBack"/>
      <w:bookmarkEnd w:id="0"/>
    </w:p>
    <w:p w14:paraId="3EDE5E7D" w14:textId="73DBBB9F" w:rsidR="001909C4" w:rsidRDefault="001909C4"/>
    <w:p w14:paraId="4FB9B746" w14:textId="04735D6C" w:rsidR="001909C4" w:rsidRDefault="001909C4">
      <w:r>
        <w:rPr>
          <w:noProof/>
        </w:rPr>
        <w:drawing>
          <wp:inline distT="0" distB="0" distL="0" distR="0" wp14:anchorId="2A0254BC" wp14:editId="4973ED41">
            <wp:extent cx="5943600" cy="2583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BBF8" w14:textId="77777777" w:rsidR="00ED472E" w:rsidRDefault="00ED472E"/>
    <w:sectPr w:rsidR="00ED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C4"/>
    <w:rsid w:val="001909C4"/>
    <w:rsid w:val="008925A5"/>
    <w:rsid w:val="00E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B37C"/>
  <w15:chartTrackingRefBased/>
  <w15:docId w15:val="{1CAD965C-4D56-4D2D-ACC3-22991B8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2</cp:revision>
  <dcterms:created xsi:type="dcterms:W3CDTF">2019-03-06T13:51:00Z</dcterms:created>
  <dcterms:modified xsi:type="dcterms:W3CDTF">2019-03-06T13:55:00Z</dcterms:modified>
</cp:coreProperties>
</file>