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78A0" w14:textId="529B5A95" w:rsidR="00B21213" w:rsidRDefault="0077154B">
      <w:r>
        <w:t xml:space="preserve">OPA2810 data sheet comments, </w:t>
      </w:r>
    </w:p>
    <w:p w14:paraId="2CEEEBCF" w14:textId="585E4870" w:rsidR="0077154B" w:rsidRDefault="0077154B">
      <w:r>
        <w:t>Michael Steffes, Dec. 3, 2020</w:t>
      </w:r>
    </w:p>
    <w:p w14:paraId="340DC402" w14:textId="245E8D9D" w:rsidR="0077154B" w:rsidRDefault="0077154B">
      <w:r>
        <w:t xml:space="preserve">Kind of reviewing this as part of an e2e question on BW vs Slew Rate vs FPBW. </w:t>
      </w:r>
    </w:p>
    <w:p w14:paraId="5A6B8AAA" w14:textId="7ED71D0E" w:rsidR="0077154B" w:rsidRDefault="0077154B">
      <w:r>
        <w:t>1</w:t>
      </w:r>
      <w:r w:rsidRPr="0077154B">
        <w:rPr>
          <w:vertAlign w:val="superscript"/>
        </w:rPr>
        <w:t>st</w:t>
      </w:r>
      <w:r>
        <w:t xml:space="preserve"> checking the true GBP small signal, sim model gives 63MHz – also, the plot to the right here is in an odd spot, and does not mention amplitude?? Missing that it seems, </w:t>
      </w:r>
      <w:r>
        <w:br/>
      </w:r>
      <w:r>
        <w:rPr>
          <w:noProof/>
        </w:rPr>
        <w:drawing>
          <wp:inline distT="0" distB="0" distL="0" distR="0" wp14:anchorId="4409F84A" wp14:editId="65543270">
            <wp:extent cx="5943600" cy="240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9255" w14:textId="284C01EC" w:rsidR="0077154B" w:rsidRDefault="0077154B"/>
    <w:p w14:paraId="44A4C3DE" w14:textId="76F4D07E" w:rsidR="0077154B" w:rsidRDefault="0077154B">
      <w:r>
        <w:t xml:space="preserve">And then, the pertinent spec block on 10V supply, Lots of different ways this gets done, oddly, here they have used a 20% to 80% for slew rate, possibly the least accurate (the best is the </w:t>
      </w:r>
      <w:proofErr w:type="spellStart"/>
      <w:r>
        <w:t>dV</w:t>
      </w:r>
      <w:proofErr w:type="spellEnd"/>
      <w:r>
        <w:t xml:space="preserve">/dT on a slew limited edge to see where it goes flat). </w:t>
      </w:r>
    </w:p>
    <w:p w14:paraId="56B13E87" w14:textId="3051C8CE" w:rsidR="0077154B" w:rsidRPr="0077154B" w:rsidRDefault="0077154B">
      <w:pPr>
        <w:rPr>
          <w:b/>
          <w:bCs/>
        </w:rPr>
      </w:pPr>
      <w:r>
        <w:rPr>
          <w:noProof/>
        </w:rPr>
        <w:drawing>
          <wp:inline distT="0" distB="0" distL="0" distR="0" wp14:anchorId="4C914D1E" wp14:editId="030E43A2">
            <wp:extent cx="5943600" cy="326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6D2B" w14:textId="2A21FCBE" w:rsidR="0077154B" w:rsidRDefault="0077154B">
      <w:r>
        <w:lastRenderedPageBreak/>
        <w:t xml:space="preserve">Here is the </w:t>
      </w:r>
      <w:proofErr w:type="spellStart"/>
      <w:r>
        <w:t>Aol</w:t>
      </w:r>
      <w:proofErr w:type="spellEnd"/>
      <w:r>
        <w:t xml:space="preserve"> plot, 40dB </w:t>
      </w:r>
      <w:proofErr w:type="spellStart"/>
      <w:r>
        <w:t>Aol</w:t>
      </w:r>
      <w:proofErr w:type="spellEnd"/>
      <w:r>
        <w:t xml:space="preserve"> projects to 63Mhz GBP, the </w:t>
      </w:r>
      <w:proofErr w:type="spellStart"/>
      <w:r>
        <w:t>Aol</w:t>
      </w:r>
      <w:proofErr w:type="spellEnd"/>
      <w:r>
        <w:t xml:space="preserve"> = 0dB </w:t>
      </w:r>
      <w:proofErr w:type="spellStart"/>
      <w:r>
        <w:t>xover</w:t>
      </w:r>
      <w:proofErr w:type="spellEnd"/>
      <w:r>
        <w:t xml:space="preserve"> at 51Mhz – that 57deg phase margin should be giving a very slight model peaking in closed loop gain of 1 with about 1dB peaking and a 1.6X F-3dB extension from </w:t>
      </w:r>
      <w:proofErr w:type="spellStart"/>
      <w:r>
        <w:t>xover</w:t>
      </w:r>
      <w:proofErr w:type="spellEnd"/>
      <w:r>
        <w:t xml:space="preserve"> to about </w:t>
      </w:r>
      <w:r w:rsidR="00B87F2F">
        <w:t xml:space="preserve">82Mhz F-3dB small signal – that is in Planet Analog the Signal sped up insight #5, </w:t>
      </w:r>
      <w:hyperlink r:id="rId6" w:history="1">
        <w:r w:rsidR="00711234" w:rsidRPr="0096161A">
          <w:rPr>
            <w:rStyle w:val="Hyperlink"/>
          </w:rPr>
          <w:t>https://www.planetanalog.com/stability-issues-for-high-speed-amplifiers-introductory-background-and-improved-analysis-insight-5/</w:t>
        </w:r>
      </w:hyperlink>
    </w:p>
    <w:p w14:paraId="79664FED" w14:textId="77777777" w:rsidR="00711234" w:rsidRDefault="00711234"/>
    <w:p w14:paraId="570B1965" w14:textId="5A537159" w:rsidR="0077154B" w:rsidRDefault="0077154B">
      <w:r>
        <w:rPr>
          <w:noProof/>
        </w:rPr>
        <w:drawing>
          <wp:inline distT="0" distB="0" distL="0" distR="0" wp14:anchorId="6EFBBEC7" wp14:editId="606660DB">
            <wp:extent cx="5943600" cy="2719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451D" w14:textId="4D1F4EA5" w:rsidR="00B87F2F" w:rsidRDefault="00B87F2F">
      <w:r>
        <w:t xml:space="preserve">And indeed running a closed loop gain of 1 (the supplies look odd, but right here) matches theory very well, 0.8dB peaking and 79MHz F-3dB, </w:t>
      </w:r>
    </w:p>
    <w:p w14:paraId="4518EF7A" w14:textId="064CB565" w:rsidR="00B87F2F" w:rsidRDefault="00B87F2F">
      <w:r>
        <w:rPr>
          <w:noProof/>
        </w:rPr>
        <w:drawing>
          <wp:inline distT="0" distB="0" distL="0" distR="0" wp14:anchorId="43C27256" wp14:editId="3FC511E8">
            <wp:extent cx="5943600" cy="31972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79B70" w14:textId="0FE1D659" w:rsidR="00B87F2F" w:rsidRDefault="00B87F2F">
      <w:r>
        <w:lastRenderedPageBreak/>
        <w:t xml:space="preserve">And then this also matches the spec line gain of 1 measured(?) of 75Mhz. So that is all holding together pretty well actually. Now, slew rate to FPBW? </w:t>
      </w:r>
      <w:r w:rsidR="00F43A3F">
        <w:t xml:space="preserve">That 20 to 80% on the gain of 2 plot here is +6 to -6V range where the falling edge seems slower – that is always a pain when that happens in trying to map to FPBW – also, these time plots are nearly impossible to read for </w:t>
      </w:r>
      <w:proofErr w:type="spellStart"/>
      <w:r w:rsidR="00F43A3F">
        <w:t>dV</w:t>
      </w:r>
      <w:proofErr w:type="spellEnd"/>
      <w:r w:rsidR="00F43A3F">
        <w:t>/</w:t>
      </w:r>
      <w:proofErr w:type="spellStart"/>
      <w:r w:rsidR="00F43A3F">
        <w:t>dT</w:t>
      </w:r>
      <w:r w:rsidR="00CE7E39">
        <w:t>.</w:t>
      </w:r>
      <w:proofErr w:type="spellEnd"/>
      <w:r w:rsidR="00CE7E39">
        <w:t xml:space="preserve"> I am going to guess about 40nsec for the 12V negative transition, or about 300V/</w:t>
      </w:r>
      <w:proofErr w:type="spellStart"/>
      <w:r w:rsidR="00CE7E39">
        <w:t>usec</w:t>
      </w:r>
      <w:proofErr w:type="spellEnd"/>
      <w:r w:rsidR="00CE7E39">
        <w:t xml:space="preserve"> – really hard to tell but the spec line kind of clusters around 200V/</w:t>
      </w:r>
      <w:proofErr w:type="spellStart"/>
      <w:r w:rsidR="00CE7E39">
        <w:t>usec</w:t>
      </w:r>
      <w:proofErr w:type="spellEnd"/>
      <w:r w:rsidR="00CE7E39">
        <w:t xml:space="preserve">. </w:t>
      </w:r>
    </w:p>
    <w:p w14:paraId="0F6ADAF2" w14:textId="65E8D24C" w:rsidR="00F43A3F" w:rsidRDefault="00F43A3F">
      <w:r>
        <w:rPr>
          <w:noProof/>
        </w:rPr>
        <w:drawing>
          <wp:inline distT="0" distB="0" distL="0" distR="0" wp14:anchorId="133626B9" wp14:editId="70249026">
            <wp:extent cx="5943600" cy="2237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B670" w14:textId="5AB0B42E" w:rsidR="00B87F2F" w:rsidRDefault="00CE7E39">
      <w:r>
        <w:t xml:space="preserve">What is really strange about the LSBW spec line above is doubling the output swing does not ½ the FPBW – that seems to be that transition region between small signal effects and large signal effects. </w:t>
      </w:r>
    </w:p>
    <w:p w14:paraId="47FD29BE" w14:textId="38B9F3D0" w:rsidR="00CE7E39" w:rsidRDefault="00CE7E39">
      <w:r>
        <w:t>In any case, assume that LSBW spec line is measured gain of 2 (using gain of 2 instead of 1 to avoid input CM slewing limits). Now, the big miss in the legacy mapping is if you are actually looking at the -3dB point, the fundamental of your highly distorted output spectrum is -3dB down from low frequencies – the amplitude you need to use is 0.707*</w:t>
      </w:r>
      <w:proofErr w:type="spellStart"/>
      <w:r>
        <w:t>Vp</w:t>
      </w:r>
      <w:proofErr w:type="spellEnd"/>
      <w:r>
        <w:t xml:space="preserve"> at lower frequencies. </w:t>
      </w:r>
    </w:p>
    <w:p w14:paraId="50CB3C4B" w14:textId="1BE217ED" w:rsidR="00CE7E39" w:rsidRDefault="00CE7E39">
      <w:r>
        <w:t>Solving for SR from the 2Vpp 38Mhz number is then 0.707*2pi*38MHz = 170V/</w:t>
      </w:r>
      <w:proofErr w:type="spellStart"/>
      <w:r>
        <w:t>usec</w:t>
      </w:r>
      <w:proofErr w:type="spellEnd"/>
      <w:r>
        <w:t xml:space="preserve"> (not a bad match actually). But I think this this result has been reduced a bit by the raw closed loop BW</w:t>
      </w:r>
      <w:r w:rsidR="00C34A4C">
        <w:t xml:space="preserve"> (gain of 2 SSBW is 48Mhz, not much more than measured LSBW)</w:t>
      </w:r>
      <w:r>
        <w:t>. I tried to work through that issue in the 2</w:t>
      </w:r>
      <w:r w:rsidRPr="00CE7E39">
        <w:rPr>
          <w:vertAlign w:val="superscript"/>
        </w:rPr>
        <w:t>nd</w:t>
      </w:r>
      <w:r>
        <w:t xml:space="preserve"> half of this article, </w:t>
      </w:r>
      <w:r w:rsidR="00E67FF9">
        <w:t xml:space="preserve">this one also shows the much better way to extract slew limiting on an edge using a simple point slope approach, </w:t>
      </w:r>
    </w:p>
    <w:p w14:paraId="5A07C8B0" w14:textId="2EB89072" w:rsidR="00E67FF9" w:rsidRDefault="00E67FF9">
      <w:hyperlink r:id="rId10" w:history="1">
        <w:r w:rsidRPr="0096161A">
          <w:rPr>
            <w:rStyle w:val="Hyperlink"/>
          </w:rPr>
          <w:t>https://www.edn.com/what-is-op-amp-slew-rate-in-a-slew-enhanced-world-part-2/</w:t>
        </w:r>
      </w:hyperlink>
    </w:p>
    <w:p w14:paraId="2D87E403" w14:textId="06C98153" w:rsidR="00E67FF9" w:rsidRDefault="00E67FF9">
      <w:r>
        <w:t xml:space="preserve">Now check the 4Vpp </w:t>
      </w:r>
      <w:r w:rsidR="00C34A4C">
        <w:t>26Mhz – here the slewing effects are dominant and solve to 0.707*2*2pi*26MHz = 230V/</w:t>
      </w:r>
      <w:proofErr w:type="spellStart"/>
      <w:r w:rsidR="00C34A4C">
        <w:t>usec</w:t>
      </w:r>
      <w:proofErr w:type="spellEnd"/>
      <w:r w:rsidR="00C34A4C">
        <w:t xml:space="preserve"> – which is closer to the large signal step number. </w:t>
      </w:r>
    </w:p>
    <w:p w14:paraId="7B72F59C" w14:textId="1629374F" w:rsidR="00C34A4C" w:rsidRDefault="00C34A4C">
      <w:r>
        <w:t>So its not easy to make this mapping</w:t>
      </w:r>
      <w:r w:rsidR="00BE6E9D">
        <w:t xml:space="preserve"> – but the </w:t>
      </w:r>
      <w:proofErr w:type="spellStart"/>
      <w:r w:rsidR="00BE6E9D">
        <w:t>dV</w:t>
      </w:r>
      <w:proofErr w:type="spellEnd"/>
      <w:r w:rsidR="00BE6E9D">
        <w:t xml:space="preserve">/dT approach is definitive. </w:t>
      </w:r>
    </w:p>
    <w:p w14:paraId="06CD60EF" w14:textId="77777777" w:rsidR="00E67FF9" w:rsidRDefault="00E67FF9"/>
    <w:p w14:paraId="75B21246" w14:textId="77777777" w:rsidR="00E67FF9" w:rsidRDefault="00E67FF9"/>
    <w:p w14:paraId="56D5921E" w14:textId="77777777" w:rsidR="00B87F2F" w:rsidRDefault="00B87F2F"/>
    <w:sectPr w:rsidR="00B8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4B"/>
    <w:rsid w:val="00711234"/>
    <w:rsid w:val="0077154B"/>
    <w:rsid w:val="00B21213"/>
    <w:rsid w:val="00B87F2F"/>
    <w:rsid w:val="00BE6E9D"/>
    <w:rsid w:val="00C34A4C"/>
    <w:rsid w:val="00CE7E39"/>
    <w:rsid w:val="00E67FF9"/>
    <w:rsid w:val="00F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3F53"/>
  <w15:chartTrackingRefBased/>
  <w15:docId w15:val="{1F2BFAD5-6A33-4A09-B076-8E3BF95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analog.com/stability-issues-for-high-speed-amplifiers-introductory-background-and-improved-analysis-insight-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edn.com/what-is-op-amp-slew-rate-in-a-slew-enhanced-world-part-2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4</cp:revision>
  <dcterms:created xsi:type="dcterms:W3CDTF">2020-12-03T14:22:00Z</dcterms:created>
  <dcterms:modified xsi:type="dcterms:W3CDTF">2020-12-03T15:12:00Z</dcterms:modified>
</cp:coreProperties>
</file>