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110" w:rsidRPr="007F083B" w:rsidRDefault="00BE0110" w:rsidP="00BE0110">
      <w:pPr>
        <w:pStyle w:val="NormalWeb"/>
        <w:rPr>
          <w:sz w:val="22"/>
          <w:szCs w:val="22"/>
        </w:rPr>
      </w:pPr>
      <w:r w:rsidRPr="007F083B">
        <w:rPr>
          <w:sz w:val="22"/>
          <w:szCs w:val="22"/>
        </w:rPr>
        <w:t>Hi Manuel,</w:t>
      </w:r>
    </w:p>
    <w:p w:rsidR="00BE0110" w:rsidRPr="007F083B" w:rsidRDefault="00BE0110" w:rsidP="00BE0110">
      <w:pPr>
        <w:pStyle w:val="NormalWeb"/>
        <w:rPr>
          <w:sz w:val="22"/>
          <w:szCs w:val="22"/>
        </w:rPr>
      </w:pPr>
      <w:r w:rsidRPr="007F083B">
        <w:rPr>
          <w:sz w:val="22"/>
          <w:szCs w:val="22"/>
        </w:rPr>
        <w:t>OK</w:t>
      </w:r>
      <w:r w:rsidR="00EE65B2" w:rsidRPr="007F083B">
        <w:rPr>
          <w:sz w:val="22"/>
          <w:szCs w:val="22"/>
        </w:rPr>
        <w:t>,</w:t>
      </w:r>
      <w:r w:rsidRPr="007F083B">
        <w:rPr>
          <w:sz w:val="22"/>
          <w:szCs w:val="22"/>
        </w:rPr>
        <w:t xml:space="preserve"> I will recopy what I have posted</w:t>
      </w:r>
      <w:r w:rsidR="007F083B" w:rsidRPr="007F083B">
        <w:rPr>
          <w:sz w:val="22"/>
          <w:szCs w:val="22"/>
        </w:rPr>
        <w:t xml:space="preserve"> (and more so because I had no scope shots!)</w:t>
      </w:r>
      <w:r w:rsidRPr="007F083B">
        <w:rPr>
          <w:sz w:val="22"/>
          <w:szCs w:val="22"/>
        </w:rPr>
        <w:t xml:space="preserve">. No one has attempted to answer </w:t>
      </w:r>
      <w:r w:rsidR="000C09D2" w:rsidRPr="007F083B">
        <w:rPr>
          <w:sz w:val="22"/>
          <w:szCs w:val="22"/>
        </w:rPr>
        <w:t>it;</w:t>
      </w:r>
      <w:r w:rsidR="00561A36" w:rsidRPr="007F083B">
        <w:rPr>
          <w:sz w:val="22"/>
          <w:szCs w:val="22"/>
        </w:rPr>
        <w:t xml:space="preserve"> mind </w:t>
      </w:r>
      <w:r w:rsidR="007F083B" w:rsidRPr="007F083B">
        <w:rPr>
          <w:sz w:val="22"/>
          <w:szCs w:val="22"/>
        </w:rPr>
        <w:t>you I cannot</w:t>
      </w:r>
      <w:r w:rsidR="00561A36" w:rsidRPr="007F083B">
        <w:rPr>
          <w:sz w:val="22"/>
          <w:szCs w:val="22"/>
        </w:rPr>
        <w:t xml:space="preserve"> find what happened to it!</w:t>
      </w:r>
      <w:r w:rsidRPr="007F083B">
        <w:rPr>
          <w:sz w:val="22"/>
          <w:szCs w:val="22"/>
        </w:rPr>
        <w:t xml:space="preserve"> I actually do think it is a limitation in the </w:t>
      </w:r>
      <w:proofErr w:type="spellStart"/>
      <w:r w:rsidRPr="007F083B">
        <w:rPr>
          <w:sz w:val="22"/>
          <w:szCs w:val="22"/>
        </w:rPr>
        <w:t>opamp</w:t>
      </w:r>
      <w:proofErr w:type="spellEnd"/>
      <w:r w:rsidRPr="007F083B">
        <w:rPr>
          <w:sz w:val="22"/>
          <w:szCs w:val="22"/>
        </w:rPr>
        <w:t xml:space="preserve"> design itself and as indicated, there is nothing on the net about this!</w:t>
      </w:r>
      <w:r w:rsidR="00782E96" w:rsidRPr="007F083B">
        <w:rPr>
          <w:sz w:val="22"/>
          <w:szCs w:val="22"/>
        </w:rPr>
        <w:t xml:space="preserve"> I have attached the circuit in question.</w:t>
      </w:r>
      <w:r w:rsidR="00561A36" w:rsidRPr="007F083B">
        <w:rPr>
          <w:sz w:val="22"/>
          <w:szCs w:val="22"/>
        </w:rPr>
        <w:t xml:space="preserve"> Please ignore my amp and voltmeters everywhere! </w:t>
      </w:r>
      <w:r w:rsidR="00561A36" w:rsidRPr="007F083B">
        <w:rPr>
          <w:sz w:val="22"/>
          <w:szCs w:val="22"/>
        </w:rPr>
        <w:sym w:font="Wingdings" w:char="F04A"/>
      </w:r>
      <w:r w:rsidR="00561A36" w:rsidRPr="007F083B">
        <w:rPr>
          <w:sz w:val="22"/>
          <w:szCs w:val="22"/>
        </w:rPr>
        <w:t xml:space="preserve"> </w:t>
      </w:r>
    </w:p>
    <w:p w:rsidR="00561A36" w:rsidRPr="007F083B" w:rsidRDefault="00561A36" w:rsidP="00BE0110">
      <w:pPr>
        <w:pStyle w:val="NormalWeb"/>
        <w:rPr>
          <w:sz w:val="22"/>
          <w:szCs w:val="22"/>
        </w:rPr>
      </w:pPr>
      <w:r w:rsidRPr="007F083B">
        <w:rPr>
          <w:sz w:val="22"/>
          <w:szCs w:val="22"/>
        </w:rPr>
        <w:t xml:space="preserve">Firstly consider the results below. VG1 is set to 350mV 0-Pk @ 50MHz; </w:t>
      </w:r>
      <w:proofErr w:type="spellStart"/>
      <w:r w:rsidRPr="007F083B">
        <w:rPr>
          <w:sz w:val="22"/>
          <w:szCs w:val="22"/>
        </w:rPr>
        <w:t>Opamp</w:t>
      </w:r>
      <w:proofErr w:type="spellEnd"/>
      <w:r w:rsidRPr="007F083B">
        <w:rPr>
          <w:sz w:val="22"/>
          <w:szCs w:val="22"/>
        </w:rPr>
        <w:t xml:space="preserve"> IP – </w:t>
      </w:r>
      <w:proofErr w:type="spellStart"/>
      <w:r w:rsidRPr="007F083B">
        <w:rPr>
          <w:sz w:val="22"/>
          <w:szCs w:val="22"/>
        </w:rPr>
        <w:t>VinOP</w:t>
      </w:r>
      <w:proofErr w:type="spellEnd"/>
      <w:r w:rsidRPr="007F083B">
        <w:rPr>
          <w:sz w:val="22"/>
          <w:szCs w:val="22"/>
        </w:rPr>
        <w:t xml:space="preserve"> is virtually the same except for minor effects from the limiters presence. The OPA818’s output – </w:t>
      </w:r>
      <w:proofErr w:type="spellStart"/>
      <w:r w:rsidRPr="007F083B">
        <w:rPr>
          <w:sz w:val="22"/>
          <w:szCs w:val="22"/>
        </w:rPr>
        <w:t>Vop</w:t>
      </w:r>
      <w:proofErr w:type="spellEnd"/>
      <w:r w:rsidRPr="007F083B">
        <w:rPr>
          <w:sz w:val="22"/>
          <w:szCs w:val="22"/>
        </w:rPr>
        <w:t xml:space="preserve"> is 3.5V 0-Pk, there is no clipping but </w:t>
      </w:r>
      <w:r w:rsidR="007F083B" w:rsidRPr="007F083B">
        <w:rPr>
          <w:sz w:val="22"/>
          <w:szCs w:val="22"/>
        </w:rPr>
        <w:t xml:space="preserve">only </w:t>
      </w:r>
      <w:r w:rsidRPr="007F083B">
        <w:rPr>
          <w:sz w:val="22"/>
          <w:szCs w:val="22"/>
        </w:rPr>
        <w:t>slew and BW limitations. The current flowing into +</w:t>
      </w:r>
      <w:proofErr w:type="gramStart"/>
      <w:r w:rsidRPr="007F083B">
        <w:rPr>
          <w:sz w:val="22"/>
          <w:szCs w:val="22"/>
        </w:rPr>
        <w:t>Vin</w:t>
      </w:r>
      <w:proofErr w:type="gramEnd"/>
      <w:r w:rsidRPr="007F083B">
        <w:rPr>
          <w:sz w:val="22"/>
          <w:szCs w:val="22"/>
        </w:rPr>
        <w:t xml:space="preserve"> input &lt; 800uA 0-Pk. All is well.</w:t>
      </w:r>
    </w:p>
    <w:p w:rsidR="00BE0110" w:rsidRPr="007F083B" w:rsidRDefault="00782E96" w:rsidP="00BE0110">
      <w:pPr>
        <w:pStyle w:val="NormalWeb"/>
        <w:rPr>
          <w:sz w:val="22"/>
          <w:szCs w:val="22"/>
        </w:rPr>
      </w:pPr>
      <w:r w:rsidRPr="007F083B">
        <w:rPr>
          <w:noProof/>
          <w:sz w:val="22"/>
          <w:szCs w:val="22"/>
        </w:rPr>
        <w:drawing>
          <wp:inline distT="0" distB="0" distL="0" distR="0" wp14:anchorId="4FC8BA32" wp14:editId="629BFDA2">
            <wp:extent cx="4560352" cy="2323324"/>
            <wp:effectExtent l="0" t="0" r="0" b="1270"/>
            <wp:docPr id="3" name="Picture 3" descr="C:\Users\Owner\Documents\New Documents\Computer1\Tina\tinadi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wner\Documents\New Documents\Computer1\Tina\tinadiag.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60590" cy="2323445"/>
                    </a:xfrm>
                    <a:prstGeom prst="rect">
                      <a:avLst/>
                    </a:prstGeom>
                    <a:noFill/>
                    <a:ln>
                      <a:noFill/>
                    </a:ln>
                  </pic:spPr>
                </pic:pic>
              </a:graphicData>
            </a:graphic>
          </wp:inline>
        </w:drawing>
      </w:r>
    </w:p>
    <w:p w:rsidR="00561A36" w:rsidRPr="007F083B" w:rsidRDefault="00561A36" w:rsidP="00BE0110">
      <w:pPr>
        <w:pStyle w:val="NormalWeb"/>
        <w:rPr>
          <w:sz w:val="22"/>
          <w:szCs w:val="22"/>
        </w:rPr>
      </w:pPr>
      <w:r w:rsidRPr="007F083B">
        <w:rPr>
          <w:sz w:val="22"/>
          <w:szCs w:val="22"/>
        </w:rPr>
        <w:t>Ok now let</w:t>
      </w:r>
      <w:r w:rsidR="00F44ED3" w:rsidRPr="007F083B">
        <w:rPr>
          <w:sz w:val="22"/>
          <w:szCs w:val="22"/>
        </w:rPr>
        <w:t>’</w:t>
      </w:r>
      <w:r w:rsidRPr="007F083B">
        <w:rPr>
          <w:sz w:val="22"/>
          <w:szCs w:val="22"/>
        </w:rPr>
        <w:t xml:space="preserve">s drive VG1 </w:t>
      </w:r>
      <w:r w:rsidR="00F44ED3" w:rsidRPr="007F083B">
        <w:rPr>
          <w:sz w:val="22"/>
          <w:szCs w:val="22"/>
        </w:rPr>
        <w:t xml:space="preserve">= </w:t>
      </w:r>
      <w:r w:rsidRPr="007F083B">
        <w:rPr>
          <w:sz w:val="22"/>
          <w:szCs w:val="22"/>
        </w:rPr>
        <w:t xml:space="preserve">5V 0-Pk. </w:t>
      </w:r>
    </w:p>
    <w:p w:rsidR="00561A36" w:rsidRPr="007F083B" w:rsidRDefault="00561A36" w:rsidP="00BE0110">
      <w:pPr>
        <w:pStyle w:val="NormalWeb"/>
        <w:rPr>
          <w:sz w:val="22"/>
          <w:szCs w:val="22"/>
        </w:rPr>
      </w:pPr>
      <w:r w:rsidRPr="007F083B">
        <w:rPr>
          <w:noProof/>
          <w:sz w:val="22"/>
          <w:szCs w:val="22"/>
        </w:rPr>
        <w:drawing>
          <wp:inline distT="0" distB="0" distL="0" distR="0" wp14:anchorId="155E1828" wp14:editId="55D16403">
            <wp:extent cx="4961520" cy="2527704"/>
            <wp:effectExtent l="0" t="0" r="0" b="6350"/>
            <wp:docPr id="4" name="Picture 4" descr="C:\Users\Owner\Documents\New Documents\Computer1\Tina\tinadia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wner\Documents\New Documents\Computer1\Tina\tinadiag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1779" cy="2527836"/>
                    </a:xfrm>
                    <a:prstGeom prst="rect">
                      <a:avLst/>
                    </a:prstGeom>
                    <a:noFill/>
                    <a:ln>
                      <a:noFill/>
                    </a:ln>
                  </pic:spPr>
                </pic:pic>
              </a:graphicData>
            </a:graphic>
          </wp:inline>
        </w:drawing>
      </w:r>
    </w:p>
    <w:p w:rsidR="009D6767" w:rsidRPr="007F083B" w:rsidRDefault="009D6767">
      <w:pPr>
        <w:rPr>
          <w:sz w:val="22"/>
        </w:rPr>
      </w:pPr>
      <w:r w:rsidRPr="007F083B">
        <w:rPr>
          <w:sz w:val="22"/>
        </w:rPr>
        <w:t xml:space="preserve">We can see that the limiters are kicking in to keep </w:t>
      </w:r>
      <w:proofErr w:type="spellStart"/>
      <w:r w:rsidRPr="007F083B">
        <w:rPr>
          <w:sz w:val="22"/>
        </w:rPr>
        <w:t>VinOP</w:t>
      </w:r>
      <w:proofErr w:type="spellEnd"/>
      <w:r w:rsidRPr="007F083B">
        <w:rPr>
          <w:sz w:val="22"/>
        </w:rPr>
        <w:t xml:space="preserve"> below +/-5V Pk-Pk. Look at </w:t>
      </w:r>
      <w:proofErr w:type="spellStart"/>
      <w:r w:rsidRPr="007F083B">
        <w:rPr>
          <w:sz w:val="22"/>
        </w:rPr>
        <w:t>VinOP</w:t>
      </w:r>
      <w:proofErr w:type="spellEnd"/>
      <w:r w:rsidRPr="007F083B">
        <w:rPr>
          <w:sz w:val="22"/>
        </w:rPr>
        <w:t xml:space="preserve"> input current (AM6), it is almost +/- 10mA Pk-Pk!! </w:t>
      </w:r>
    </w:p>
    <w:p w:rsidR="00CA4964" w:rsidRPr="007F083B" w:rsidRDefault="009D6767">
      <w:pPr>
        <w:rPr>
          <w:sz w:val="22"/>
        </w:rPr>
      </w:pPr>
      <w:r w:rsidRPr="007F083B">
        <w:rPr>
          <w:sz w:val="22"/>
        </w:rPr>
        <w:t xml:space="preserve">Now let’s make VG1 </w:t>
      </w:r>
      <w:r w:rsidR="00F44ED3" w:rsidRPr="007F083B">
        <w:rPr>
          <w:sz w:val="22"/>
        </w:rPr>
        <w:t xml:space="preserve">= </w:t>
      </w:r>
      <w:r w:rsidRPr="007F083B">
        <w:rPr>
          <w:sz w:val="22"/>
        </w:rPr>
        <w:t xml:space="preserve">35V 0-Pk. The </w:t>
      </w:r>
      <w:proofErr w:type="spellStart"/>
      <w:r w:rsidRPr="007F083B">
        <w:rPr>
          <w:sz w:val="22"/>
        </w:rPr>
        <w:t>opamp</w:t>
      </w:r>
      <w:proofErr w:type="spellEnd"/>
      <w:r w:rsidRPr="007F083B">
        <w:rPr>
          <w:sz w:val="22"/>
        </w:rPr>
        <w:t xml:space="preserve"> input - </w:t>
      </w:r>
      <w:proofErr w:type="spellStart"/>
      <w:r w:rsidRPr="007F083B">
        <w:rPr>
          <w:sz w:val="22"/>
        </w:rPr>
        <w:t>VinOP</w:t>
      </w:r>
      <w:proofErr w:type="spellEnd"/>
      <w:r w:rsidRPr="007F083B">
        <w:rPr>
          <w:sz w:val="22"/>
        </w:rPr>
        <w:t xml:space="preserve"> is still way below +/-5V Pk-Pk, as specified by data sheet but with not much change in output</w:t>
      </w:r>
      <w:r w:rsidR="007F083B">
        <w:rPr>
          <w:sz w:val="22"/>
        </w:rPr>
        <w:t>.</w:t>
      </w:r>
      <w:r w:rsidRPr="007F083B">
        <w:rPr>
          <w:sz w:val="22"/>
        </w:rPr>
        <w:t xml:space="preserve"> AM6 is now well above +/-10mA Pk-Pk and hence we have device destruction!! </w:t>
      </w:r>
      <w:r w:rsidRPr="007F083B">
        <w:rPr>
          <w:sz w:val="22"/>
        </w:rPr>
        <w:sym w:font="Wingdings" w:char="F04A"/>
      </w:r>
    </w:p>
    <w:p w:rsidR="007F083B" w:rsidRDefault="009D6767">
      <w:pPr>
        <w:rPr>
          <w:sz w:val="22"/>
        </w:rPr>
      </w:pPr>
      <w:r w:rsidRPr="007F083B">
        <w:rPr>
          <w:noProof/>
          <w:sz w:val="22"/>
          <w:lang w:eastAsia="en-AU"/>
        </w:rPr>
        <w:lastRenderedPageBreak/>
        <w:drawing>
          <wp:inline distT="0" distB="0" distL="0" distR="0" wp14:anchorId="5CF6AABE" wp14:editId="7E012B30">
            <wp:extent cx="4652855" cy="2370451"/>
            <wp:effectExtent l="0" t="0" r="0" b="0"/>
            <wp:docPr id="6" name="Picture 6" descr="C:\Users\Owner\Documents\New Documents\Computer1\Tina\tinadia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Owner\Documents\New Documents\Computer1\Tina\tinadiag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53097" cy="2370574"/>
                    </a:xfrm>
                    <a:prstGeom prst="rect">
                      <a:avLst/>
                    </a:prstGeom>
                    <a:noFill/>
                    <a:ln>
                      <a:noFill/>
                    </a:ln>
                  </pic:spPr>
                </pic:pic>
              </a:graphicData>
            </a:graphic>
          </wp:inline>
        </w:drawing>
      </w:r>
    </w:p>
    <w:p w:rsidR="009D6767" w:rsidRPr="007F083B" w:rsidRDefault="00E03D41">
      <w:pPr>
        <w:rPr>
          <w:sz w:val="22"/>
        </w:rPr>
      </w:pPr>
      <w:r w:rsidRPr="007F083B">
        <w:rPr>
          <w:sz w:val="22"/>
        </w:rPr>
        <w:t>Now let’s drive the OPA818 at 1MHz = 1/50 the frequency. So VG1 = 0.35V 0-Pk.</w:t>
      </w:r>
    </w:p>
    <w:p w:rsidR="007F083B" w:rsidRDefault="00E03D41">
      <w:pPr>
        <w:rPr>
          <w:sz w:val="22"/>
        </w:rPr>
      </w:pPr>
      <w:r w:rsidRPr="007F083B">
        <w:rPr>
          <w:noProof/>
          <w:sz w:val="22"/>
          <w:lang w:eastAsia="en-AU"/>
        </w:rPr>
        <w:drawing>
          <wp:inline distT="0" distB="0" distL="0" distR="0" wp14:anchorId="0DE2CD6C" wp14:editId="50EF5ACF">
            <wp:extent cx="4790041" cy="2440342"/>
            <wp:effectExtent l="0" t="0" r="0" b="0"/>
            <wp:docPr id="7" name="Picture 7" descr="C:\Users\Owner\Documents\New Documents\Computer1\Tina\tinadiag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Owner\Documents\New Documents\Computer1\Tina\tinadiag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90290" cy="2440469"/>
                    </a:xfrm>
                    <a:prstGeom prst="rect">
                      <a:avLst/>
                    </a:prstGeom>
                    <a:noFill/>
                    <a:ln>
                      <a:noFill/>
                    </a:ln>
                  </pic:spPr>
                </pic:pic>
              </a:graphicData>
            </a:graphic>
          </wp:inline>
        </w:drawing>
      </w:r>
    </w:p>
    <w:p w:rsidR="00E03D41" w:rsidRPr="007F083B" w:rsidRDefault="00E03D41">
      <w:pPr>
        <w:rPr>
          <w:sz w:val="22"/>
        </w:rPr>
      </w:pPr>
      <w:r w:rsidRPr="007F083B">
        <w:rPr>
          <w:sz w:val="22"/>
        </w:rPr>
        <w:t>The Pk-Pk output of everything is about the same. Now let’s set VG1 = 5V 0-Pk.</w:t>
      </w:r>
    </w:p>
    <w:p w:rsidR="00E03D41" w:rsidRPr="007F083B" w:rsidRDefault="00F44ED3">
      <w:pPr>
        <w:rPr>
          <w:sz w:val="22"/>
        </w:rPr>
      </w:pPr>
      <w:r w:rsidRPr="007F083B">
        <w:rPr>
          <w:noProof/>
          <w:sz w:val="22"/>
          <w:lang w:eastAsia="en-AU"/>
        </w:rPr>
        <w:drawing>
          <wp:inline distT="0" distB="0" distL="0" distR="0" wp14:anchorId="097BA858" wp14:editId="67F5F615">
            <wp:extent cx="4595695" cy="2341330"/>
            <wp:effectExtent l="0" t="0" r="0" b="1905"/>
            <wp:docPr id="8" name="Picture 8" descr="C:\Users\Owner\Documents\New Documents\Computer1\Tina\tinadiag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Owner\Documents\New Documents\Computer1\Tina\tinadiag4.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95934" cy="2341452"/>
                    </a:xfrm>
                    <a:prstGeom prst="rect">
                      <a:avLst/>
                    </a:prstGeom>
                    <a:noFill/>
                    <a:ln>
                      <a:noFill/>
                    </a:ln>
                  </pic:spPr>
                </pic:pic>
              </a:graphicData>
            </a:graphic>
          </wp:inline>
        </w:drawing>
      </w:r>
    </w:p>
    <w:p w:rsidR="00F44ED3" w:rsidRPr="007F083B" w:rsidRDefault="00FD032A">
      <w:pPr>
        <w:rPr>
          <w:sz w:val="22"/>
        </w:rPr>
      </w:pPr>
      <w:r w:rsidRPr="007F083B">
        <w:rPr>
          <w:sz w:val="22"/>
        </w:rPr>
        <w:t>Notice that at this much lower frequency of 1MHz the bulk of the input current: AM6 is below +/-10mA but there a high frequency component there is well above +/-10mA!</w:t>
      </w:r>
    </w:p>
    <w:p w:rsidR="00FD032A" w:rsidRPr="007F083B" w:rsidRDefault="00FD032A">
      <w:pPr>
        <w:rPr>
          <w:sz w:val="22"/>
        </w:rPr>
      </w:pPr>
      <w:r w:rsidRPr="007F083B">
        <w:rPr>
          <w:sz w:val="22"/>
        </w:rPr>
        <w:lastRenderedPageBreak/>
        <w:t>Now to finally check at VG1 = 35V 0-PK.</w:t>
      </w:r>
    </w:p>
    <w:p w:rsidR="00FD032A" w:rsidRPr="007F083B" w:rsidRDefault="00FD032A">
      <w:pPr>
        <w:rPr>
          <w:sz w:val="22"/>
        </w:rPr>
      </w:pPr>
      <w:r w:rsidRPr="007F083B">
        <w:rPr>
          <w:noProof/>
          <w:sz w:val="22"/>
          <w:lang w:eastAsia="en-AU"/>
        </w:rPr>
        <w:drawing>
          <wp:inline distT="0" distB="0" distL="0" distR="0" wp14:anchorId="61EE73B8" wp14:editId="13DA4FDC">
            <wp:extent cx="5201285" cy="2649855"/>
            <wp:effectExtent l="0" t="0" r="0" b="0"/>
            <wp:docPr id="9" name="Picture 9" descr="C:\Users\Owner\Documents\New Documents\Computer1\Tina\tinadiag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Owner\Documents\New Documents\Computer1\Tina\tinadiag5.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01285" cy="2649855"/>
                    </a:xfrm>
                    <a:prstGeom prst="rect">
                      <a:avLst/>
                    </a:prstGeom>
                    <a:noFill/>
                    <a:ln>
                      <a:noFill/>
                    </a:ln>
                  </pic:spPr>
                </pic:pic>
              </a:graphicData>
            </a:graphic>
          </wp:inline>
        </w:drawing>
      </w:r>
    </w:p>
    <w:p w:rsidR="00FD032A" w:rsidRPr="007F083B" w:rsidRDefault="00FD032A" w:rsidP="00FD032A">
      <w:pPr>
        <w:rPr>
          <w:sz w:val="22"/>
        </w:rPr>
      </w:pPr>
      <w:r w:rsidRPr="007F083B">
        <w:rPr>
          <w:sz w:val="22"/>
        </w:rPr>
        <w:t>Again the bulk of the input current: AM6 is still below +/-10mA but there a high frequency component there is well above +/-10mA!</w:t>
      </w:r>
    </w:p>
    <w:p w:rsidR="00444431" w:rsidRPr="007F083B" w:rsidRDefault="00683783" w:rsidP="00FD032A">
      <w:pPr>
        <w:rPr>
          <w:sz w:val="22"/>
        </w:rPr>
      </w:pPr>
      <w:r w:rsidRPr="007F083B">
        <w:rPr>
          <w:sz w:val="22"/>
        </w:rPr>
        <w:t>Next I have disconnected the limiters and set VG1 to 0.35V 0-Pk sinewave.</w:t>
      </w:r>
      <w:r w:rsidR="00EA180A" w:rsidRPr="007F083B">
        <w:rPr>
          <w:sz w:val="22"/>
        </w:rPr>
        <w:t xml:space="preserve"> Input current is limited by R3 + R11 = 200</w:t>
      </w:r>
      <w:r w:rsidR="00EA180A" w:rsidRPr="007F083B">
        <w:rPr>
          <w:rFonts w:cs="Times New Roman"/>
          <w:sz w:val="22"/>
        </w:rPr>
        <w:t>Ω</w:t>
      </w:r>
      <w:r w:rsidR="00EA180A" w:rsidRPr="007F083B">
        <w:rPr>
          <w:sz w:val="22"/>
        </w:rPr>
        <w:t>.</w:t>
      </w:r>
    </w:p>
    <w:p w:rsidR="00683783" w:rsidRPr="007F083B" w:rsidRDefault="00683783" w:rsidP="00FD032A">
      <w:pPr>
        <w:rPr>
          <w:sz w:val="22"/>
        </w:rPr>
      </w:pPr>
      <w:r w:rsidRPr="007F083B">
        <w:rPr>
          <w:noProof/>
          <w:sz w:val="22"/>
          <w:lang w:eastAsia="en-AU"/>
        </w:rPr>
        <w:drawing>
          <wp:inline distT="0" distB="0" distL="0" distR="0" wp14:anchorId="3936619F" wp14:editId="764BDB2A">
            <wp:extent cx="5201285" cy="2649855"/>
            <wp:effectExtent l="0" t="0" r="0" b="0"/>
            <wp:docPr id="11" name="Picture 11" descr="C:\Users\Owner\Documents\New Documents\Computer1\Tina\tinadiag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Owner\Documents\New Documents\Computer1\Tina\tinadiag7.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01285" cy="2649855"/>
                    </a:xfrm>
                    <a:prstGeom prst="rect">
                      <a:avLst/>
                    </a:prstGeom>
                    <a:noFill/>
                    <a:ln>
                      <a:noFill/>
                    </a:ln>
                  </pic:spPr>
                </pic:pic>
              </a:graphicData>
            </a:graphic>
          </wp:inline>
        </w:drawing>
      </w:r>
    </w:p>
    <w:p w:rsidR="00683783" w:rsidRPr="007F083B" w:rsidRDefault="00EA180A" w:rsidP="00FD032A">
      <w:pPr>
        <w:rPr>
          <w:sz w:val="22"/>
        </w:rPr>
      </w:pPr>
      <w:proofErr w:type="spellStart"/>
      <w:r w:rsidRPr="007F083B">
        <w:rPr>
          <w:sz w:val="22"/>
        </w:rPr>
        <w:t>Vop</w:t>
      </w:r>
      <w:proofErr w:type="spellEnd"/>
      <w:r w:rsidRPr="007F083B">
        <w:rPr>
          <w:sz w:val="22"/>
        </w:rPr>
        <w:t xml:space="preserve"> is not clipping and AM6 0-Pk is well below 300uA</w:t>
      </w:r>
      <w:r w:rsidR="007F083B">
        <w:rPr>
          <w:sz w:val="22"/>
        </w:rPr>
        <w:t>,</w:t>
      </w:r>
      <w:r w:rsidRPr="007F083B">
        <w:rPr>
          <w:sz w:val="22"/>
        </w:rPr>
        <w:t xml:space="preserve"> let alone 800uA.</w:t>
      </w:r>
    </w:p>
    <w:p w:rsidR="00683783" w:rsidRPr="007F083B" w:rsidRDefault="00683783" w:rsidP="00FD032A">
      <w:pPr>
        <w:rPr>
          <w:sz w:val="22"/>
        </w:rPr>
      </w:pPr>
      <w:r w:rsidRPr="007F083B">
        <w:rPr>
          <w:sz w:val="22"/>
        </w:rPr>
        <w:t xml:space="preserve">Now </w:t>
      </w:r>
      <w:r w:rsidR="00EA180A" w:rsidRPr="007F083B">
        <w:rPr>
          <w:sz w:val="22"/>
        </w:rPr>
        <w:t xml:space="preserve">let’s set VG1 = 5V 0-Pk sinewave. </w:t>
      </w:r>
    </w:p>
    <w:p w:rsidR="00683783" w:rsidRPr="007F083B" w:rsidRDefault="00683783" w:rsidP="00FD032A">
      <w:pPr>
        <w:rPr>
          <w:sz w:val="22"/>
        </w:rPr>
      </w:pPr>
      <w:r w:rsidRPr="007F083B">
        <w:rPr>
          <w:noProof/>
          <w:sz w:val="22"/>
          <w:lang w:eastAsia="en-AU"/>
        </w:rPr>
        <w:lastRenderedPageBreak/>
        <w:drawing>
          <wp:inline distT="0" distB="0" distL="0" distR="0" wp14:anchorId="5723C242" wp14:editId="11E03C50">
            <wp:extent cx="5201285" cy="2649855"/>
            <wp:effectExtent l="0" t="0" r="0" b="0"/>
            <wp:docPr id="10" name="Picture 10" descr="C:\Users\Owner\Documents\New Documents\Computer1\Tina\tinadiag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Owner\Documents\New Documents\Computer1\Tina\tinadiag6.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01285" cy="2649855"/>
                    </a:xfrm>
                    <a:prstGeom prst="rect">
                      <a:avLst/>
                    </a:prstGeom>
                    <a:noFill/>
                    <a:ln>
                      <a:noFill/>
                    </a:ln>
                  </pic:spPr>
                </pic:pic>
              </a:graphicData>
            </a:graphic>
          </wp:inline>
        </w:drawing>
      </w:r>
    </w:p>
    <w:p w:rsidR="00EA180A" w:rsidRPr="007F083B" w:rsidRDefault="00EA180A" w:rsidP="00FD032A">
      <w:pPr>
        <w:rPr>
          <w:sz w:val="22"/>
        </w:rPr>
      </w:pPr>
      <w:r w:rsidRPr="007F083B">
        <w:rPr>
          <w:sz w:val="22"/>
        </w:rPr>
        <w:t xml:space="preserve">Notice that </w:t>
      </w:r>
      <w:proofErr w:type="spellStart"/>
      <w:r w:rsidRPr="007F083B">
        <w:rPr>
          <w:sz w:val="22"/>
        </w:rPr>
        <w:t>VinOP</w:t>
      </w:r>
      <w:proofErr w:type="spellEnd"/>
      <w:r w:rsidRPr="007F083B">
        <w:rPr>
          <w:sz w:val="22"/>
        </w:rPr>
        <w:t xml:space="preserve"> is distorted when output </w:t>
      </w:r>
      <w:proofErr w:type="spellStart"/>
      <w:r w:rsidRPr="007F083B">
        <w:rPr>
          <w:sz w:val="22"/>
        </w:rPr>
        <w:t>Vop</w:t>
      </w:r>
      <w:proofErr w:type="spellEnd"/>
      <w:r w:rsidRPr="007F083B">
        <w:rPr>
          <w:sz w:val="22"/>
        </w:rPr>
        <w:t xml:space="preserve"> is clipping and AM6 is well above +/- 10mA Pk-Pk!</w:t>
      </w:r>
    </w:p>
    <w:p w:rsidR="00EA180A" w:rsidRPr="007F083B" w:rsidRDefault="00EA180A" w:rsidP="00FD032A">
      <w:pPr>
        <w:rPr>
          <w:sz w:val="22"/>
        </w:rPr>
      </w:pPr>
      <w:r w:rsidRPr="007F083B">
        <w:rPr>
          <w:sz w:val="22"/>
        </w:rPr>
        <w:t xml:space="preserve">OK, now the last sim! </w:t>
      </w:r>
      <w:r w:rsidR="008A2B24" w:rsidRPr="007F083B">
        <w:rPr>
          <w:sz w:val="22"/>
        </w:rPr>
        <w:t xml:space="preserve">Let’s try the same </w:t>
      </w:r>
      <w:r w:rsidR="000C09D2" w:rsidRPr="007F083B">
        <w:rPr>
          <w:sz w:val="22"/>
        </w:rPr>
        <w:t>conditions</w:t>
      </w:r>
      <w:r w:rsidR="008A2B24" w:rsidRPr="007F083B">
        <w:rPr>
          <w:sz w:val="22"/>
        </w:rPr>
        <w:t xml:space="preserve"> above except with VG1 set 1MHz frequency.</w:t>
      </w:r>
    </w:p>
    <w:p w:rsidR="008A2B24" w:rsidRPr="007F083B" w:rsidRDefault="008A2B24" w:rsidP="00FD032A">
      <w:pPr>
        <w:rPr>
          <w:sz w:val="22"/>
        </w:rPr>
      </w:pPr>
      <w:r w:rsidRPr="007F083B">
        <w:rPr>
          <w:noProof/>
          <w:sz w:val="22"/>
          <w:lang w:eastAsia="en-AU"/>
        </w:rPr>
        <w:drawing>
          <wp:inline distT="0" distB="0" distL="0" distR="0" wp14:anchorId="627696D6" wp14:editId="7A857E68">
            <wp:extent cx="5201285" cy="2649855"/>
            <wp:effectExtent l="0" t="0" r="0" b="0"/>
            <wp:docPr id="12" name="Picture 12" descr="C:\Users\Owner\Documents\New Documents\Computer1\Tina\tinadiag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Owner\Documents\New Documents\Computer1\Tina\tinadiag8.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01285" cy="2649855"/>
                    </a:xfrm>
                    <a:prstGeom prst="rect">
                      <a:avLst/>
                    </a:prstGeom>
                    <a:noFill/>
                    <a:ln>
                      <a:noFill/>
                    </a:ln>
                  </pic:spPr>
                </pic:pic>
              </a:graphicData>
            </a:graphic>
          </wp:inline>
        </w:drawing>
      </w:r>
    </w:p>
    <w:p w:rsidR="008A2B24" w:rsidRPr="007F083B" w:rsidRDefault="008A2B24" w:rsidP="00FD032A">
      <w:pPr>
        <w:rPr>
          <w:sz w:val="22"/>
        </w:rPr>
      </w:pPr>
      <w:r w:rsidRPr="007F083B">
        <w:rPr>
          <w:sz w:val="22"/>
        </w:rPr>
        <w:t xml:space="preserve">This last set of curves is very revealing! The </w:t>
      </w:r>
      <w:proofErr w:type="spellStart"/>
      <w:r w:rsidRPr="007F083B">
        <w:rPr>
          <w:sz w:val="22"/>
        </w:rPr>
        <w:t>opamp</w:t>
      </w:r>
      <w:proofErr w:type="spellEnd"/>
      <w:r w:rsidRPr="007F083B">
        <w:rPr>
          <w:sz w:val="22"/>
        </w:rPr>
        <w:t xml:space="preserve"> input current AM6 is virtually zero when the input voltage is &lt; or = +/- 1V and this nearly matches when the output is in the linear region and </w:t>
      </w:r>
      <w:r w:rsidRPr="007F083B">
        <w:rPr>
          <w:sz w:val="22"/>
          <w:u w:val="single"/>
        </w:rPr>
        <w:t>not</w:t>
      </w:r>
      <w:r w:rsidRPr="007F083B">
        <w:rPr>
          <w:sz w:val="22"/>
        </w:rPr>
        <w:t xml:space="preserve"> clipping. </w:t>
      </w:r>
      <w:r w:rsidR="007E6B09" w:rsidRPr="007F083B">
        <w:rPr>
          <w:sz w:val="22"/>
        </w:rPr>
        <w:t xml:space="preserve">Below is a close-up around the </w:t>
      </w:r>
      <w:r w:rsidR="00F83485" w:rsidRPr="007F083B">
        <w:rPr>
          <w:sz w:val="22"/>
        </w:rPr>
        <w:t>period</w:t>
      </w:r>
      <w:r w:rsidR="007E6B09" w:rsidRPr="007F083B">
        <w:rPr>
          <w:sz w:val="22"/>
        </w:rPr>
        <w:t xml:space="preserve"> when AM6 ~ zero.</w:t>
      </w:r>
    </w:p>
    <w:p w:rsidR="007E6B09" w:rsidRPr="007F083B" w:rsidRDefault="00C90A4E" w:rsidP="00FD032A">
      <w:pPr>
        <w:rPr>
          <w:sz w:val="22"/>
        </w:rPr>
      </w:pPr>
      <w:r>
        <w:rPr>
          <w:noProof/>
          <w:sz w:val="22"/>
          <w:lang w:eastAsia="en-AU"/>
        </w:rPr>
        <w:lastRenderedPageBreak/>
        <w:drawing>
          <wp:inline distT="0" distB="0" distL="0" distR="0">
            <wp:extent cx="5732145" cy="4979815"/>
            <wp:effectExtent l="0" t="0" r="1905" b="0"/>
            <wp:docPr id="1" name="Picture 1" descr="C:\Users\Owner\Documents\New Documents\Computer1\Tina\tinadiag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ocuments\New Documents\Computer1\Tina\tinadiag9.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2145" cy="4979815"/>
                    </a:xfrm>
                    <a:prstGeom prst="rect">
                      <a:avLst/>
                    </a:prstGeom>
                    <a:noFill/>
                    <a:ln>
                      <a:noFill/>
                    </a:ln>
                  </pic:spPr>
                </pic:pic>
              </a:graphicData>
            </a:graphic>
          </wp:inline>
        </w:drawing>
      </w:r>
    </w:p>
    <w:p w:rsidR="00C90A4E" w:rsidRDefault="007E6B09" w:rsidP="00FD032A">
      <w:pPr>
        <w:rPr>
          <w:sz w:val="22"/>
        </w:rPr>
      </w:pPr>
      <w:r w:rsidRPr="007F083B">
        <w:rPr>
          <w:sz w:val="22"/>
        </w:rPr>
        <w:t xml:space="preserve">The output is well and truly clipping before the input current rises substantially! Close observation of </w:t>
      </w:r>
      <w:proofErr w:type="spellStart"/>
      <w:r w:rsidRPr="007F083B">
        <w:rPr>
          <w:sz w:val="22"/>
        </w:rPr>
        <w:t>VinOP</w:t>
      </w:r>
      <w:proofErr w:type="spellEnd"/>
      <w:r w:rsidRPr="007F083B">
        <w:rPr>
          <w:sz w:val="22"/>
        </w:rPr>
        <w:t xml:space="preserve"> indicates that some sort of clipping function </w:t>
      </w:r>
      <w:r w:rsidR="00984A9E" w:rsidRPr="007F083B">
        <w:rPr>
          <w:sz w:val="22"/>
        </w:rPr>
        <w:t>occurs</w:t>
      </w:r>
      <w:r w:rsidRPr="007F083B">
        <w:rPr>
          <w:sz w:val="22"/>
        </w:rPr>
        <w:t xml:space="preserve"> ar</w:t>
      </w:r>
      <w:r w:rsidR="007F083B">
        <w:rPr>
          <w:sz w:val="22"/>
        </w:rPr>
        <w:t>ound +/-1V Pk</w:t>
      </w:r>
      <w:r w:rsidRPr="007F083B">
        <w:rPr>
          <w:sz w:val="22"/>
        </w:rPr>
        <w:t>-Pk.</w:t>
      </w:r>
      <w:r w:rsidR="00984A9E" w:rsidRPr="007F083B">
        <w:rPr>
          <w:sz w:val="22"/>
        </w:rPr>
        <w:t xml:space="preserve"> I have also included traces for the inverting input (VM3) and the differential input (VM1)</w:t>
      </w:r>
      <w:r w:rsidR="00F83485" w:rsidRPr="007F083B">
        <w:rPr>
          <w:sz w:val="22"/>
        </w:rPr>
        <w:t xml:space="preserve">. </w:t>
      </w:r>
      <w:r w:rsidR="00C90A4E">
        <w:rPr>
          <w:sz w:val="22"/>
        </w:rPr>
        <w:t xml:space="preserve">Also included the inverting input current (AM16) and the current flowing into R2 (AM15). Current – AM15 follows VM3 which is to be expected. Currents flowing in and out of OPAMP (AM6 &amp; AM16) are identical. </w:t>
      </w:r>
    </w:p>
    <w:p w:rsidR="00247D29" w:rsidRDefault="00F83485" w:rsidP="00FD032A">
      <w:pPr>
        <w:rPr>
          <w:sz w:val="22"/>
        </w:rPr>
      </w:pPr>
      <w:r w:rsidRPr="007F083B">
        <w:rPr>
          <w:sz w:val="22"/>
        </w:rPr>
        <w:t xml:space="preserve">Notice that the differential voltage </w:t>
      </w:r>
      <w:r w:rsidR="00C90A4E">
        <w:rPr>
          <w:sz w:val="22"/>
        </w:rPr>
        <w:t xml:space="preserve">(VM1) is virtually zero whilst the output is in the linear region </w:t>
      </w:r>
      <w:r w:rsidR="00247D29">
        <w:rPr>
          <w:sz w:val="22"/>
        </w:rPr>
        <w:t xml:space="preserve">– this is due to normal OPAMP action because it will ideally force VM1 to zero due to feedback. Once the output goes into clipping it is impossible for the OPAMP to keep VM1 at zero potential difference with increasing VG1 signal level. For a short period of time notice that as VM1 rises OPAMP input currents are still zero and VM3 &amp; AM15 remain unchanged </w:t>
      </w:r>
      <w:r w:rsidR="00A176F5">
        <w:rPr>
          <w:sz w:val="22"/>
        </w:rPr>
        <w:t>because</w:t>
      </w:r>
      <w:r w:rsidR="00247D29">
        <w:rPr>
          <w:sz w:val="22"/>
        </w:rPr>
        <w:t xml:space="preserve"> they are following the output which is steady via feedback resistor R1. </w:t>
      </w:r>
      <w:proofErr w:type="spellStart"/>
      <w:r w:rsidR="000F293F">
        <w:rPr>
          <w:sz w:val="22"/>
        </w:rPr>
        <w:t>VinOP</w:t>
      </w:r>
      <w:proofErr w:type="spellEnd"/>
      <w:r w:rsidR="000F293F">
        <w:rPr>
          <w:sz w:val="22"/>
        </w:rPr>
        <w:t xml:space="preserve"> is following the input VG1 as it should with no input current.</w:t>
      </w:r>
    </w:p>
    <w:p w:rsidR="000F293F" w:rsidRDefault="00247D29" w:rsidP="00FD032A">
      <w:pPr>
        <w:rPr>
          <w:sz w:val="22"/>
        </w:rPr>
      </w:pPr>
      <w:r>
        <w:rPr>
          <w:sz w:val="22"/>
        </w:rPr>
        <w:t xml:space="preserve">BUT as VG1 continues to rise at a certain point </w:t>
      </w:r>
      <w:r w:rsidR="000F293F">
        <w:rPr>
          <w:sz w:val="22"/>
        </w:rPr>
        <w:t xml:space="preserve">AM6, AM16, VM3 &amp; AM15 all begin to increase! However </w:t>
      </w:r>
      <w:proofErr w:type="spellStart"/>
      <w:r w:rsidR="000F293F">
        <w:rPr>
          <w:sz w:val="22"/>
        </w:rPr>
        <w:t>VinOP</w:t>
      </w:r>
      <w:proofErr w:type="spellEnd"/>
      <w:r w:rsidR="000F293F">
        <w:rPr>
          <w:sz w:val="22"/>
        </w:rPr>
        <w:t xml:space="preserve"> </w:t>
      </w:r>
      <w:r w:rsidR="000F293F">
        <w:rPr>
          <w:sz w:val="22"/>
        </w:rPr>
        <w:t>now does NOT follow the input VG1 indicating the differential impedance is now dramatically decreasing. The only reason for the current through R2 (AM15) to increase at this point is from that which</w:t>
      </w:r>
      <w:r w:rsidR="00A176F5">
        <w:rPr>
          <w:sz w:val="22"/>
        </w:rPr>
        <w:t xml:space="preserve"> comes from the source VG1 via the</w:t>
      </w:r>
      <w:r w:rsidR="000F293F">
        <w:rPr>
          <w:sz w:val="22"/>
        </w:rPr>
        <w:t xml:space="preserve"> impedance across the OPAMP inputs! The output at this point cannot contribute anymore current because it is clipped! </w:t>
      </w:r>
    </w:p>
    <w:p w:rsidR="000F293F" w:rsidRDefault="000F293F" w:rsidP="00FD032A">
      <w:pPr>
        <w:rPr>
          <w:sz w:val="22"/>
        </w:rPr>
      </w:pPr>
      <w:proofErr w:type="gramStart"/>
      <w:r>
        <w:rPr>
          <w:sz w:val="22"/>
        </w:rPr>
        <w:t xml:space="preserve">Notice at the same point discussed above VM1 voltages </w:t>
      </w:r>
      <w:r w:rsidR="000C09D2">
        <w:rPr>
          <w:sz w:val="22"/>
        </w:rPr>
        <w:t>are</w:t>
      </w:r>
      <w:proofErr w:type="gramEnd"/>
      <w:r>
        <w:rPr>
          <w:sz w:val="22"/>
        </w:rPr>
        <w:t xml:space="preserve"> clipped! </w:t>
      </w:r>
    </w:p>
    <w:p w:rsidR="007E6B09" w:rsidRPr="007F083B" w:rsidRDefault="000C09D2" w:rsidP="00FD032A">
      <w:pPr>
        <w:rPr>
          <w:sz w:val="22"/>
        </w:rPr>
      </w:pPr>
      <w:r>
        <w:rPr>
          <w:sz w:val="22"/>
        </w:rPr>
        <w:lastRenderedPageBreak/>
        <w:t>It</w:t>
      </w:r>
      <w:r w:rsidR="000F293F">
        <w:rPr>
          <w:sz w:val="22"/>
        </w:rPr>
        <w:t xml:space="preserve"> </w:t>
      </w:r>
      <w:r w:rsidR="00F83485" w:rsidRPr="007F083B">
        <w:rPr>
          <w:sz w:val="22"/>
        </w:rPr>
        <w:t xml:space="preserve">appears </w:t>
      </w:r>
      <w:r>
        <w:rPr>
          <w:sz w:val="22"/>
        </w:rPr>
        <w:t>that the differential input is</w:t>
      </w:r>
      <w:r w:rsidR="00F83485" w:rsidRPr="007F083B">
        <w:rPr>
          <w:sz w:val="22"/>
        </w:rPr>
        <w:t xml:space="preserve"> internally limited to +/-0.7V – this looks like protection diodes! BUT the data sheet s</w:t>
      </w:r>
      <w:r w:rsidR="00EE65B2" w:rsidRPr="007F083B">
        <w:rPr>
          <w:sz w:val="22"/>
        </w:rPr>
        <w:t>t</w:t>
      </w:r>
      <w:r w:rsidR="00F83485" w:rsidRPr="007F083B">
        <w:rPr>
          <w:sz w:val="22"/>
        </w:rPr>
        <w:t>ates the max differential input voltage is +/-5V Pk-Pk with +/-5V rails!!! Below is a copy directly from the datasheet:-</w:t>
      </w:r>
    </w:p>
    <w:p w:rsidR="00F83485" w:rsidRPr="007F083B" w:rsidRDefault="00F83485" w:rsidP="00F83485">
      <w:pPr>
        <w:autoSpaceDE w:val="0"/>
        <w:autoSpaceDN w:val="0"/>
        <w:adjustRightInd w:val="0"/>
        <w:spacing w:after="0" w:line="240" w:lineRule="auto"/>
        <w:rPr>
          <w:rFonts w:ascii="Arial" w:hAnsi="Arial" w:cs="Arial"/>
          <w:b/>
          <w:color w:val="000000"/>
          <w:sz w:val="22"/>
        </w:rPr>
      </w:pPr>
      <w:r w:rsidRPr="007F083B">
        <w:rPr>
          <w:rFonts w:ascii="Arial" w:hAnsi="Arial" w:cs="Arial"/>
          <w:b/>
          <w:color w:val="000000"/>
          <w:sz w:val="22"/>
        </w:rPr>
        <w:t>7.3.1 Input and ESD Protection</w:t>
      </w:r>
    </w:p>
    <w:p w:rsidR="00F83485" w:rsidRPr="007F083B" w:rsidRDefault="00F83485" w:rsidP="00F83485">
      <w:pPr>
        <w:autoSpaceDE w:val="0"/>
        <w:autoSpaceDN w:val="0"/>
        <w:adjustRightInd w:val="0"/>
        <w:spacing w:after="0" w:line="240" w:lineRule="auto"/>
        <w:rPr>
          <w:rFonts w:ascii="Arial" w:hAnsi="Arial" w:cs="Arial"/>
          <w:color w:val="000000"/>
          <w:sz w:val="22"/>
        </w:rPr>
      </w:pPr>
      <w:r w:rsidRPr="007F083B">
        <w:rPr>
          <w:rFonts w:ascii="Arial" w:hAnsi="Arial" w:cs="Arial"/>
          <w:color w:val="000000"/>
          <w:sz w:val="22"/>
        </w:rPr>
        <w:t xml:space="preserve">The OPA818 is built using a very high speed complementary bipolar process. The internal junction breakdown voltages are relatively low for these very small geometry devices. These breakdowns are reflected in the </w:t>
      </w:r>
      <w:r w:rsidRPr="007F083B">
        <w:rPr>
          <w:rFonts w:ascii="Arial" w:hAnsi="Arial" w:cs="Arial"/>
          <w:i/>
          <w:iCs/>
          <w:color w:val="0000FF"/>
          <w:sz w:val="22"/>
        </w:rPr>
        <w:t xml:space="preserve">Absolute Maximum Ratings </w:t>
      </w:r>
      <w:r w:rsidRPr="007F083B">
        <w:rPr>
          <w:rFonts w:ascii="Arial" w:hAnsi="Arial" w:cs="Arial"/>
          <w:color w:val="000000"/>
          <w:sz w:val="22"/>
        </w:rPr>
        <w:t xml:space="preserve">table. All device pins are protected with internal ESD protection diodes to the power supplies as shown in </w:t>
      </w:r>
      <w:r w:rsidRPr="007F083B">
        <w:rPr>
          <w:rFonts w:ascii="Arial" w:hAnsi="Arial" w:cs="Arial"/>
          <w:color w:val="0000FF"/>
          <w:sz w:val="22"/>
        </w:rPr>
        <w:t>Figure 8</w:t>
      </w:r>
      <w:r w:rsidRPr="007F083B">
        <w:rPr>
          <w:rFonts w:ascii="Arial" w:hAnsi="Arial" w:cs="Arial"/>
          <w:color w:val="000000"/>
          <w:sz w:val="22"/>
        </w:rPr>
        <w:t>.</w:t>
      </w:r>
    </w:p>
    <w:p w:rsidR="007F083B" w:rsidRDefault="00F83485" w:rsidP="00F83485">
      <w:pPr>
        <w:autoSpaceDE w:val="0"/>
        <w:autoSpaceDN w:val="0"/>
        <w:adjustRightInd w:val="0"/>
        <w:spacing w:after="0" w:line="240" w:lineRule="auto"/>
        <w:rPr>
          <w:rFonts w:ascii="Arial" w:hAnsi="Arial" w:cs="Arial"/>
          <w:color w:val="000000"/>
          <w:sz w:val="22"/>
        </w:rPr>
      </w:pPr>
      <w:r w:rsidRPr="007F083B">
        <w:rPr>
          <w:rFonts w:ascii="Arial" w:hAnsi="Arial" w:cs="Arial"/>
          <w:color w:val="000000"/>
          <w:sz w:val="22"/>
        </w:rPr>
        <w:t xml:space="preserve">These diodes provide moderate protection to input overdrive voltages beyond the supplies as well. The protection diodes can typically support 10-mA continuous current. </w:t>
      </w:r>
      <w:proofErr w:type="gramStart"/>
      <w:r w:rsidRPr="007F083B">
        <w:rPr>
          <w:rFonts w:ascii="Arial" w:hAnsi="Arial" w:cs="Arial"/>
          <w:color w:val="000000"/>
          <w:sz w:val="22"/>
        </w:rPr>
        <w:t>Where higher currents are possible (for example, in systems with ±12-V supply parts driving into the OPA818), current limiting series resistors should be added in series with the two inputs to limit the current.</w:t>
      </w:r>
      <w:proofErr w:type="gramEnd"/>
      <w:r w:rsidRPr="007F083B">
        <w:rPr>
          <w:rFonts w:ascii="Arial" w:hAnsi="Arial" w:cs="Arial"/>
          <w:color w:val="000000"/>
          <w:sz w:val="22"/>
        </w:rPr>
        <w:t xml:space="preserve"> Keep these resistor values as low as possible because high values degrade both noise performance and frequency response. There are </w:t>
      </w:r>
      <w:r w:rsidRPr="007F083B">
        <w:rPr>
          <w:rFonts w:ascii="Arial" w:hAnsi="Arial" w:cs="Arial"/>
          <w:color w:val="000000"/>
          <w:sz w:val="22"/>
          <w:u w:val="single"/>
        </w:rPr>
        <w:t>no back-to-back ESD diodes between VIN+ and VIN–</w:t>
      </w:r>
      <w:r w:rsidRPr="007F083B">
        <w:rPr>
          <w:rFonts w:ascii="Arial" w:hAnsi="Arial" w:cs="Arial"/>
          <w:color w:val="000000"/>
          <w:sz w:val="22"/>
        </w:rPr>
        <w:t xml:space="preserve">. As a result, the </w:t>
      </w:r>
      <w:r w:rsidRPr="007F083B">
        <w:rPr>
          <w:rFonts w:ascii="Arial" w:hAnsi="Arial" w:cs="Arial"/>
          <w:color w:val="000000"/>
          <w:sz w:val="22"/>
          <w:u w:val="single"/>
        </w:rPr>
        <w:t xml:space="preserve">differential input voltage between VIN+ and VIN– is entirely absorbed by the VGS of the input JFET differential pair and must not exceed the voltage ratings shown in </w:t>
      </w:r>
      <w:r w:rsidRPr="007F083B">
        <w:rPr>
          <w:rFonts w:ascii="Arial" w:hAnsi="Arial" w:cs="Arial"/>
          <w:i/>
          <w:iCs/>
          <w:color w:val="0000FF"/>
          <w:sz w:val="22"/>
          <w:u w:val="single"/>
        </w:rPr>
        <w:t>Absolute Maximum</w:t>
      </w:r>
      <w:r w:rsidRPr="007F083B">
        <w:rPr>
          <w:rFonts w:ascii="Arial" w:hAnsi="Arial" w:cs="Arial"/>
          <w:color w:val="000000"/>
          <w:sz w:val="22"/>
          <w:u w:val="single"/>
        </w:rPr>
        <w:t xml:space="preserve"> </w:t>
      </w:r>
      <w:r w:rsidRPr="007F083B">
        <w:rPr>
          <w:rFonts w:ascii="Arial" w:hAnsi="Arial" w:cs="Arial"/>
          <w:i/>
          <w:iCs/>
          <w:color w:val="0000FF"/>
          <w:sz w:val="22"/>
          <w:u w:val="single"/>
        </w:rPr>
        <w:t xml:space="preserve">Ratings </w:t>
      </w:r>
      <w:r w:rsidRPr="007F083B">
        <w:rPr>
          <w:rFonts w:ascii="Arial" w:hAnsi="Arial" w:cs="Arial"/>
          <w:color w:val="000000"/>
          <w:sz w:val="22"/>
          <w:u w:val="single"/>
        </w:rPr>
        <w:t>table</w:t>
      </w:r>
      <w:r w:rsidRPr="007F083B">
        <w:rPr>
          <w:rFonts w:ascii="Arial" w:hAnsi="Arial" w:cs="Arial"/>
          <w:color w:val="000000"/>
          <w:sz w:val="22"/>
        </w:rPr>
        <w:t>.</w:t>
      </w:r>
    </w:p>
    <w:p w:rsidR="007F083B" w:rsidRDefault="007F083B" w:rsidP="00F83485">
      <w:pPr>
        <w:autoSpaceDE w:val="0"/>
        <w:autoSpaceDN w:val="0"/>
        <w:adjustRightInd w:val="0"/>
        <w:spacing w:after="0" w:line="240" w:lineRule="auto"/>
        <w:rPr>
          <w:rFonts w:ascii="Arial" w:hAnsi="Arial" w:cs="Arial"/>
          <w:color w:val="000000"/>
          <w:sz w:val="22"/>
        </w:rPr>
      </w:pPr>
    </w:p>
    <w:p w:rsidR="00EE65B2" w:rsidRPr="007F083B" w:rsidRDefault="00EE65B2" w:rsidP="00F83485">
      <w:pPr>
        <w:autoSpaceDE w:val="0"/>
        <w:autoSpaceDN w:val="0"/>
        <w:adjustRightInd w:val="0"/>
        <w:spacing w:after="0" w:line="240" w:lineRule="auto"/>
        <w:rPr>
          <w:rFonts w:ascii="Arial" w:hAnsi="Arial" w:cs="Arial"/>
          <w:color w:val="000000"/>
          <w:sz w:val="22"/>
        </w:rPr>
      </w:pPr>
      <w:r w:rsidRPr="007F083B">
        <w:rPr>
          <w:rFonts w:ascii="Arial" w:hAnsi="Arial" w:cs="Arial"/>
          <w:color w:val="000000"/>
          <w:sz w:val="22"/>
        </w:rPr>
        <w:t>Below is a copy of the relevant details in the Absolute Maximum Ratings Table:</w:t>
      </w:r>
    </w:p>
    <w:p w:rsidR="00EE65B2" w:rsidRPr="007F083B" w:rsidRDefault="00EE65B2" w:rsidP="00F83485">
      <w:pPr>
        <w:autoSpaceDE w:val="0"/>
        <w:autoSpaceDN w:val="0"/>
        <w:adjustRightInd w:val="0"/>
        <w:spacing w:after="0" w:line="240" w:lineRule="auto"/>
        <w:rPr>
          <w:rFonts w:ascii="Arial" w:hAnsi="Arial" w:cs="Arial"/>
          <w:color w:val="000000"/>
          <w:sz w:val="22"/>
        </w:rPr>
      </w:pPr>
      <w:r w:rsidRPr="007F083B">
        <w:rPr>
          <w:rFonts w:ascii="Arial" w:hAnsi="Arial" w:cs="Arial"/>
          <w:noProof/>
          <w:color w:val="000000"/>
          <w:sz w:val="22"/>
          <w:lang w:eastAsia="en-AU"/>
        </w:rPr>
        <w:drawing>
          <wp:inline distT="0" distB="0" distL="0" distR="0" wp14:anchorId="0BF2CBF5" wp14:editId="7C8734DE">
            <wp:extent cx="5725160" cy="1106805"/>
            <wp:effectExtent l="0" t="0" r="889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25160" cy="1106805"/>
                    </a:xfrm>
                    <a:prstGeom prst="rect">
                      <a:avLst/>
                    </a:prstGeom>
                    <a:noFill/>
                    <a:ln>
                      <a:noFill/>
                    </a:ln>
                  </pic:spPr>
                </pic:pic>
              </a:graphicData>
            </a:graphic>
          </wp:inline>
        </w:drawing>
      </w:r>
    </w:p>
    <w:p w:rsidR="00EE65B2" w:rsidRPr="007F083B" w:rsidRDefault="00EE65B2" w:rsidP="00F83485">
      <w:pPr>
        <w:autoSpaceDE w:val="0"/>
        <w:autoSpaceDN w:val="0"/>
        <w:adjustRightInd w:val="0"/>
        <w:spacing w:after="0" w:line="240" w:lineRule="auto"/>
        <w:rPr>
          <w:rFonts w:ascii="Arial" w:hAnsi="Arial" w:cs="Arial"/>
          <w:color w:val="000000"/>
          <w:sz w:val="22"/>
        </w:rPr>
      </w:pPr>
    </w:p>
    <w:p w:rsidR="00EE65B2" w:rsidRPr="007F083B" w:rsidRDefault="00EE65B2" w:rsidP="00F83485">
      <w:pPr>
        <w:autoSpaceDE w:val="0"/>
        <w:autoSpaceDN w:val="0"/>
        <w:adjustRightInd w:val="0"/>
        <w:spacing w:after="0" w:line="240" w:lineRule="auto"/>
        <w:rPr>
          <w:rFonts w:ascii="Arial" w:hAnsi="Arial" w:cs="Arial"/>
          <w:color w:val="000000"/>
          <w:sz w:val="22"/>
        </w:rPr>
      </w:pPr>
      <w:r w:rsidRPr="007F083B">
        <w:rPr>
          <w:rFonts w:ascii="Arial" w:hAnsi="Arial" w:cs="Arial"/>
          <w:color w:val="000000"/>
          <w:sz w:val="22"/>
        </w:rPr>
        <w:t>Below is the circuit of the ESD input protection:</w:t>
      </w:r>
    </w:p>
    <w:p w:rsidR="00EE65B2" w:rsidRPr="007F083B" w:rsidRDefault="00EE65B2" w:rsidP="00F83485">
      <w:pPr>
        <w:autoSpaceDE w:val="0"/>
        <w:autoSpaceDN w:val="0"/>
        <w:adjustRightInd w:val="0"/>
        <w:spacing w:after="0" w:line="240" w:lineRule="auto"/>
        <w:rPr>
          <w:rFonts w:ascii="Arial" w:hAnsi="Arial" w:cs="Arial"/>
          <w:color w:val="000000"/>
          <w:sz w:val="22"/>
        </w:rPr>
      </w:pPr>
    </w:p>
    <w:p w:rsidR="00EE65B2" w:rsidRPr="007F083B" w:rsidRDefault="00EE65B2" w:rsidP="00F83485">
      <w:pPr>
        <w:autoSpaceDE w:val="0"/>
        <w:autoSpaceDN w:val="0"/>
        <w:adjustRightInd w:val="0"/>
        <w:spacing w:after="0" w:line="240" w:lineRule="auto"/>
        <w:rPr>
          <w:rFonts w:ascii="Arial" w:hAnsi="Arial" w:cs="Arial"/>
          <w:color w:val="000000"/>
          <w:sz w:val="22"/>
        </w:rPr>
      </w:pPr>
      <w:r w:rsidRPr="007F083B">
        <w:rPr>
          <w:rFonts w:ascii="Arial" w:hAnsi="Arial" w:cs="Arial"/>
          <w:noProof/>
          <w:color w:val="000000"/>
          <w:sz w:val="22"/>
          <w:lang w:eastAsia="en-AU"/>
        </w:rPr>
        <w:drawing>
          <wp:inline distT="0" distB="0" distL="0" distR="0" wp14:anchorId="6A0411B2" wp14:editId="3927CCFB">
            <wp:extent cx="3653171" cy="2696607"/>
            <wp:effectExtent l="0" t="0" r="4445" b="889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53029" cy="2696502"/>
                    </a:xfrm>
                    <a:prstGeom prst="rect">
                      <a:avLst/>
                    </a:prstGeom>
                    <a:noFill/>
                    <a:ln>
                      <a:noFill/>
                    </a:ln>
                  </pic:spPr>
                </pic:pic>
              </a:graphicData>
            </a:graphic>
          </wp:inline>
        </w:drawing>
      </w:r>
    </w:p>
    <w:p w:rsidR="00EE65B2" w:rsidRPr="007F083B" w:rsidRDefault="00EE65B2" w:rsidP="00F83485">
      <w:pPr>
        <w:autoSpaceDE w:val="0"/>
        <w:autoSpaceDN w:val="0"/>
        <w:adjustRightInd w:val="0"/>
        <w:spacing w:after="0" w:line="240" w:lineRule="auto"/>
        <w:rPr>
          <w:rFonts w:ascii="Arial" w:hAnsi="Arial" w:cs="Arial"/>
          <w:color w:val="000000"/>
          <w:sz w:val="22"/>
        </w:rPr>
      </w:pPr>
    </w:p>
    <w:p w:rsidR="00EE65B2" w:rsidRPr="007F083B" w:rsidRDefault="00EE65B2" w:rsidP="00F83485">
      <w:pPr>
        <w:autoSpaceDE w:val="0"/>
        <w:autoSpaceDN w:val="0"/>
        <w:adjustRightInd w:val="0"/>
        <w:spacing w:after="0" w:line="240" w:lineRule="auto"/>
        <w:rPr>
          <w:rFonts w:ascii="Arial" w:hAnsi="Arial" w:cs="Arial"/>
          <w:color w:val="000000"/>
          <w:sz w:val="22"/>
        </w:rPr>
      </w:pPr>
    </w:p>
    <w:p w:rsidR="00EE65B2" w:rsidRPr="007F083B" w:rsidRDefault="00EE65B2" w:rsidP="00F83485">
      <w:pPr>
        <w:autoSpaceDE w:val="0"/>
        <w:autoSpaceDN w:val="0"/>
        <w:adjustRightInd w:val="0"/>
        <w:spacing w:after="0" w:line="240" w:lineRule="auto"/>
        <w:rPr>
          <w:rFonts w:ascii="Arial" w:hAnsi="Arial" w:cs="Arial"/>
          <w:color w:val="000000"/>
          <w:sz w:val="22"/>
        </w:rPr>
      </w:pPr>
      <w:r w:rsidRPr="007F083B">
        <w:rPr>
          <w:rFonts w:ascii="Arial" w:hAnsi="Arial" w:cs="Arial"/>
          <w:color w:val="000000"/>
          <w:sz w:val="22"/>
        </w:rPr>
        <w:t>HAVE I MISSED SOMETHING HERE???</w:t>
      </w:r>
    </w:p>
    <w:p w:rsidR="00EE65B2" w:rsidRPr="007F083B" w:rsidRDefault="00EE65B2" w:rsidP="00F83485">
      <w:pPr>
        <w:autoSpaceDE w:val="0"/>
        <w:autoSpaceDN w:val="0"/>
        <w:adjustRightInd w:val="0"/>
        <w:spacing w:after="0" w:line="240" w:lineRule="auto"/>
        <w:rPr>
          <w:rFonts w:ascii="Arial" w:hAnsi="Arial" w:cs="Arial"/>
          <w:color w:val="000000"/>
          <w:sz w:val="22"/>
        </w:rPr>
      </w:pPr>
    </w:p>
    <w:p w:rsidR="00EE65B2" w:rsidRPr="007F083B" w:rsidRDefault="00A176F5" w:rsidP="00F83485">
      <w:pPr>
        <w:autoSpaceDE w:val="0"/>
        <w:autoSpaceDN w:val="0"/>
        <w:adjustRightInd w:val="0"/>
        <w:spacing w:after="0" w:line="240" w:lineRule="auto"/>
        <w:rPr>
          <w:rFonts w:ascii="Arial" w:hAnsi="Arial" w:cs="Arial"/>
          <w:color w:val="000000"/>
          <w:sz w:val="22"/>
        </w:rPr>
      </w:pPr>
      <w:r>
        <w:rPr>
          <w:rFonts w:ascii="Arial" w:hAnsi="Arial" w:cs="Arial"/>
          <w:color w:val="000000"/>
          <w:sz w:val="22"/>
        </w:rPr>
        <w:t xml:space="preserve">Your help </w:t>
      </w:r>
      <w:r w:rsidR="00EE65B2" w:rsidRPr="007F083B">
        <w:rPr>
          <w:rFonts w:ascii="Arial" w:hAnsi="Arial" w:cs="Arial"/>
          <w:color w:val="000000"/>
          <w:sz w:val="22"/>
        </w:rPr>
        <w:t xml:space="preserve">would be much appreciated. It looks like differential protection diodes have been inserted in the models which DO NOT reflect reality!! </w:t>
      </w:r>
      <w:proofErr w:type="gramStart"/>
      <w:r w:rsidR="00EE65B2" w:rsidRPr="007F083B">
        <w:rPr>
          <w:rFonts w:ascii="Arial" w:hAnsi="Arial" w:cs="Arial"/>
          <w:color w:val="000000"/>
          <w:sz w:val="22"/>
        </w:rPr>
        <w:t xml:space="preserve">Unless there are limitations with </w:t>
      </w:r>
      <w:r>
        <w:rPr>
          <w:rFonts w:ascii="Arial" w:hAnsi="Arial" w:cs="Arial"/>
          <w:color w:val="000000"/>
          <w:sz w:val="22"/>
        </w:rPr>
        <w:t xml:space="preserve">the </w:t>
      </w:r>
      <w:r w:rsidR="00EE65B2" w:rsidRPr="007F083B">
        <w:rPr>
          <w:rFonts w:ascii="Arial" w:hAnsi="Arial" w:cs="Arial"/>
          <w:color w:val="000000"/>
          <w:sz w:val="22"/>
        </w:rPr>
        <w:t>input FETs?</w:t>
      </w:r>
      <w:proofErr w:type="gramEnd"/>
      <w:r w:rsidR="000C09D2">
        <w:rPr>
          <w:rFonts w:ascii="Arial" w:hAnsi="Arial" w:cs="Arial"/>
          <w:color w:val="000000"/>
          <w:sz w:val="22"/>
        </w:rPr>
        <w:t xml:space="preserve"> The data sheet indicates that apart from the protection diodes connected to the rails</w:t>
      </w:r>
      <w:r>
        <w:rPr>
          <w:rFonts w:ascii="Arial" w:hAnsi="Arial" w:cs="Arial"/>
          <w:color w:val="000000"/>
          <w:sz w:val="22"/>
        </w:rPr>
        <w:t>,</w:t>
      </w:r>
      <w:r w:rsidR="000C09D2">
        <w:rPr>
          <w:rFonts w:ascii="Arial" w:hAnsi="Arial" w:cs="Arial"/>
          <w:color w:val="000000"/>
          <w:sz w:val="22"/>
        </w:rPr>
        <w:t xml:space="preserve"> the ONLY </w:t>
      </w:r>
      <w:proofErr w:type="gramStart"/>
      <w:r w:rsidR="000C09D2">
        <w:rPr>
          <w:rFonts w:ascii="Arial" w:hAnsi="Arial" w:cs="Arial"/>
          <w:color w:val="000000"/>
          <w:sz w:val="22"/>
        </w:rPr>
        <w:t>thing connected between VIN+ &amp; VIN- are</w:t>
      </w:r>
      <w:proofErr w:type="gramEnd"/>
      <w:r w:rsidR="000C09D2">
        <w:rPr>
          <w:rFonts w:ascii="Arial" w:hAnsi="Arial" w:cs="Arial"/>
          <w:color w:val="000000"/>
          <w:sz w:val="22"/>
        </w:rPr>
        <w:t xml:space="preserve"> the gates of the FETS!!</w:t>
      </w:r>
    </w:p>
    <w:p w:rsidR="00EE65B2" w:rsidRPr="007F083B" w:rsidRDefault="00EE65B2" w:rsidP="00F83485">
      <w:pPr>
        <w:autoSpaceDE w:val="0"/>
        <w:autoSpaceDN w:val="0"/>
        <w:adjustRightInd w:val="0"/>
        <w:spacing w:after="0" w:line="240" w:lineRule="auto"/>
        <w:rPr>
          <w:rFonts w:ascii="Arial" w:hAnsi="Arial" w:cs="Arial"/>
          <w:color w:val="000000"/>
          <w:sz w:val="22"/>
        </w:rPr>
      </w:pPr>
    </w:p>
    <w:p w:rsidR="00EE65B2" w:rsidRPr="007F083B" w:rsidRDefault="00EE65B2" w:rsidP="00F83485">
      <w:pPr>
        <w:autoSpaceDE w:val="0"/>
        <w:autoSpaceDN w:val="0"/>
        <w:adjustRightInd w:val="0"/>
        <w:spacing w:after="0" w:line="240" w:lineRule="auto"/>
        <w:rPr>
          <w:rFonts w:ascii="Arial" w:hAnsi="Arial" w:cs="Arial"/>
          <w:color w:val="000000"/>
          <w:sz w:val="22"/>
        </w:rPr>
      </w:pPr>
      <w:r w:rsidRPr="007F083B">
        <w:rPr>
          <w:rFonts w:ascii="Arial" w:hAnsi="Arial" w:cs="Arial"/>
          <w:color w:val="000000"/>
          <w:sz w:val="22"/>
        </w:rPr>
        <w:t xml:space="preserve">Which is right </w:t>
      </w:r>
      <w:r w:rsidR="000C09D2">
        <w:rPr>
          <w:rFonts w:ascii="Arial" w:hAnsi="Arial" w:cs="Arial"/>
          <w:color w:val="000000"/>
          <w:sz w:val="22"/>
        </w:rPr>
        <w:t xml:space="preserve">- </w:t>
      </w:r>
      <w:r w:rsidRPr="007F083B">
        <w:rPr>
          <w:rFonts w:ascii="Arial" w:hAnsi="Arial" w:cs="Arial"/>
          <w:color w:val="000000"/>
          <w:sz w:val="22"/>
        </w:rPr>
        <w:t>the datasheet or the model?</w:t>
      </w:r>
    </w:p>
    <w:p w:rsidR="00EE65B2" w:rsidRPr="007F083B" w:rsidRDefault="00EE65B2" w:rsidP="00F83485">
      <w:pPr>
        <w:autoSpaceDE w:val="0"/>
        <w:autoSpaceDN w:val="0"/>
        <w:adjustRightInd w:val="0"/>
        <w:spacing w:after="0" w:line="240" w:lineRule="auto"/>
        <w:rPr>
          <w:rFonts w:ascii="Arial" w:hAnsi="Arial" w:cs="Arial"/>
          <w:color w:val="000000"/>
          <w:sz w:val="22"/>
        </w:rPr>
      </w:pPr>
    </w:p>
    <w:p w:rsidR="00EE65B2" w:rsidRDefault="00EE65B2" w:rsidP="00F83485">
      <w:pPr>
        <w:autoSpaceDE w:val="0"/>
        <w:autoSpaceDN w:val="0"/>
        <w:adjustRightInd w:val="0"/>
        <w:spacing w:after="0" w:line="240" w:lineRule="auto"/>
        <w:rPr>
          <w:rFonts w:ascii="Arial" w:hAnsi="Arial" w:cs="Arial"/>
          <w:color w:val="000000"/>
          <w:sz w:val="22"/>
        </w:rPr>
      </w:pPr>
      <w:r w:rsidRPr="007F083B">
        <w:rPr>
          <w:rFonts w:ascii="Arial" w:hAnsi="Arial" w:cs="Arial"/>
          <w:color w:val="000000"/>
          <w:sz w:val="22"/>
        </w:rPr>
        <w:t>Thanks for your help.</w:t>
      </w:r>
    </w:p>
    <w:p w:rsidR="00933A22" w:rsidRDefault="00933A22" w:rsidP="00F83485">
      <w:pPr>
        <w:autoSpaceDE w:val="0"/>
        <w:autoSpaceDN w:val="0"/>
        <w:adjustRightInd w:val="0"/>
        <w:spacing w:after="0" w:line="240" w:lineRule="auto"/>
        <w:rPr>
          <w:rFonts w:ascii="Arial" w:hAnsi="Arial" w:cs="Arial"/>
          <w:color w:val="000000"/>
          <w:sz w:val="22"/>
        </w:rPr>
      </w:pPr>
    </w:p>
    <w:p w:rsidR="00EE65B2" w:rsidRPr="007F083B" w:rsidRDefault="00EE65B2" w:rsidP="00F83485">
      <w:pPr>
        <w:autoSpaceDE w:val="0"/>
        <w:autoSpaceDN w:val="0"/>
        <w:adjustRightInd w:val="0"/>
        <w:spacing w:after="0" w:line="240" w:lineRule="auto"/>
        <w:rPr>
          <w:rFonts w:ascii="Arial" w:hAnsi="Arial" w:cs="Arial"/>
          <w:color w:val="000000"/>
          <w:sz w:val="22"/>
        </w:rPr>
      </w:pPr>
      <w:bookmarkStart w:id="0" w:name="_GoBack"/>
      <w:bookmarkEnd w:id="0"/>
      <w:r w:rsidRPr="007F083B">
        <w:rPr>
          <w:rFonts w:ascii="Arial" w:hAnsi="Arial" w:cs="Arial"/>
          <w:color w:val="000000"/>
          <w:sz w:val="22"/>
        </w:rPr>
        <w:t>Best regards,</w:t>
      </w:r>
    </w:p>
    <w:p w:rsidR="00EE65B2" w:rsidRPr="007F083B" w:rsidRDefault="00EE65B2" w:rsidP="00F83485">
      <w:pPr>
        <w:autoSpaceDE w:val="0"/>
        <w:autoSpaceDN w:val="0"/>
        <w:adjustRightInd w:val="0"/>
        <w:spacing w:after="0" w:line="240" w:lineRule="auto"/>
        <w:rPr>
          <w:rFonts w:ascii="Arial" w:hAnsi="Arial" w:cs="Arial"/>
          <w:color w:val="000000"/>
          <w:sz w:val="22"/>
        </w:rPr>
      </w:pPr>
    </w:p>
    <w:p w:rsidR="00EE65B2" w:rsidRPr="007F083B" w:rsidRDefault="00EE65B2" w:rsidP="00F83485">
      <w:pPr>
        <w:autoSpaceDE w:val="0"/>
        <w:autoSpaceDN w:val="0"/>
        <w:adjustRightInd w:val="0"/>
        <w:spacing w:after="0" w:line="240" w:lineRule="auto"/>
        <w:rPr>
          <w:rFonts w:ascii="Arial" w:hAnsi="Arial" w:cs="Arial"/>
          <w:color w:val="000000"/>
          <w:sz w:val="22"/>
        </w:rPr>
      </w:pPr>
      <w:r w:rsidRPr="007F083B">
        <w:rPr>
          <w:rFonts w:ascii="Arial" w:hAnsi="Arial" w:cs="Arial"/>
          <w:color w:val="000000"/>
          <w:sz w:val="22"/>
        </w:rPr>
        <w:t>Peter</w:t>
      </w:r>
    </w:p>
    <w:p w:rsidR="00EE65B2" w:rsidRPr="007F083B" w:rsidRDefault="00EE65B2" w:rsidP="00F83485">
      <w:pPr>
        <w:autoSpaceDE w:val="0"/>
        <w:autoSpaceDN w:val="0"/>
        <w:adjustRightInd w:val="0"/>
        <w:spacing w:after="0" w:line="240" w:lineRule="auto"/>
        <w:rPr>
          <w:rFonts w:ascii="Arial" w:hAnsi="Arial" w:cs="Arial"/>
          <w:color w:val="000000"/>
          <w:sz w:val="22"/>
        </w:rPr>
      </w:pPr>
    </w:p>
    <w:p w:rsidR="00EE65B2" w:rsidRPr="007F083B" w:rsidRDefault="00EE65B2" w:rsidP="00F83485">
      <w:pPr>
        <w:autoSpaceDE w:val="0"/>
        <w:autoSpaceDN w:val="0"/>
        <w:adjustRightInd w:val="0"/>
        <w:spacing w:after="0" w:line="240" w:lineRule="auto"/>
        <w:rPr>
          <w:rFonts w:ascii="Arial" w:hAnsi="Arial" w:cs="Arial"/>
          <w:color w:val="000000"/>
          <w:sz w:val="22"/>
        </w:rPr>
      </w:pPr>
    </w:p>
    <w:p w:rsidR="00F83485" w:rsidRPr="007F083B" w:rsidRDefault="00F83485" w:rsidP="00FD032A">
      <w:pPr>
        <w:rPr>
          <w:sz w:val="22"/>
        </w:rPr>
      </w:pPr>
    </w:p>
    <w:p w:rsidR="00FD032A" w:rsidRPr="007F083B" w:rsidRDefault="00FD032A">
      <w:pPr>
        <w:rPr>
          <w:sz w:val="22"/>
        </w:rPr>
      </w:pPr>
    </w:p>
    <w:sectPr w:rsidR="00FD032A" w:rsidRPr="007F083B" w:rsidSect="00E006E0">
      <w:pgSz w:w="11907" w:h="16840"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3103" w:rsidRDefault="00573103" w:rsidP="00683783">
      <w:pPr>
        <w:spacing w:after="0" w:line="240" w:lineRule="auto"/>
      </w:pPr>
      <w:r>
        <w:separator/>
      </w:r>
    </w:p>
  </w:endnote>
  <w:endnote w:type="continuationSeparator" w:id="0">
    <w:p w:rsidR="00573103" w:rsidRDefault="00573103" w:rsidP="00683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3103" w:rsidRDefault="00573103" w:rsidP="00683783">
      <w:pPr>
        <w:spacing w:after="0" w:line="240" w:lineRule="auto"/>
      </w:pPr>
      <w:r>
        <w:separator/>
      </w:r>
    </w:p>
  </w:footnote>
  <w:footnote w:type="continuationSeparator" w:id="0">
    <w:p w:rsidR="00573103" w:rsidRDefault="00573103" w:rsidP="006837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110"/>
    <w:rsid w:val="000C09D2"/>
    <w:rsid w:val="000F293F"/>
    <w:rsid w:val="001E5521"/>
    <w:rsid w:val="002064E7"/>
    <w:rsid w:val="00247D29"/>
    <w:rsid w:val="00444431"/>
    <w:rsid w:val="00561A36"/>
    <w:rsid w:val="00573103"/>
    <w:rsid w:val="00683783"/>
    <w:rsid w:val="00782E96"/>
    <w:rsid w:val="007E6B09"/>
    <w:rsid w:val="007F083B"/>
    <w:rsid w:val="008A2B24"/>
    <w:rsid w:val="00933A22"/>
    <w:rsid w:val="00984A9E"/>
    <w:rsid w:val="009D6767"/>
    <w:rsid w:val="00A176F5"/>
    <w:rsid w:val="00A920EB"/>
    <w:rsid w:val="00B1594B"/>
    <w:rsid w:val="00BE0110"/>
    <w:rsid w:val="00C90A4E"/>
    <w:rsid w:val="00CA4964"/>
    <w:rsid w:val="00D24CE1"/>
    <w:rsid w:val="00E006E0"/>
    <w:rsid w:val="00E03D41"/>
    <w:rsid w:val="00EA180A"/>
    <w:rsid w:val="00EE65B2"/>
    <w:rsid w:val="00F44ED3"/>
    <w:rsid w:val="00F83485"/>
    <w:rsid w:val="00FD03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Calibri"/>
        <w:bCs/>
        <w:sz w:val="24"/>
        <w:szCs w:val="22"/>
        <w:lang w:val="en-A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E0110"/>
    <w:pPr>
      <w:spacing w:before="100" w:beforeAutospacing="1" w:after="100" w:afterAutospacing="1" w:line="240" w:lineRule="auto"/>
    </w:pPr>
    <w:rPr>
      <w:rFonts w:cs="Times New Roman"/>
      <w:bCs w:val="0"/>
      <w:szCs w:val="24"/>
      <w:lang w:eastAsia="en-AU"/>
    </w:rPr>
  </w:style>
  <w:style w:type="paragraph" w:styleId="BalloonText">
    <w:name w:val="Balloon Text"/>
    <w:basedOn w:val="Normal"/>
    <w:link w:val="BalloonTextChar"/>
    <w:uiPriority w:val="99"/>
    <w:semiHidden/>
    <w:unhideWhenUsed/>
    <w:rsid w:val="00782E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E96"/>
    <w:rPr>
      <w:rFonts w:ascii="Tahoma" w:hAnsi="Tahoma" w:cs="Tahoma"/>
      <w:sz w:val="16"/>
      <w:szCs w:val="16"/>
    </w:rPr>
  </w:style>
  <w:style w:type="paragraph" w:styleId="Header">
    <w:name w:val="header"/>
    <w:basedOn w:val="Normal"/>
    <w:link w:val="HeaderChar"/>
    <w:uiPriority w:val="99"/>
    <w:unhideWhenUsed/>
    <w:rsid w:val="006837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3783"/>
  </w:style>
  <w:style w:type="paragraph" w:styleId="Footer">
    <w:name w:val="footer"/>
    <w:basedOn w:val="Normal"/>
    <w:link w:val="FooterChar"/>
    <w:uiPriority w:val="99"/>
    <w:unhideWhenUsed/>
    <w:rsid w:val="006837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37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Calibri"/>
        <w:bCs/>
        <w:sz w:val="24"/>
        <w:szCs w:val="22"/>
        <w:lang w:val="en-A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E0110"/>
    <w:pPr>
      <w:spacing w:before="100" w:beforeAutospacing="1" w:after="100" w:afterAutospacing="1" w:line="240" w:lineRule="auto"/>
    </w:pPr>
    <w:rPr>
      <w:rFonts w:cs="Times New Roman"/>
      <w:bCs w:val="0"/>
      <w:szCs w:val="24"/>
      <w:lang w:eastAsia="en-AU"/>
    </w:rPr>
  </w:style>
  <w:style w:type="paragraph" w:styleId="BalloonText">
    <w:name w:val="Balloon Text"/>
    <w:basedOn w:val="Normal"/>
    <w:link w:val="BalloonTextChar"/>
    <w:uiPriority w:val="99"/>
    <w:semiHidden/>
    <w:unhideWhenUsed/>
    <w:rsid w:val="00782E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E96"/>
    <w:rPr>
      <w:rFonts w:ascii="Tahoma" w:hAnsi="Tahoma" w:cs="Tahoma"/>
      <w:sz w:val="16"/>
      <w:szCs w:val="16"/>
    </w:rPr>
  </w:style>
  <w:style w:type="paragraph" w:styleId="Header">
    <w:name w:val="header"/>
    <w:basedOn w:val="Normal"/>
    <w:link w:val="HeaderChar"/>
    <w:uiPriority w:val="99"/>
    <w:unhideWhenUsed/>
    <w:rsid w:val="006837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3783"/>
  </w:style>
  <w:style w:type="paragraph" w:styleId="Footer">
    <w:name w:val="footer"/>
    <w:basedOn w:val="Normal"/>
    <w:link w:val="FooterChar"/>
    <w:uiPriority w:val="99"/>
    <w:unhideWhenUsed/>
    <w:rsid w:val="006837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37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143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png"/><Relationship Id="rId2" Type="http://schemas.microsoft.com/office/2007/relationships/stylesWithEffects" Target="stylesWithEffects.xml"/><Relationship Id="rId16" Type="http://schemas.openxmlformats.org/officeDocument/2006/relationships/image" Target="media/image10.jpe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367</TotalTime>
  <Pages>7</Pages>
  <Words>890</Words>
  <Characters>5075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11</cp:revision>
  <dcterms:created xsi:type="dcterms:W3CDTF">2020-04-04T08:12:00Z</dcterms:created>
  <dcterms:modified xsi:type="dcterms:W3CDTF">2020-04-05T00:27:00Z</dcterms:modified>
</cp:coreProperties>
</file>