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AA584" w14:textId="77777777" w:rsidR="006C4F2D" w:rsidRDefault="006C4F2D" w:rsidP="006C4F2D">
      <w:r>
        <w:t xml:space="preserve">OPA828 model tests and </w:t>
      </w:r>
      <w:proofErr w:type="spellStart"/>
      <w:r>
        <w:t>Zt</w:t>
      </w:r>
      <w:proofErr w:type="spellEnd"/>
      <w:r>
        <w:t xml:space="preserve"> testing from SBOA354 document</w:t>
      </w:r>
    </w:p>
    <w:p w14:paraId="194C7BCB" w14:textId="77777777" w:rsidR="006C4F2D" w:rsidRDefault="006C4F2D" w:rsidP="006C4F2D">
      <w:r>
        <w:t xml:space="preserve">New model </w:t>
      </w:r>
      <w:proofErr w:type="spellStart"/>
      <w:r>
        <w:t>Aol</w:t>
      </w:r>
      <w:proofErr w:type="spellEnd"/>
      <w:r>
        <w:t xml:space="preserve"> test, yes right at the 45MHz quoted in datasheet, </w:t>
      </w:r>
    </w:p>
    <w:p w14:paraId="2635CF20" w14:textId="77777777" w:rsidR="006C4F2D" w:rsidRDefault="006C4F2D" w:rsidP="006C4F2D">
      <w:r>
        <w:rPr>
          <w:noProof/>
        </w:rPr>
        <w:drawing>
          <wp:inline distT="0" distB="0" distL="0" distR="0" wp14:anchorId="1DF55357" wp14:editId="678AFCCE">
            <wp:extent cx="5943600" cy="37903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7BF31" w14:textId="77777777" w:rsidR="006C4F2D" w:rsidRDefault="006C4F2D" w:rsidP="006C4F2D">
      <w:r>
        <w:t>100pF source C from SBOA354</w:t>
      </w:r>
    </w:p>
    <w:p w14:paraId="364EB28A" w14:textId="77777777" w:rsidR="006C4F2D" w:rsidRDefault="006C4F2D" w:rsidP="006C4F2D">
      <w:r>
        <w:rPr>
          <w:noProof/>
        </w:rPr>
        <w:lastRenderedPageBreak/>
        <w:drawing>
          <wp:inline distT="0" distB="0" distL="0" distR="0" wp14:anchorId="5A11609F" wp14:editId="67B4A247">
            <wp:extent cx="5943600" cy="35039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415CE" w14:textId="77777777" w:rsidR="006C4F2D" w:rsidRDefault="006C4F2D" w:rsidP="006C4F2D">
      <w:r>
        <w:t xml:space="preserve">This design is for a 100pF Cd and the datasheet shows 15pF total for </w:t>
      </w:r>
      <w:proofErr w:type="spellStart"/>
      <w:r>
        <w:t>Cdiff</w:t>
      </w:r>
      <w:proofErr w:type="spellEnd"/>
      <w:r>
        <w:t xml:space="preserve"> and </w:t>
      </w:r>
      <w:proofErr w:type="spellStart"/>
      <w:r>
        <w:t>Ccm</w:t>
      </w:r>
      <w:proofErr w:type="spellEnd"/>
    </w:p>
    <w:p w14:paraId="77651FC1" w14:textId="77777777" w:rsidR="006C4F2D" w:rsidRDefault="006C4F2D" w:rsidP="006C4F2D">
      <w:proofErr w:type="gramStart"/>
      <w:r>
        <w:t>So</w:t>
      </w:r>
      <w:proofErr w:type="gramEnd"/>
      <w:r>
        <w:t xml:space="preserve"> </w:t>
      </w:r>
      <w:proofErr w:type="spellStart"/>
      <w:r>
        <w:t>Fo</w:t>
      </w:r>
      <w:proofErr w:type="spellEnd"/>
      <w:r>
        <w:t xml:space="preserve"> = sqrt(27.7kHz*45MHz) = 1.1Mhz. </w:t>
      </w:r>
    </w:p>
    <w:p w14:paraId="7D80177C" w14:textId="77777777" w:rsidR="006C4F2D" w:rsidRDefault="006C4F2D" w:rsidP="006C4F2D">
      <w:r>
        <w:t>Feedback pole is at, 1MHz, so the approximate Q = 0.9</w:t>
      </w:r>
    </w:p>
    <w:p w14:paraId="3611F14D" w14:textId="77777777" w:rsidR="006C4F2D" w:rsidRDefault="006C4F2D" w:rsidP="006C4F2D">
      <w:r>
        <w:t>Approximate phase margin is then, 56deg</w:t>
      </w:r>
    </w:p>
    <w:p w14:paraId="6962D72F" w14:textId="77777777" w:rsidR="006C4F2D" w:rsidRDefault="006C4F2D" w:rsidP="006C4F2D">
      <w:r>
        <w:t xml:space="preserve">Putting this into a closed loop </w:t>
      </w:r>
      <w:proofErr w:type="spellStart"/>
      <w:r>
        <w:t>Zt</w:t>
      </w:r>
      <w:proofErr w:type="spellEnd"/>
      <w:r>
        <w:t xml:space="preserve"> sim, about 1.32Mhz closed loop BW. </w:t>
      </w:r>
    </w:p>
    <w:p w14:paraId="0FE61978" w14:textId="77777777" w:rsidR="006C4F2D" w:rsidRDefault="006C4F2D" w:rsidP="006C4F2D"/>
    <w:p w14:paraId="096BB995" w14:textId="77777777" w:rsidR="006C4F2D" w:rsidRDefault="006C4F2D" w:rsidP="006C4F2D">
      <w:r>
        <w:rPr>
          <w:noProof/>
        </w:rPr>
        <w:lastRenderedPageBreak/>
        <w:drawing>
          <wp:inline distT="0" distB="0" distL="0" distR="0" wp14:anchorId="17C27AED" wp14:editId="1AF2969D">
            <wp:extent cx="5943600" cy="3698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B4A52" w14:textId="77777777" w:rsidR="006C4F2D" w:rsidRDefault="006C4F2D" w:rsidP="006C4F2D">
      <w:r>
        <w:t>I would have set the feedback pole at .707 of 1.1MHz to get 1.1Mhz closed loop, that is a C of 4.1pF</w:t>
      </w:r>
    </w:p>
    <w:p w14:paraId="201EE051" w14:textId="77777777" w:rsidR="006C4F2D" w:rsidRDefault="006C4F2D" w:rsidP="006C4F2D">
      <w:r>
        <w:t xml:space="preserve">And yes, there that is, nearly exact at 1.1MHz. </w:t>
      </w:r>
    </w:p>
    <w:p w14:paraId="5B904390" w14:textId="77777777" w:rsidR="006C4F2D" w:rsidRDefault="006C4F2D" w:rsidP="006C4F2D">
      <w:r>
        <w:rPr>
          <w:noProof/>
        </w:rPr>
        <w:drawing>
          <wp:inline distT="0" distB="0" distL="0" distR="0" wp14:anchorId="6788C792" wp14:editId="055D1145">
            <wp:extent cx="5943600" cy="37465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D7BC" w14:textId="77777777" w:rsidR="006C4F2D" w:rsidRDefault="006C4F2D" w:rsidP="006C4F2D"/>
    <w:p w14:paraId="786D1AC4" w14:textId="77777777" w:rsidR="006C4F2D" w:rsidRDefault="006C4F2D" w:rsidP="006C4F2D">
      <w:r>
        <w:t xml:space="preserve">If I put this into the </w:t>
      </w:r>
      <w:proofErr w:type="spellStart"/>
      <w:r>
        <w:t>Ztcalculator</w:t>
      </w:r>
      <w:proofErr w:type="spellEnd"/>
      <w:r>
        <w:t xml:space="preserve"> from TI (Hasan) I get very similar results. </w:t>
      </w:r>
    </w:p>
    <w:p w14:paraId="0CA8B862" w14:textId="77777777" w:rsidR="006C4F2D" w:rsidRDefault="006C4F2D" w:rsidP="006C4F2D">
      <w:r>
        <w:rPr>
          <w:noProof/>
        </w:rPr>
        <w:drawing>
          <wp:inline distT="0" distB="0" distL="0" distR="0" wp14:anchorId="5E6C46C0" wp14:editId="7AE326E9">
            <wp:extent cx="5943600" cy="15227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63FB9" w14:textId="77777777" w:rsidR="006C4F2D" w:rsidRDefault="006C4F2D" w:rsidP="006C4F2D">
      <w:r>
        <w:t>And now pull out the Cf equation from the Maxim app note, TUT5129</w:t>
      </w:r>
    </w:p>
    <w:p w14:paraId="4DB777EB" w14:textId="77777777" w:rsidR="006C4F2D" w:rsidRDefault="006C4F2D" w:rsidP="006C4F2D">
      <w:r>
        <w:rPr>
          <w:noProof/>
        </w:rPr>
        <w:drawing>
          <wp:inline distT="0" distB="0" distL="0" distR="0" wp14:anchorId="7758BFD0" wp14:editId="22C3827B">
            <wp:extent cx="5943600" cy="23939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58CD" w14:textId="77777777" w:rsidR="006C4F2D" w:rsidRDefault="006C4F2D" w:rsidP="006C4F2D">
      <w:r>
        <w:t xml:space="preserve">Evaluating this for this design gives a Cf = 2.88pF. Reading the text, this is again targeting the feedback pole at </w:t>
      </w:r>
      <w:proofErr w:type="spellStart"/>
      <w:r>
        <w:t>Fo</w:t>
      </w:r>
      <w:proofErr w:type="spellEnd"/>
      <w:r>
        <w:t xml:space="preserve"> so yes, this 2.88pF matches that approach, just a little more accurate including Cf in the Z1 equation. Putting that back into the TINA sim (instead of the 3.2pF in the TI app note gives more like the expected Q=1 result, about 1.1dB peaking, </w:t>
      </w:r>
    </w:p>
    <w:p w14:paraId="60DB6F90" w14:textId="77777777" w:rsidR="006C4F2D" w:rsidRDefault="006C4F2D" w:rsidP="006C4F2D">
      <w:r>
        <w:rPr>
          <w:noProof/>
        </w:rPr>
        <w:lastRenderedPageBreak/>
        <w:drawing>
          <wp:inline distT="0" distB="0" distL="0" distR="0" wp14:anchorId="41715C29" wp14:editId="34E96291">
            <wp:extent cx="5943600" cy="3091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BEE7" w14:textId="77777777" w:rsidR="006C4F2D" w:rsidRDefault="006C4F2D" w:rsidP="006C4F2D">
      <w:r>
        <w:t xml:space="preserve">If I now go to my full </w:t>
      </w:r>
      <w:proofErr w:type="spellStart"/>
      <w:r>
        <w:t>Zt</w:t>
      </w:r>
      <w:proofErr w:type="spellEnd"/>
      <w:r>
        <w:t xml:space="preserve"> calculator and target this design, it predicts we should see this, </w:t>
      </w:r>
    </w:p>
    <w:p w14:paraId="70CF8AB8" w14:textId="77777777" w:rsidR="006C4F2D" w:rsidRDefault="006C4F2D" w:rsidP="006C4F2D">
      <w:r>
        <w:rPr>
          <w:noProof/>
        </w:rPr>
        <w:drawing>
          <wp:inline distT="0" distB="0" distL="0" distR="0" wp14:anchorId="78772E10" wp14:editId="0F2F1067">
            <wp:extent cx="5943600" cy="33153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996C6" w14:textId="77777777" w:rsidR="006C4F2D" w:rsidRDefault="006C4F2D" w:rsidP="006C4F2D">
      <w:r>
        <w:t xml:space="preserve">Looking for the F-3dB in Tina, </w:t>
      </w:r>
    </w:p>
    <w:p w14:paraId="3BEA135B" w14:textId="019E379E" w:rsidR="006C4F2D" w:rsidRDefault="006C4F2D" w:rsidP="006C4F2D">
      <w:r>
        <w:t xml:space="preserve">Everything is matching up well, </w:t>
      </w:r>
      <w:r>
        <w:t xml:space="preserve">So the theory is apparently very good and the app note is just mistaking the feedback pole frequency as the closed loop pole. </w:t>
      </w:r>
    </w:p>
    <w:p w14:paraId="0F25D054" w14:textId="270B757D" w:rsidR="00D754B3" w:rsidRDefault="006C4F2D">
      <w:r>
        <w:rPr>
          <w:noProof/>
        </w:rPr>
        <w:lastRenderedPageBreak/>
        <w:drawing>
          <wp:inline distT="0" distB="0" distL="0" distR="0" wp14:anchorId="6CF62DFF" wp14:editId="6F07883A">
            <wp:extent cx="5943600" cy="32226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6F5CD" w14:textId="0930BEEC" w:rsidR="006C4F2D" w:rsidRDefault="006C4F2D"/>
    <w:p w14:paraId="1681E2ED" w14:textId="09F06231" w:rsidR="006C4F2D" w:rsidRDefault="006C4F2D" w:rsidP="006C4F2D">
      <w:r>
        <w:t xml:space="preserve">And then if I go to Gerry Graeme book </w:t>
      </w:r>
      <w:r>
        <w:t xml:space="preserve">(Photodiode Amplifiers op amp solutions) </w:t>
      </w:r>
      <w:r>
        <w:t xml:space="preserve">on page 58, he gives a very involved solution for Cf with zeta as the variable – doing that equation with zeta = 0.707 and the targets here gave 4.03pF which matches what the </w:t>
      </w:r>
      <w:proofErr w:type="gramStart"/>
      <w:r>
        <w:t>high speed</w:t>
      </w:r>
      <w:proofErr w:type="gramEnd"/>
      <w:r>
        <w:t xml:space="preserve"> tool gives from Hasan – I bet he used that equation.</w:t>
      </w:r>
      <w:r>
        <w:t xml:space="preserve"> And not much different than what I am calculating in the simplified solutions in the slide deck. </w:t>
      </w:r>
    </w:p>
    <w:p w14:paraId="0FEB5C11" w14:textId="77777777" w:rsidR="006C4F2D" w:rsidRDefault="006C4F2D" w:rsidP="006C4F2D"/>
    <w:p w14:paraId="2E192A8B" w14:textId="3119D45F" w:rsidR="006C4F2D" w:rsidRDefault="006C4F2D">
      <w:r>
        <w:rPr>
          <w:noProof/>
        </w:rPr>
        <w:drawing>
          <wp:inline distT="0" distB="0" distL="0" distR="0" wp14:anchorId="46F50512" wp14:editId="7F5938F8">
            <wp:extent cx="5943600" cy="244425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4F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F2D"/>
    <w:rsid w:val="006C4F2D"/>
    <w:rsid w:val="00D4769E"/>
    <w:rsid w:val="00D7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A21AE"/>
  <w15:chartTrackingRefBased/>
  <w15:docId w15:val="{FD6FF8B1-369D-4C51-A54E-38A2DBA15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F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271</Words>
  <Characters>1550</Characters>
  <Application>Microsoft Office Word</Application>
  <DocSecurity>0</DocSecurity>
  <Lines>12</Lines>
  <Paragraphs>3</Paragraphs>
  <ScaleCrop>false</ScaleCrop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Steffes</dc:creator>
  <cp:keywords/>
  <dc:description/>
  <cp:lastModifiedBy>Michael Steffes</cp:lastModifiedBy>
  <cp:revision>1</cp:revision>
  <dcterms:created xsi:type="dcterms:W3CDTF">2022-11-22T15:28:00Z</dcterms:created>
  <dcterms:modified xsi:type="dcterms:W3CDTF">2022-11-22T15:34:00Z</dcterms:modified>
</cp:coreProperties>
</file>