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6F79E4" w14:textId="44CCF2EC" w:rsidR="00C83A5A" w:rsidRDefault="004D2884">
      <w:r>
        <w:t>Protecting THS4522 or THS4552 from overdrives</w:t>
      </w:r>
    </w:p>
    <w:p w14:paraId="059014EA" w14:textId="265E3487" w:rsidR="004D2884" w:rsidRDefault="004D2884">
      <w:r>
        <w:t xml:space="preserve">Here is an initial circuit – I am using the upgraded THS4551 (or dual THS4552) as it is much improved on noise and DC precision over the older THS4522, </w:t>
      </w:r>
      <w:proofErr w:type="gramStart"/>
      <w:r>
        <w:t>These</w:t>
      </w:r>
      <w:proofErr w:type="gramEnd"/>
      <w:r>
        <w:t xml:space="preserve"> look good, about 1Mhz to the cap load. </w:t>
      </w:r>
    </w:p>
    <w:p w14:paraId="0B9334A1" w14:textId="0711F4EA" w:rsidR="004D2884" w:rsidRDefault="004D2884">
      <w:r>
        <w:rPr>
          <w:noProof/>
        </w:rPr>
        <w:drawing>
          <wp:inline distT="0" distB="0" distL="0" distR="0" wp14:anchorId="054975E9" wp14:editId="2D5EDC71">
            <wp:extent cx="5943600" cy="30295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D6EA0" w14:textId="2A385C10" w:rsidR="004D2884" w:rsidRDefault="004D2884"/>
    <w:p w14:paraId="4F30982B" w14:textId="74E43D9D" w:rsidR="004D2884" w:rsidRDefault="004D2884">
      <w:r>
        <w:t xml:space="preserve">Normally, you can check stability really quickly by looking at spot noise at output pins for peaking – looks ok, </w:t>
      </w:r>
    </w:p>
    <w:p w14:paraId="731CB5DB" w14:textId="52F1564E" w:rsidR="004D2884" w:rsidRDefault="004D2884">
      <w:r>
        <w:rPr>
          <w:noProof/>
        </w:rPr>
        <w:drawing>
          <wp:inline distT="0" distB="0" distL="0" distR="0" wp14:anchorId="44F2D201" wp14:editId="5B226E61">
            <wp:extent cx="5943600" cy="2857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8CABA" w14:textId="06220471" w:rsidR="004D2884" w:rsidRDefault="004D2884">
      <w:r>
        <w:t xml:space="preserve">Now, if you have very high inputs possible, you need to use those input resistors to control currents to clamp diodes. Say an input was going to go over the supply rails – well if we add BAV99 (or something like that) inside those </w:t>
      </w:r>
      <w:proofErr w:type="spellStart"/>
      <w:r>
        <w:t>Rg</w:t>
      </w:r>
      <w:proofErr w:type="spellEnd"/>
      <w:r>
        <w:t xml:space="preserve"> resistors split into two pieces – the current into the input will be the difference </w:t>
      </w:r>
      <w:r>
        <w:lastRenderedPageBreak/>
        <w:t>in the external diode on voltage and the internal ESD steering diodes to the supplies. Normally want to limit that to &lt;10mA where no more than 50ohm limiting split is needed. For differential protection need diodes across those same points where again th</w:t>
      </w:r>
      <w:r w:rsidR="00925586">
        <w:t xml:space="preserve">ose diodes will take all the current and as long as they don’t build more than the stated +/-1V max Vin diff, no current will go into the pins. </w:t>
      </w:r>
      <w:proofErr w:type="gramStart"/>
      <w:r w:rsidR="00925586">
        <w:t>Lets</w:t>
      </w:r>
      <w:proofErr w:type="gramEnd"/>
      <w:r w:rsidR="00925586">
        <w:t xml:space="preserve"> split the input resistor into 900ohm to that protect point then a 100ohm into the summing junctions – the BAV99 are very low capacitance and there was a TINA model in the library for the V11 I have. </w:t>
      </w:r>
    </w:p>
    <w:p w14:paraId="62110810" w14:textId="7BE2F379" w:rsidR="00925586" w:rsidRDefault="00925586">
      <w:r>
        <w:t xml:space="preserve">Adding those into the input lines, gives this – a little </w:t>
      </w:r>
      <w:proofErr w:type="gramStart"/>
      <w:r>
        <w:t>more peaky</w:t>
      </w:r>
      <w:proofErr w:type="gramEnd"/>
      <w:r>
        <w:t xml:space="preserve"> at the output pins but very similar to the cap load. </w:t>
      </w:r>
    </w:p>
    <w:p w14:paraId="4CA35048" w14:textId="2EE009D6" w:rsidR="00925586" w:rsidRDefault="00925586">
      <w:r>
        <w:rPr>
          <w:noProof/>
        </w:rPr>
        <w:drawing>
          <wp:inline distT="0" distB="0" distL="0" distR="0" wp14:anchorId="3F780DDC" wp14:editId="66AA5086">
            <wp:extent cx="5943600" cy="2495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61275" w14:textId="395BB902" w:rsidR="00925586" w:rsidRDefault="00925586"/>
    <w:p w14:paraId="0ED54AA3" w14:textId="73667D66" w:rsidR="00925586" w:rsidRDefault="00925586">
      <w:r>
        <w:t xml:space="preserve">Check the noise. Yea, little more peaking at the output but at the </w:t>
      </w:r>
      <w:proofErr w:type="spellStart"/>
      <w:r>
        <w:t>Cload</w:t>
      </w:r>
      <w:proofErr w:type="spellEnd"/>
      <w:r>
        <w:t xml:space="preserve"> is ok – looks stable, </w:t>
      </w:r>
    </w:p>
    <w:p w14:paraId="3DE5AA51" w14:textId="43B8802D" w:rsidR="00925586" w:rsidRDefault="00925586">
      <w:r>
        <w:rPr>
          <w:noProof/>
        </w:rPr>
        <w:drawing>
          <wp:inline distT="0" distB="0" distL="0" distR="0" wp14:anchorId="181A1A83" wp14:editId="38D77253">
            <wp:extent cx="5943600" cy="25228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FD688" w14:textId="77777777" w:rsidR="00925586" w:rsidRDefault="00925586"/>
    <w:p w14:paraId="418412F9" w14:textId="77777777" w:rsidR="00925586" w:rsidRDefault="00925586"/>
    <w:p w14:paraId="36F23FCC" w14:textId="11852642" w:rsidR="004D2884" w:rsidRDefault="007046CB">
      <w:r>
        <w:lastRenderedPageBreak/>
        <w:t xml:space="preserve">Now for overdriven inputs, I could not get the transient to converge – also, running a DC sweep with really big inputs </w:t>
      </w:r>
      <w:r w:rsidR="00436362">
        <w:t xml:space="preserve">failed but here is probing that protection voltage node on a -2 to +2V DC sweep. Want to make sure the voltage there does not go more than a diode below ground or a diode above the supply. </w:t>
      </w:r>
    </w:p>
    <w:p w14:paraId="3C1970D8" w14:textId="322BC46F" w:rsidR="00436362" w:rsidRDefault="00436362">
      <w:r>
        <w:t xml:space="preserve">Used 3.3V supply here to help protect the ADC on overdrive. </w:t>
      </w:r>
    </w:p>
    <w:p w14:paraId="541B9FBF" w14:textId="33E29D11" w:rsidR="00436362" w:rsidRDefault="00436362">
      <w:r>
        <w:rPr>
          <w:noProof/>
        </w:rPr>
        <w:drawing>
          <wp:inline distT="0" distB="0" distL="0" distR="0" wp14:anchorId="21C3FBFB" wp14:editId="2DA87D7B">
            <wp:extent cx="5943600" cy="27076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076A9" w14:textId="5A9F5C9A" w:rsidR="00436362" w:rsidRDefault="00436362"/>
    <w:p w14:paraId="2EB0542B" w14:textId="409A8702" w:rsidR="00436362" w:rsidRDefault="00436362">
      <w:r>
        <w:t xml:space="preserve">TINA is having a lot of trouble running the sims that go into limiting or diode turn on. Hopefully you get the idea. </w:t>
      </w:r>
    </w:p>
    <w:p w14:paraId="033A3D1C" w14:textId="6C471C6F" w:rsidR="00436362" w:rsidRDefault="00436362"/>
    <w:p w14:paraId="7F1AB02E" w14:textId="7D3740C9" w:rsidR="00436362" w:rsidRDefault="00436362">
      <w:proofErr w:type="gramStart"/>
      <w:r>
        <w:t>So</w:t>
      </w:r>
      <w:proofErr w:type="gramEnd"/>
      <w:r>
        <w:t xml:space="preserve"> I tried dropping in the 2016 update to the THS4522 model, probably different – it seems to finish the sims. Here is an input current measurement for the Vg1 going -5V to 5V and you can see where currents start to flow, but low. </w:t>
      </w:r>
    </w:p>
    <w:p w14:paraId="4BBD5448" w14:textId="5C23766A" w:rsidR="00436362" w:rsidRDefault="00436362">
      <w:r>
        <w:rPr>
          <w:noProof/>
        </w:rPr>
        <w:lastRenderedPageBreak/>
        <w:drawing>
          <wp:inline distT="0" distB="0" distL="0" distR="0" wp14:anchorId="5782A403" wp14:editId="44BAA709">
            <wp:extent cx="5943600" cy="268224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63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2884"/>
    <w:rsid w:val="00436362"/>
    <w:rsid w:val="004D2884"/>
    <w:rsid w:val="007046CB"/>
    <w:rsid w:val="00925586"/>
    <w:rsid w:val="00C83A5A"/>
    <w:rsid w:val="00D77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B5029E"/>
  <w15:chartTrackingRefBased/>
  <w15:docId w15:val="{9D70C3AD-04E4-4A64-870F-8468C8BED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28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288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4</Pages>
  <Words>333</Words>
  <Characters>1902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Steffes</dc:creator>
  <cp:keywords/>
  <dc:description/>
  <cp:lastModifiedBy>Michael Steffes</cp:lastModifiedBy>
  <cp:revision>2</cp:revision>
  <dcterms:created xsi:type="dcterms:W3CDTF">2019-04-02T15:54:00Z</dcterms:created>
  <dcterms:modified xsi:type="dcterms:W3CDTF">2019-04-02T16:40:00Z</dcterms:modified>
</cp:coreProperties>
</file>