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AF" w:rsidRPr="00E707AF" w:rsidRDefault="00E707AF" w:rsidP="00E707AF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E707AF">
        <w:rPr>
          <w:rFonts w:ascii="Calibri" w:hAnsi="Calibri" w:cs="Calibri"/>
          <w:color w:val="000000"/>
          <w:sz w:val="21"/>
          <w:szCs w:val="21"/>
        </w:rPr>
        <w:t>It is good to remove the conversion chip, and the test result of the conversion chip is as follows:</w:t>
      </w:r>
    </w:p>
    <w:p w:rsidR="00E707AF" w:rsidRPr="00E707AF" w:rsidRDefault="00E707AF" w:rsidP="00E707AF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E707AF">
        <w:rPr>
          <w:rFonts w:ascii="Calibri" w:hAnsi="Calibri" w:cs="Calibri"/>
          <w:color w:val="000000"/>
          <w:sz w:val="21"/>
          <w:szCs w:val="21"/>
        </w:rPr>
        <w:t>The oscilloscope measures the I2C signal of HDMI OUT, the test point: U2008, the pin4 of U1301, and 5</w:t>
      </w:r>
      <w:proofErr w:type="gramStart"/>
      <w:r w:rsidRPr="00E707AF">
        <w:rPr>
          <w:rFonts w:ascii="Calibri" w:hAnsi="Calibri" w:cs="Calibri"/>
          <w:color w:val="000000"/>
          <w:sz w:val="21"/>
          <w:szCs w:val="21"/>
        </w:rPr>
        <w:t>,8,1</w:t>
      </w:r>
      <w:proofErr w:type="gramEnd"/>
      <w:r w:rsidRPr="00E707AF">
        <w:rPr>
          <w:rFonts w:ascii="Calibri" w:hAnsi="Calibri" w:cs="Calibri"/>
          <w:color w:val="000000"/>
          <w:sz w:val="21"/>
          <w:szCs w:val="21"/>
        </w:rPr>
        <w:t>.</w:t>
      </w:r>
    </w:p>
    <w:p w:rsidR="00E707AF" w:rsidRPr="00E707AF" w:rsidRDefault="00E707AF" w:rsidP="00E707AF">
      <w:pPr>
        <w:jc w:val="both"/>
        <w:rPr>
          <w:rFonts w:ascii="Calibri" w:hAnsi="Calibri" w:cs="Calibri" w:hint="eastAsia"/>
          <w:color w:val="000000"/>
          <w:sz w:val="21"/>
          <w:szCs w:val="21"/>
        </w:rPr>
      </w:pPr>
    </w:p>
    <w:p w:rsidR="00E707AF" w:rsidRDefault="00E707AF" w:rsidP="00E707AF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drawing>
          <wp:inline distT="0" distB="0" distL="0" distR="0">
            <wp:extent cx="4724400" cy="3048000"/>
            <wp:effectExtent l="19050" t="0" r="0" b="0"/>
            <wp:docPr id="1" name="图片 1" descr="cid:_Foxmail.1@4450c670-16ad-f0be-a0dc-94cc60b2f1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Foxmail.1@4450c670-16ad-f0be-a0dc-94cc60b2f1d9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 w:hint="eastAsia"/>
          <w:b/>
          <w:bCs/>
          <w:color w:val="000000"/>
          <w:sz w:val="32"/>
          <w:szCs w:val="32"/>
        </w:rPr>
        <w:t> </w:t>
      </w:r>
    </w:p>
    <w:p w:rsidR="00E707AF" w:rsidRPr="00E707AF" w:rsidRDefault="00E707AF" w:rsidP="00E707AF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E707AF">
        <w:rPr>
          <w:rFonts w:ascii="Arial" w:hAnsi="Arial" w:cs="Arial"/>
          <w:color w:val="000000"/>
        </w:rPr>
        <w:t xml:space="preserve">The following figure for V1.1The board is measured.U2008pin4(Page1-1) </w:t>
      </w:r>
      <w:r w:rsidRPr="00E707AF">
        <w:rPr>
          <w:rFonts w:ascii="Arial" w:cs="Arial"/>
          <w:color w:val="000000"/>
        </w:rPr>
        <w:t>和</w:t>
      </w:r>
      <w:r w:rsidRPr="00E707AF">
        <w:rPr>
          <w:rFonts w:ascii="Arial" w:hAnsi="Arial" w:cs="Arial"/>
          <w:color w:val="000000"/>
        </w:rPr>
        <w:t>pin1(Page1-2)</w:t>
      </w:r>
    </w:p>
    <w:p w:rsidR="00E707AF" w:rsidRDefault="00E707AF" w:rsidP="00E707AF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drawing>
          <wp:inline distT="0" distB="0" distL="0" distR="0">
            <wp:extent cx="5276850" cy="3171825"/>
            <wp:effectExtent l="19050" t="0" r="0" b="0"/>
            <wp:docPr id="2" name="图片 2" descr="cid:_Foxmail.1@4772cfa4-af47-3216-e06a-5586f6acc8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_Foxmail.1@4772cfa4-af47-3216-e06a-5586f6acc85c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 w:hint="eastAsia"/>
          <w:b/>
          <w:bCs/>
          <w:color w:val="000000"/>
          <w:sz w:val="32"/>
          <w:szCs w:val="32"/>
        </w:rPr>
        <w:t> </w:t>
      </w:r>
    </w:p>
    <w:p w:rsidR="00E707AF" w:rsidRDefault="00E707AF" w:rsidP="00E707AF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FF0000"/>
          <w:sz w:val="15"/>
          <w:szCs w:val="15"/>
        </w:rPr>
        <w:t>Page 1-</w:t>
      </w:r>
      <w:proofErr w:type="gramStart"/>
      <w:r>
        <w:rPr>
          <w:rFonts w:cs="Calibri" w:hint="eastAsia"/>
          <w:b/>
          <w:bCs/>
          <w:color w:val="FF0000"/>
          <w:sz w:val="15"/>
          <w:szCs w:val="15"/>
        </w:rPr>
        <w:t>1  1.8V</w:t>
      </w:r>
      <w:proofErr w:type="gramEnd"/>
      <w:r>
        <w:rPr>
          <w:rFonts w:cs="Calibri" w:hint="eastAsia"/>
          <w:b/>
          <w:bCs/>
          <w:color w:val="FF0000"/>
          <w:sz w:val="15"/>
          <w:szCs w:val="15"/>
        </w:rPr>
        <w:t xml:space="preserve"> DATA </w:t>
      </w:r>
      <w:r w:rsidRPr="00E707AF">
        <w:rPr>
          <w:rFonts w:cs="Calibri"/>
          <w:b/>
          <w:bCs/>
          <w:color w:val="FF0000"/>
          <w:sz w:val="15"/>
          <w:szCs w:val="15"/>
        </w:rPr>
        <w:t>Falling edge</w:t>
      </w:r>
    </w:p>
    <w:p w:rsidR="00E707AF" w:rsidRDefault="00E707AF" w:rsidP="00E707AF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276850" cy="3171825"/>
            <wp:effectExtent l="19050" t="0" r="0" b="0"/>
            <wp:docPr id="3" name="图片 3" descr="cid:_Foxmail.1@2a65055a-ef09-4127-0964-135bd9e294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_Foxmail.1@2a65055a-ef09-4127-0964-135bd9e294cb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 w:hint="eastAsia"/>
          <w:b/>
          <w:bCs/>
          <w:color w:val="000000"/>
          <w:sz w:val="32"/>
          <w:szCs w:val="32"/>
        </w:rPr>
        <w:t> </w:t>
      </w:r>
    </w:p>
    <w:p w:rsidR="00E707AF" w:rsidRDefault="00E707AF" w:rsidP="00E707AF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FF0000"/>
          <w:sz w:val="15"/>
          <w:szCs w:val="15"/>
        </w:rPr>
        <w:t>Page 1-</w:t>
      </w:r>
      <w:proofErr w:type="gramStart"/>
      <w:r>
        <w:rPr>
          <w:rFonts w:cs="Calibri" w:hint="eastAsia"/>
          <w:b/>
          <w:bCs/>
          <w:color w:val="FF0000"/>
          <w:sz w:val="15"/>
          <w:szCs w:val="15"/>
        </w:rPr>
        <w:t>2  5V</w:t>
      </w:r>
      <w:proofErr w:type="gramEnd"/>
      <w:r>
        <w:rPr>
          <w:rFonts w:cs="Calibri" w:hint="eastAsia"/>
          <w:b/>
          <w:bCs/>
          <w:color w:val="FF0000"/>
          <w:sz w:val="15"/>
          <w:szCs w:val="15"/>
        </w:rPr>
        <w:t xml:space="preserve"> DATA </w:t>
      </w:r>
      <w:r w:rsidRPr="00E707AF">
        <w:rPr>
          <w:rFonts w:cs="Calibri"/>
          <w:b/>
          <w:bCs/>
          <w:color w:val="FF0000"/>
          <w:sz w:val="15"/>
          <w:szCs w:val="15"/>
        </w:rPr>
        <w:t>Rising edge</w:t>
      </w:r>
    </w:p>
    <w:p w:rsidR="000D08C0" w:rsidRPr="00E707AF" w:rsidRDefault="000D08C0" w:rsidP="00E707AF"/>
    <w:sectPr w:rsidR="000D08C0" w:rsidRPr="00E707AF" w:rsidSect="000D0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11B" w:rsidRDefault="00AC611B" w:rsidP="00E707AF">
      <w:r>
        <w:separator/>
      </w:r>
    </w:p>
  </w:endnote>
  <w:endnote w:type="continuationSeparator" w:id="0">
    <w:p w:rsidR="00AC611B" w:rsidRDefault="00AC611B" w:rsidP="00E70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11B" w:rsidRDefault="00AC611B" w:rsidP="00E707AF">
      <w:r>
        <w:separator/>
      </w:r>
    </w:p>
  </w:footnote>
  <w:footnote w:type="continuationSeparator" w:id="0">
    <w:p w:rsidR="00AC611B" w:rsidRDefault="00AC611B" w:rsidP="00E70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7AF"/>
    <w:rsid w:val="000D08C0"/>
    <w:rsid w:val="008B18AB"/>
    <w:rsid w:val="00AC611B"/>
    <w:rsid w:val="00E7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A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7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7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7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07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07AF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_Foxmail.1@4450c670-16ad-f0be-a0dc-94cc60b2f1d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_Foxmail.1@2a65055a-ef09-4127-0964-135bd9e294cb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cid:_Foxmail.1@4772cfa4-af47-3216-e06a-5586f6acc85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2018-01-09T09:09:00Z</dcterms:created>
  <dcterms:modified xsi:type="dcterms:W3CDTF">2018-01-09T09:17:00Z</dcterms:modified>
</cp:coreProperties>
</file>