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lcdLib.h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ab/>
        <w:t>LOWNIB(x)</w:t>
      </w:r>
      <w:r>
        <w:rPr>
          <w:rFonts w:ascii="Consolas" w:hAnsi="Consolas" w:cs="Consolas"/>
          <w:color w:val="000000"/>
          <w:sz w:val="20"/>
          <w:szCs w:val="20"/>
        </w:rPr>
        <w:tab/>
        <w:t>P3OUT = (P3OUT &amp; 0xF0) + (x &amp; 0x0F)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 {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100);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Wait for 100ms after power is applied.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P3DIR=EN+RS+DATA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Make pins outputs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P3OUT=0x03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Start LCD (send 0x03)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lcdTriggerEN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); </w:t>
      </w:r>
      <w:r>
        <w:rPr>
          <w:rFonts w:ascii="Consolas" w:hAnsi="Consolas" w:cs="Consolas"/>
          <w:color w:val="3F7F5F"/>
          <w:sz w:val="20"/>
          <w:szCs w:val="20"/>
        </w:rPr>
        <w:t>// Send 0x03 3 times at 5ms then 100 us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lcdTriggerEN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lcdTriggerEN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P3OUT = 0x02; </w:t>
      </w:r>
      <w:r>
        <w:rPr>
          <w:rFonts w:ascii="Consolas" w:hAnsi="Consolas" w:cs="Consolas"/>
          <w:color w:val="3F7F5F"/>
          <w:sz w:val="20"/>
          <w:szCs w:val="20"/>
        </w:rPr>
        <w:t>// Switch to 4-bit mode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lcdTriggerEN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0x28); </w:t>
      </w:r>
      <w:r>
        <w:rPr>
          <w:rFonts w:ascii="Consolas" w:hAnsi="Consolas" w:cs="Consolas"/>
          <w:color w:val="3F7F5F"/>
          <w:sz w:val="20"/>
          <w:szCs w:val="20"/>
        </w:rPr>
        <w:t>// 4-bit, 2 line, 5x8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0x08); </w:t>
      </w:r>
      <w:r>
        <w:rPr>
          <w:rFonts w:ascii="Consolas" w:hAnsi="Consolas" w:cs="Consolas"/>
          <w:color w:val="3F7F5F"/>
          <w:sz w:val="20"/>
          <w:szCs w:val="20"/>
        </w:rPr>
        <w:t>// Instruction Flow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0x01); </w:t>
      </w:r>
      <w:r>
        <w:rPr>
          <w:rFonts w:ascii="Consolas" w:hAnsi="Consolas" w:cs="Consolas"/>
          <w:color w:val="3F7F5F"/>
          <w:sz w:val="20"/>
          <w:szCs w:val="20"/>
        </w:rPr>
        <w:t>// Clear LCD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0x06); </w:t>
      </w:r>
      <w:r>
        <w:rPr>
          <w:rFonts w:ascii="Consolas" w:hAnsi="Consolas" w:cs="Consolas"/>
          <w:color w:val="3F7F5F"/>
          <w:sz w:val="20"/>
          <w:szCs w:val="20"/>
        </w:rPr>
        <w:t>// Auto-Increment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0x0F); </w:t>
      </w:r>
      <w:r>
        <w:rPr>
          <w:rFonts w:ascii="Consolas" w:hAnsi="Consolas" w:cs="Consolas"/>
          <w:color w:val="3F7F5F"/>
          <w:sz w:val="20"/>
          <w:szCs w:val="20"/>
        </w:rPr>
        <w:t>// Display On, No blink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lcdTriggerEN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 {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P3OUT |= EN;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P3OUT &amp;= ~EN;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lcdWriteData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data) {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P3OUT |= RS; </w:t>
      </w:r>
      <w:r>
        <w:rPr>
          <w:rFonts w:ascii="Consolas" w:hAnsi="Consolas" w:cs="Consolas"/>
          <w:color w:val="3F7F5F"/>
          <w:sz w:val="20"/>
          <w:szCs w:val="20"/>
        </w:rPr>
        <w:t>// Set RS to Data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LOWNIB(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data &gt;&gt; 4); </w:t>
      </w:r>
      <w:r>
        <w:rPr>
          <w:rFonts w:ascii="Consolas" w:hAnsi="Consolas" w:cs="Consolas"/>
          <w:color w:val="3F7F5F"/>
          <w:sz w:val="20"/>
          <w:szCs w:val="20"/>
        </w:rPr>
        <w:t>// Upper nibble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lcdTriggerEN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LOWNIB(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data); </w:t>
      </w:r>
      <w:r>
        <w:rPr>
          <w:rFonts w:ascii="Consolas" w:hAnsi="Consolas" w:cs="Consolas"/>
          <w:color w:val="3F7F5F"/>
          <w:sz w:val="20"/>
          <w:szCs w:val="20"/>
        </w:rPr>
        <w:t>// Lower nibble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lcdTriggerEN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us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50); </w:t>
      </w:r>
      <w:r>
        <w:rPr>
          <w:rFonts w:ascii="Consolas" w:hAnsi="Consolas" w:cs="Consolas"/>
          <w:color w:val="3F7F5F"/>
          <w:sz w:val="20"/>
          <w:szCs w:val="20"/>
        </w:rPr>
        <w:t>// Delay &gt; 47 us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lcdWriteCmd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P3OUT&amp;=~RS; </w:t>
      </w:r>
      <w:r>
        <w:rPr>
          <w:rFonts w:ascii="Consolas" w:hAnsi="Consolas" w:cs="Consolas"/>
          <w:color w:val="3F7F5F"/>
          <w:sz w:val="20"/>
          <w:szCs w:val="20"/>
        </w:rPr>
        <w:t>// Set RS to Data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LOWNIB(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&gt;&gt; 4); </w:t>
      </w:r>
      <w:r>
        <w:rPr>
          <w:rFonts w:ascii="Consolas" w:hAnsi="Consolas" w:cs="Consolas"/>
          <w:color w:val="3F7F5F"/>
          <w:sz w:val="20"/>
          <w:szCs w:val="20"/>
        </w:rPr>
        <w:t>// Upper nibble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lcdTriggerEN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LOWNIB(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); </w:t>
      </w:r>
      <w:r>
        <w:rPr>
          <w:rFonts w:ascii="Consolas" w:hAnsi="Consolas" w:cs="Consolas"/>
          <w:color w:val="3F7F5F"/>
          <w:sz w:val="20"/>
          <w:szCs w:val="20"/>
        </w:rPr>
        <w:t>// Lower nibble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lcdTriggerEN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5); </w:t>
      </w:r>
      <w:r>
        <w:rPr>
          <w:rFonts w:ascii="Consolas" w:hAnsi="Consolas" w:cs="Consolas"/>
          <w:color w:val="3F7F5F"/>
          <w:sz w:val="20"/>
          <w:szCs w:val="20"/>
        </w:rPr>
        <w:t>// Delay &gt; 1.5ms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lcdSetText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* text,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x,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y) {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(x &lt; 16) {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x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|= 0x80; </w:t>
      </w:r>
      <w:r>
        <w:rPr>
          <w:rFonts w:ascii="Consolas" w:hAnsi="Consolas" w:cs="Consolas"/>
          <w:color w:val="3F7F5F"/>
          <w:sz w:val="20"/>
          <w:szCs w:val="20"/>
        </w:rPr>
        <w:t>// Set LCD for first line write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(y){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1: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x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|= 0x40; </w:t>
      </w:r>
      <w:r>
        <w:rPr>
          <w:rFonts w:ascii="Consolas" w:hAnsi="Consolas" w:cs="Consolas"/>
          <w:color w:val="3F7F5F"/>
          <w:sz w:val="20"/>
          <w:szCs w:val="20"/>
        </w:rPr>
        <w:t>// Set LCD for second line write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2: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x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|= 0x60; </w:t>
      </w:r>
      <w:r>
        <w:rPr>
          <w:rFonts w:ascii="Consolas" w:hAnsi="Consolas" w:cs="Consolas"/>
          <w:color w:val="3F7F5F"/>
          <w:sz w:val="20"/>
          <w:szCs w:val="20"/>
        </w:rPr>
        <w:t>// Set LCD for first line write reverse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3: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x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|= 0x20; </w:t>
      </w:r>
      <w:r>
        <w:rPr>
          <w:rFonts w:ascii="Consolas" w:hAnsi="Consolas" w:cs="Consolas"/>
          <w:color w:val="3F7F5F"/>
          <w:sz w:val="20"/>
          <w:szCs w:val="20"/>
        </w:rPr>
        <w:t>// Set LCD for second line write reverse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x);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(text[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] != </w:t>
      </w:r>
      <w:r>
        <w:rPr>
          <w:rFonts w:ascii="Consolas" w:hAnsi="Consolas" w:cs="Consolas"/>
          <w:color w:val="2A00FF"/>
          <w:sz w:val="20"/>
          <w:szCs w:val="20"/>
        </w:rPr>
        <w:t>'\0'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text[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]);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++;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lcdSetInt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x,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y){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number_string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[16];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number_string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2A00FF"/>
          <w:sz w:val="20"/>
          <w:szCs w:val="20"/>
        </w:rPr>
        <w:t>"%d"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); </w:t>
      </w:r>
      <w:r>
        <w:rPr>
          <w:rFonts w:ascii="Consolas" w:hAnsi="Consolas" w:cs="Consolas"/>
          <w:color w:val="3F7F5F"/>
          <w:sz w:val="20"/>
          <w:szCs w:val="20"/>
        </w:rPr>
        <w:t>// Convert the integer to character string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lcdSetText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number_string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x, y);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lcdClear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 {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CLEAR);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lcd_string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*p)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*p)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*p++);</w:t>
      </w:r>
    </w:p>
    <w:p w:rsidR="006A4C4B" w:rsidRDefault="006A4C4B" w:rsidP="006A4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23283A" w:rsidRDefault="0023283A"/>
    <w:sectPr w:rsidR="0023283A" w:rsidSect="00D8229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4C4B"/>
    <w:rsid w:val="0023283A"/>
    <w:rsid w:val="006A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Edgate</dc:creator>
  <cp:lastModifiedBy>Edgate</cp:lastModifiedBy>
  <cp:revision>1</cp:revision>
  <dcterms:created xsi:type="dcterms:W3CDTF">2017-05-29T18:14:00Z</dcterms:created>
  <dcterms:modified xsi:type="dcterms:W3CDTF">2017-05-29T18:14:00Z</dcterms:modified>
</cp:coreProperties>
</file>