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75" w:rsidRDefault="005D03BC">
      <w:proofErr w:type="spellStart"/>
      <w:r>
        <w:rPr>
          <w:rFonts w:hint="eastAsia"/>
        </w:rPr>
        <w:t>TwinCA</w:t>
      </w:r>
      <w:r w:rsidR="00AD5DF4">
        <w:rPr>
          <w:rFonts w:hint="eastAsia"/>
        </w:rPr>
        <w:t>T</w:t>
      </w:r>
      <w:proofErr w:type="spellEnd"/>
      <w:r w:rsidR="00AD5DF4">
        <w:t xml:space="preserve"> connect with </w:t>
      </w:r>
      <w:r>
        <w:rPr>
          <w:rFonts w:hint="eastAsia"/>
        </w:rPr>
        <w:t>LAUNCHXL-F28P65X</w:t>
      </w:r>
      <w:r w:rsidR="00AD5DF4">
        <w:t xml:space="preserve"> properly in OP mode</w:t>
      </w:r>
      <w:r w:rsidR="00AD5DF4">
        <w:rPr>
          <w:rFonts w:hint="eastAsia"/>
        </w:rPr>
        <w:t>.</w:t>
      </w:r>
    </w:p>
    <w:p w:rsidR="00F96B38" w:rsidRDefault="00F96B38">
      <w:r>
        <w:rPr>
          <w:noProof/>
        </w:rPr>
        <w:drawing>
          <wp:inline distT="0" distB="0" distL="0" distR="0" wp14:anchorId="2DECFACB" wp14:editId="775E05AD">
            <wp:extent cx="5200650" cy="1543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>
      <w:r>
        <w:rPr>
          <w:noProof/>
        </w:rPr>
        <w:drawing>
          <wp:inline distT="0" distB="0" distL="0" distR="0" wp14:anchorId="7B8322BA" wp14:editId="31A8F8A0">
            <wp:extent cx="5257800" cy="352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>
      <w:r>
        <w:rPr>
          <w:noProof/>
        </w:rPr>
        <w:drawing>
          <wp:inline distT="0" distB="0" distL="0" distR="0" wp14:anchorId="3217FB30" wp14:editId="5D0C1FC0">
            <wp:extent cx="5238750" cy="144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/>
    <w:p w:rsidR="00F96B38" w:rsidRDefault="00F96B38"/>
    <w:p w:rsidR="00F96B38" w:rsidRDefault="00AD5DF4">
      <w:r>
        <w:t xml:space="preserve">After </w:t>
      </w:r>
      <w:proofErr w:type="spellStart"/>
      <w:r w:rsidR="005D03BC">
        <w:rPr>
          <w:rFonts w:hint="eastAsia"/>
        </w:rPr>
        <w:t>TwinCAT</w:t>
      </w:r>
      <w:proofErr w:type="spellEnd"/>
      <w:r>
        <w:rPr>
          <w:rFonts w:hint="eastAsia"/>
        </w:rPr>
        <w:t xml:space="preserve"> </w:t>
      </w:r>
      <w:r>
        <w:t xml:space="preserve">connect with </w:t>
      </w:r>
      <w:r w:rsidR="005D03BC">
        <w:rPr>
          <w:rFonts w:hint="eastAsia"/>
        </w:rPr>
        <w:t>LAUNCHXL-F28P65X</w:t>
      </w:r>
      <w:r>
        <w:t xml:space="preserve"> in OP mode</w:t>
      </w:r>
      <w:r w:rsidR="005D03BC">
        <w:rPr>
          <w:rFonts w:hint="eastAsia"/>
        </w:rPr>
        <w:t>，</w:t>
      </w:r>
      <w:r>
        <w:rPr>
          <w:rFonts w:hint="eastAsia"/>
        </w:rPr>
        <w:t>d</w:t>
      </w:r>
      <w:r>
        <w:t>isconnect the CABLE then Connect the Cable to the PC until the issue is reproduced</w:t>
      </w:r>
      <w:r>
        <w:rPr>
          <w:rFonts w:hint="eastAsia"/>
        </w:rPr>
        <w:t>,</w:t>
      </w:r>
      <w:r>
        <w:t xml:space="preserve"> </w:t>
      </w:r>
      <w:proofErr w:type="spellStart"/>
      <w:r w:rsidR="005D03BC">
        <w:rPr>
          <w:rFonts w:hint="eastAsia"/>
        </w:rPr>
        <w:t>TwinCAT</w:t>
      </w:r>
      <w:proofErr w:type="spellEnd"/>
      <w:r>
        <w:rPr>
          <w:rFonts w:hint="eastAsia"/>
        </w:rPr>
        <w:t xml:space="preserve"> </w:t>
      </w:r>
      <w:r>
        <w:t xml:space="preserve">cannot connect with </w:t>
      </w:r>
      <w:r w:rsidR="005D03BC">
        <w:rPr>
          <w:rFonts w:hint="eastAsia"/>
        </w:rPr>
        <w:t>LAUNCHXL-F28P65X</w:t>
      </w:r>
      <w:r w:rsidR="005D03BC">
        <w:rPr>
          <w:rFonts w:hint="eastAsia"/>
        </w:rPr>
        <w:t>，</w:t>
      </w:r>
      <w:r>
        <w:rPr>
          <w:rFonts w:hint="eastAsia"/>
        </w:rPr>
        <w:t>2</w:t>
      </w:r>
      <w:r>
        <w:t xml:space="preserve"> LEDs in RJ45 is turned off</w:t>
      </w:r>
      <w:r w:rsidR="005D03BC">
        <w:rPr>
          <w:rFonts w:hint="eastAsia"/>
        </w:rPr>
        <w:t>，</w:t>
      </w:r>
      <w:r>
        <w:rPr>
          <w:rFonts w:hint="eastAsia"/>
        </w:rPr>
        <w:t>P</w:t>
      </w:r>
      <w:r>
        <w:t>C shows the internet CABLE is disconnected</w:t>
      </w:r>
    </w:p>
    <w:p w:rsidR="00F96B38" w:rsidRDefault="00F96B38">
      <w:r>
        <w:rPr>
          <w:noProof/>
        </w:rPr>
        <w:drawing>
          <wp:inline distT="0" distB="0" distL="0" distR="0" wp14:anchorId="6CB8A309" wp14:editId="598FC96E">
            <wp:extent cx="5219700" cy="1533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>
      <w:r>
        <w:rPr>
          <w:noProof/>
        </w:rPr>
        <w:drawing>
          <wp:inline distT="0" distB="0" distL="0" distR="0" wp14:anchorId="72D1EE21" wp14:editId="4B85A5CB">
            <wp:extent cx="5191125" cy="314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>
      <w:r>
        <w:rPr>
          <w:noProof/>
        </w:rPr>
        <w:drawing>
          <wp:inline distT="0" distB="0" distL="0" distR="0" wp14:anchorId="5F8EF7D0" wp14:editId="5F816071">
            <wp:extent cx="5219700" cy="1438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F96B38"/>
    <w:p w:rsidR="00F96B38" w:rsidRDefault="00F96B38"/>
    <w:p w:rsidR="00AD5DF4" w:rsidRDefault="00AD5DF4"/>
    <w:p w:rsidR="00AD5DF4" w:rsidRDefault="00AD5DF4" w:rsidP="00AD5DF4">
      <w:r>
        <w:t xml:space="preserve">After 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</w:t>
      </w:r>
      <w:r>
        <w:t xml:space="preserve">connect with </w:t>
      </w:r>
      <w:r>
        <w:rPr>
          <w:rFonts w:hint="eastAsia"/>
        </w:rPr>
        <w:t>LAUNCHXL-F28P65X</w:t>
      </w:r>
      <w:r>
        <w:t xml:space="preserve"> in OP mode</w:t>
      </w:r>
      <w:r>
        <w:rPr>
          <w:rFonts w:hint="eastAsia"/>
        </w:rPr>
        <w:t>，</w:t>
      </w:r>
      <w:r>
        <w:t>Power cycle the board</w:t>
      </w:r>
      <w:r>
        <w:t xml:space="preserve"> until the issue is reproduced</w:t>
      </w:r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</w:t>
      </w:r>
      <w:r>
        <w:t xml:space="preserve">cannot connect with </w:t>
      </w:r>
      <w:r>
        <w:rPr>
          <w:rFonts w:hint="eastAsia"/>
        </w:rPr>
        <w:t>LAUNCHXL-F28P65X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 xml:space="preserve"> LEDs in RJ45 is turned off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t>C shows the internet CABLE is disconnected</w:t>
      </w:r>
    </w:p>
    <w:p w:rsidR="00F96B38" w:rsidRDefault="005D03BC">
      <w:bookmarkStart w:id="0" w:name="_GoBack"/>
      <w:bookmarkEnd w:id="0"/>
      <w:r>
        <w:rPr>
          <w:noProof/>
        </w:rPr>
        <w:drawing>
          <wp:inline distT="0" distB="0" distL="0" distR="0" wp14:anchorId="145E6849" wp14:editId="04D3870C">
            <wp:extent cx="5274310" cy="15994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3621C7">
      <w:r>
        <w:rPr>
          <w:noProof/>
        </w:rPr>
        <w:drawing>
          <wp:inline distT="0" distB="0" distL="0" distR="0" wp14:anchorId="6467DF88" wp14:editId="4E9F8014">
            <wp:extent cx="5274310" cy="29513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38" w:rsidRDefault="003621C7">
      <w:r>
        <w:rPr>
          <w:noProof/>
        </w:rPr>
        <w:drawing>
          <wp:inline distT="0" distB="0" distL="0" distR="0" wp14:anchorId="3D1CF740" wp14:editId="1B46141D">
            <wp:extent cx="5274310" cy="1447103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3AD"/>
    <w:rsid w:val="003621C7"/>
    <w:rsid w:val="005D03BC"/>
    <w:rsid w:val="006653AD"/>
    <w:rsid w:val="00AD5DF4"/>
    <w:rsid w:val="00AF6275"/>
    <w:rsid w:val="00E06FAB"/>
    <w:rsid w:val="00F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D4E0"/>
  <w15:docId w15:val="{2737237A-03B6-4661-8DCA-C66E98C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B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Ji, Joe</cp:lastModifiedBy>
  <cp:revision>3</cp:revision>
  <dcterms:created xsi:type="dcterms:W3CDTF">2025-06-20T08:07:00Z</dcterms:created>
  <dcterms:modified xsi:type="dcterms:W3CDTF">2025-06-23T05:10:00Z</dcterms:modified>
</cp:coreProperties>
</file>