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2CF0" w:rsidRDefault="00AD50AF">
      <w:r>
        <w:t xml:space="preserve">Model </w:t>
      </w:r>
      <w:proofErr w:type="gramStart"/>
      <w:r>
        <w:t xml:space="preserve">in </w:t>
      </w:r>
      <w:r w:rsidR="001C7CCE">
        <w:t xml:space="preserve"> Simulink</w:t>
      </w:r>
      <w:proofErr w:type="gramEnd"/>
      <w:r w:rsidR="001C7CCE">
        <w:t xml:space="preserve"> </w:t>
      </w:r>
    </w:p>
    <w:p w:rsidR="001C7CCE" w:rsidRDefault="001C7CCE">
      <w:r>
        <w:rPr>
          <w:noProof/>
        </w:rPr>
        <w:drawing>
          <wp:inline distT="0" distB="0" distL="0" distR="0" wp14:anchorId="3F8E69F0" wp14:editId="35A52E4A">
            <wp:extent cx="5612130" cy="2913380"/>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913380"/>
                    </a:xfrm>
                    <a:prstGeom prst="rect">
                      <a:avLst/>
                    </a:prstGeom>
                  </pic:spPr>
                </pic:pic>
              </a:graphicData>
            </a:graphic>
          </wp:inline>
        </w:drawing>
      </w:r>
    </w:p>
    <w:p w:rsidR="001C7CCE" w:rsidRDefault="001C7CCE">
      <w:proofErr w:type="spellStart"/>
      <w:r>
        <w:t>Conf</w:t>
      </w:r>
      <w:r w:rsidR="00AD50AF">
        <w:t>iguration</w:t>
      </w:r>
      <w:proofErr w:type="spellEnd"/>
      <w:r w:rsidR="00AD50AF">
        <w:t xml:space="preserve"> </w:t>
      </w:r>
      <w:proofErr w:type="spellStart"/>
      <w:r w:rsidR="00AD50AF">
        <w:t>parameters</w:t>
      </w:r>
      <w:proofErr w:type="spellEnd"/>
    </w:p>
    <w:p w:rsidR="001C7CCE" w:rsidRDefault="001C7CCE">
      <w:r>
        <w:rPr>
          <w:noProof/>
        </w:rPr>
        <w:drawing>
          <wp:inline distT="0" distB="0" distL="0" distR="0" wp14:anchorId="6E100949" wp14:editId="710184B1">
            <wp:extent cx="5275384" cy="2675893"/>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6112" cy="2676262"/>
                    </a:xfrm>
                    <a:prstGeom prst="rect">
                      <a:avLst/>
                    </a:prstGeom>
                  </pic:spPr>
                </pic:pic>
              </a:graphicData>
            </a:graphic>
          </wp:inline>
        </w:drawing>
      </w:r>
    </w:p>
    <w:p w:rsidR="001C7CCE" w:rsidRDefault="00AD50AF">
      <w:proofErr w:type="spellStart"/>
      <w:r>
        <w:t>Fixed</w:t>
      </w:r>
      <w:proofErr w:type="spellEnd"/>
      <w:r>
        <w:t>-step</w:t>
      </w:r>
    </w:p>
    <w:p w:rsidR="001C7CCE" w:rsidRDefault="001C7CCE">
      <w:r>
        <w:rPr>
          <w:noProof/>
        </w:rPr>
        <w:lastRenderedPageBreak/>
        <w:drawing>
          <wp:inline distT="0" distB="0" distL="0" distR="0" wp14:anchorId="24D6B7DE" wp14:editId="304A63C3">
            <wp:extent cx="5301761" cy="313258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19021" cy="3142784"/>
                    </a:xfrm>
                    <a:prstGeom prst="rect">
                      <a:avLst/>
                    </a:prstGeom>
                  </pic:spPr>
                </pic:pic>
              </a:graphicData>
            </a:graphic>
          </wp:inline>
        </w:drawing>
      </w:r>
    </w:p>
    <w:p w:rsidR="00AD50AF" w:rsidRDefault="00AD50AF">
      <w:r>
        <w:t>F28379d</w:t>
      </w:r>
    </w:p>
    <w:p w:rsidR="001C7CCE" w:rsidRDefault="001C7CCE">
      <w:r>
        <w:rPr>
          <w:noProof/>
        </w:rPr>
        <w:drawing>
          <wp:inline distT="0" distB="0" distL="0" distR="0" wp14:anchorId="63213AB9" wp14:editId="1296865E">
            <wp:extent cx="5612130" cy="3158490"/>
            <wp:effectExtent l="0" t="0" r="762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3158490"/>
                    </a:xfrm>
                    <a:prstGeom prst="rect">
                      <a:avLst/>
                    </a:prstGeom>
                  </pic:spPr>
                </pic:pic>
              </a:graphicData>
            </a:graphic>
          </wp:inline>
        </w:drawing>
      </w:r>
    </w:p>
    <w:p w:rsidR="001C7CCE" w:rsidRDefault="001C7CCE">
      <w:r>
        <w:rPr>
          <w:noProof/>
        </w:rPr>
        <w:lastRenderedPageBreak/>
        <w:drawing>
          <wp:inline distT="0" distB="0" distL="0" distR="0" wp14:anchorId="223AA39C" wp14:editId="3025889E">
            <wp:extent cx="5612130" cy="307022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070225"/>
                    </a:xfrm>
                    <a:prstGeom prst="rect">
                      <a:avLst/>
                    </a:prstGeom>
                  </pic:spPr>
                </pic:pic>
              </a:graphicData>
            </a:graphic>
          </wp:inline>
        </w:drawing>
      </w:r>
    </w:p>
    <w:p w:rsidR="00AD50AF" w:rsidRDefault="00AD50AF"/>
    <w:p w:rsidR="001C7CCE" w:rsidRDefault="001C7CCE">
      <w:r>
        <w:rPr>
          <w:noProof/>
        </w:rPr>
        <w:drawing>
          <wp:inline distT="0" distB="0" distL="0" distR="0" wp14:anchorId="2A1DA186" wp14:editId="49E2E417">
            <wp:extent cx="5612130" cy="2811780"/>
            <wp:effectExtent l="0" t="0" r="762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811780"/>
                    </a:xfrm>
                    <a:prstGeom prst="rect">
                      <a:avLst/>
                    </a:prstGeom>
                  </pic:spPr>
                </pic:pic>
              </a:graphicData>
            </a:graphic>
          </wp:inline>
        </w:drawing>
      </w:r>
    </w:p>
    <w:p w:rsidR="00AD50AF" w:rsidRDefault="00AD50AF"/>
    <w:p w:rsidR="000C507E" w:rsidRDefault="000C507E"/>
    <w:p w:rsidR="000C507E" w:rsidRDefault="000C507E"/>
    <w:p w:rsidR="000C507E" w:rsidRDefault="000C507E"/>
    <w:p w:rsidR="000C507E" w:rsidRDefault="000C507E"/>
    <w:p w:rsidR="000C507E" w:rsidRDefault="000C507E"/>
    <w:p w:rsidR="000C507E" w:rsidRDefault="000C507E"/>
    <w:p w:rsidR="00AD50AF" w:rsidRDefault="00AD50AF">
      <w:r>
        <w:t xml:space="preserve">I can </w:t>
      </w:r>
      <w:proofErr w:type="spellStart"/>
      <w:r>
        <w:t>build</w:t>
      </w:r>
      <w:proofErr w:type="spellEnd"/>
      <w:r>
        <w:t xml:space="preserve"> </w:t>
      </w:r>
      <w:proofErr w:type="spellStart"/>
      <w:r>
        <w:t>the</w:t>
      </w:r>
      <w:proofErr w:type="spellEnd"/>
      <w:r>
        <w:t xml:space="preserve"> model and load </w:t>
      </w:r>
      <w:proofErr w:type="spellStart"/>
      <w:r>
        <w:t>it</w:t>
      </w:r>
      <w:proofErr w:type="spellEnd"/>
      <w:r>
        <w:t xml:space="preserve"> </w:t>
      </w:r>
      <w:proofErr w:type="spellStart"/>
      <w:r>
        <w:t>to</w:t>
      </w:r>
      <w:proofErr w:type="spellEnd"/>
      <w:r>
        <w:t xml:space="preserve"> </w:t>
      </w:r>
      <w:proofErr w:type="spellStart"/>
      <w:r>
        <w:t>the</w:t>
      </w:r>
      <w:proofErr w:type="spellEnd"/>
      <w:r>
        <w:t xml:space="preserve"> </w:t>
      </w:r>
      <w:proofErr w:type="spellStart"/>
      <w:r>
        <w:t>microcontroller</w:t>
      </w:r>
      <w:proofErr w:type="spellEnd"/>
      <w:r>
        <w:t xml:space="preserve"> </w:t>
      </w:r>
      <w:proofErr w:type="spellStart"/>
      <w:r>
        <w:t>without</w:t>
      </w:r>
      <w:proofErr w:type="spellEnd"/>
      <w:r>
        <w:t xml:space="preserve"> problema</w:t>
      </w:r>
    </w:p>
    <w:p w:rsidR="00AD50AF" w:rsidRDefault="00AD50AF">
      <w:r>
        <w:t xml:space="preserve">Carrier </w:t>
      </w:r>
      <w:proofErr w:type="spellStart"/>
      <w:r>
        <w:t>frecuency</w:t>
      </w:r>
      <w:proofErr w:type="spellEnd"/>
      <w:r>
        <w:t xml:space="preserve"> </w:t>
      </w:r>
      <w:r w:rsidR="000C507E">
        <w:t>10khz</w:t>
      </w:r>
    </w:p>
    <w:p w:rsidR="000C507E" w:rsidRDefault="000C507E">
      <w:r>
        <w:t xml:space="preserve">Reference </w:t>
      </w:r>
      <w:proofErr w:type="spellStart"/>
      <w:r>
        <w:t>signal</w:t>
      </w:r>
      <w:proofErr w:type="spellEnd"/>
      <w:r>
        <w:t xml:space="preserve"> </w:t>
      </w:r>
      <w:proofErr w:type="spellStart"/>
      <w:r>
        <w:t>frecuency</w:t>
      </w:r>
      <w:proofErr w:type="spellEnd"/>
      <w:r>
        <w:t xml:space="preserve"> 60hz</w:t>
      </w:r>
    </w:p>
    <w:p w:rsidR="000C507E" w:rsidRDefault="000C507E">
      <w:r>
        <w:rPr>
          <w:noProof/>
        </w:rPr>
        <w:drawing>
          <wp:inline distT="0" distB="0" distL="0" distR="0" wp14:anchorId="3FBA6FDB" wp14:editId="4A6290E7">
            <wp:extent cx="2505808" cy="135695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34922" cy="1372724"/>
                    </a:xfrm>
                    <a:prstGeom prst="rect">
                      <a:avLst/>
                    </a:prstGeom>
                  </pic:spPr>
                </pic:pic>
              </a:graphicData>
            </a:graphic>
          </wp:inline>
        </w:drawing>
      </w:r>
    </w:p>
    <w:p w:rsidR="005D2063" w:rsidRDefault="005D2063">
      <w:r>
        <w:t>(Simulink)</w:t>
      </w:r>
    </w:p>
    <w:p w:rsidR="000C507E" w:rsidRDefault="000C507E">
      <w:r>
        <w:rPr>
          <w:noProof/>
        </w:rPr>
        <w:drawing>
          <wp:inline distT="0" distB="0" distL="0" distR="0" wp14:anchorId="2878BF94" wp14:editId="57F08282">
            <wp:extent cx="4879731" cy="2323366"/>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92663" cy="2329523"/>
                    </a:xfrm>
                    <a:prstGeom prst="rect">
                      <a:avLst/>
                    </a:prstGeom>
                  </pic:spPr>
                </pic:pic>
              </a:graphicData>
            </a:graphic>
          </wp:inline>
        </w:drawing>
      </w:r>
    </w:p>
    <w:p w:rsidR="000C507E" w:rsidRDefault="000C507E">
      <w:proofErr w:type="gramStart"/>
      <w:r>
        <w:t>Zoom</w:t>
      </w:r>
      <w:r w:rsidR="005D2063">
        <w:t>(</w:t>
      </w:r>
      <w:proofErr w:type="gramEnd"/>
      <w:r w:rsidR="005D2063">
        <w:t>Simulink)</w:t>
      </w:r>
    </w:p>
    <w:p w:rsidR="000C507E" w:rsidRDefault="000C507E">
      <w:r>
        <w:rPr>
          <w:noProof/>
        </w:rPr>
        <w:drawing>
          <wp:inline distT="0" distB="0" distL="0" distR="0" wp14:anchorId="203DC394" wp14:editId="51E114D9">
            <wp:extent cx="5328138" cy="2531438"/>
            <wp:effectExtent l="0" t="0" r="635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0877" cy="2532739"/>
                    </a:xfrm>
                    <a:prstGeom prst="rect">
                      <a:avLst/>
                    </a:prstGeom>
                  </pic:spPr>
                </pic:pic>
              </a:graphicData>
            </a:graphic>
          </wp:inline>
        </w:drawing>
      </w:r>
    </w:p>
    <w:p w:rsidR="000C507E" w:rsidRDefault="000C507E">
      <w:proofErr w:type="spellStart"/>
      <w:r>
        <w:lastRenderedPageBreak/>
        <w:t>Buil</w:t>
      </w:r>
      <w:proofErr w:type="spellEnd"/>
      <w:r>
        <w:t xml:space="preserve"> model</w:t>
      </w:r>
    </w:p>
    <w:p w:rsidR="005E67C4" w:rsidRDefault="005E67C4"/>
    <w:p w:rsidR="001C7CCE" w:rsidRDefault="001C7CCE">
      <w:r>
        <w:rPr>
          <w:noProof/>
        </w:rPr>
        <w:drawing>
          <wp:inline distT="0" distB="0" distL="0" distR="0" wp14:anchorId="3A4E01C7" wp14:editId="3CD360EF">
            <wp:extent cx="5612130" cy="29718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971800"/>
                    </a:xfrm>
                    <a:prstGeom prst="rect">
                      <a:avLst/>
                    </a:prstGeom>
                  </pic:spPr>
                </pic:pic>
              </a:graphicData>
            </a:graphic>
          </wp:inline>
        </w:drawing>
      </w:r>
    </w:p>
    <w:p w:rsidR="001C7CCE" w:rsidRDefault="001C7CCE"/>
    <w:p w:rsidR="001C7CCE" w:rsidRDefault="001C7CCE"/>
    <w:p w:rsidR="001C7CCE" w:rsidRDefault="001C7CCE">
      <w:r>
        <w:rPr>
          <w:noProof/>
        </w:rPr>
        <w:lastRenderedPageBreak/>
        <w:drawing>
          <wp:inline distT="0" distB="0" distL="0" distR="0" wp14:anchorId="681C5C6C" wp14:editId="5B826D31">
            <wp:extent cx="5612130" cy="414083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140835"/>
                    </a:xfrm>
                    <a:prstGeom prst="rect">
                      <a:avLst/>
                    </a:prstGeom>
                  </pic:spPr>
                </pic:pic>
              </a:graphicData>
            </a:graphic>
          </wp:inline>
        </w:drawing>
      </w:r>
    </w:p>
    <w:p w:rsidR="000C507E" w:rsidRDefault="000C507E"/>
    <w:p w:rsidR="000C507E" w:rsidRDefault="000C507E">
      <w:proofErr w:type="spellStart"/>
      <w:r>
        <w:t>Pulsesin</w:t>
      </w:r>
      <w:proofErr w:type="spellEnd"/>
      <w:r>
        <w:t xml:space="preserve"> gpio1</w:t>
      </w:r>
      <w:r w:rsidR="005D2063">
        <w:t>(Simulink)</w:t>
      </w:r>
    </w:p>
    <w:p w:rsidR="001C7CCE" w:rsidRDefault="001C7CCE">
      <w:r>
        <w:rPr>
          <w:noProof/>
        </w:rPr>
        <w:drawing>
          <wp:inline distT="0" distB="0" distL="0" distR="0" wp14:anchorId="75FAAECF" wp14:editId="353ECB5F">
            <wp:extent cx="3763108" cy="170229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67603" cy="1704332"/>
                    </a:xfrm>
                    <a:prstGeom prst="rect">
                      <a:avLst/>
                    </a:prstGeom>
                  </pic:spPr>
                </pic:pic>
              </a:graphicData>
            </a:graphic>
          </wp:inline>
        </w:drawing>
      </w:r>
    </w:p>
    <w:p w:rsidR="000C507E" w:rsidRDefault="005D2063">
      <w:proofErr w:type="gramStart"/>
      <w:r>
        <w:t>Z</w:t>
      </w:r>
      <w:r w:rsidR="000C507E">
        <w:t>oom</w:t>
      </w:r>
      <w:proofErr w:type="gramEnd"/>
      <w:r>
        <w:t>(</w:t>
      </w:r>
      <w:proofErr w:type="spellStart"/>
      <w:r>
        <w:t>simulink</w:t>
      </w:r>
      <w:proofErr w:type="spellEnd"/>
      <w:r>
        <w:t>)</w:t>
      </w:r>
    </w:p>
    <w:p w:rsidR="001C7CCE" w:rsidRDefault="001C7CCE">
      <w:r>
        <w:rPr>
          <w:noProof/>
        </w:rPr>
        <w:lastRenderedPageBreak/>
        <w:drawing>
          <wp:inline distT="0" distB="0" distL="0" distR="0" wp14:anchorId="14BBCC2B" wp14:editId="6A4196DB">
            <wp:extent cx="4888523" cy="2066477"/>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9006" cy="2070908"/>
                    </a:xfrm>
                    <a:prstGeom prst="rect">
                      <a:avLst/>
                    </a:prstGeom>
                  </pic:spPr>
                </pic:pic>
              </a:graphicData>
            </a:graphic>
          </wp:inline>
        </w:drawing>
      </w:r>
    </w:p>
    <w:p w:rsidR="000C507E" w:rsidRDefault="000C507E">
      <w:proofErr w:type="gramStart"/>
      <w:r>
        <w:t>Zoom</w:t>
      </w:r>
      <w:proofErr w:type="gramEnd"/>
    </w:p>
    <w:p w:rsidR="000C507E" w:rsidRDefault="000C507E">
      <w:proofErr w:type="spellStart"/>
      <w:r>
        <w:t>It</w:t>
      </w:r>
      <w:proofErr w:type="spellEnd"/>
      <w:r>
        <w:t xml:space="preserve"> </w:t>
      </w:r>
      <w:proofErr w:type="spellStart"/>
      <w:r>
        <w:t>is</w:t>
      </w:r>
      <w:proofErr w:type="spellEnd"/>
      <w:r>
        <w:t xml:space="preserve"> evidente </w:t>
      </w:r>
      <w:proofErr w:type="spellStart"/>
      <w:r>
        <w:t>that</w:t>
      </w:r>
      <w:proofErr w:type="spellEnd"/>
      <w:r>
        <w:t xml:space="preserve"> </w:t>
      </w:r>
      <w:proofErr w:type="spellStart"/>
      <w:r>
        <w:t>the</w:t>
      </w:r>
      <w:proofErr w:type="spellEnd"/>
      <w:r>
        <w:t xml:space="preserve"> </w:t>
      </w:r>
      <w:proofErr w:type="spellStart"/>
      <w:r>
        <w:t>frecuency</w:t>
      </w:r>
      <w:proofErr w:type="spellEnd"/>
      <w:r>
        <w:t xml:space="preserve"> </w:t>
      </w:r>
      <w:proofErr w:type="spellStart"/>
      <w:r>
        <w:t>of</w:t>
      </w:r>
      <w:proofErr w:type="spellEnd"/>
      <w:r>
        <w:t xml:space="preserve"> </w:t>
      </w:r>
      <w:proofErr w:type="spellStart"/>
      <w:r>
        <w:t>the</w:t>
      </w:r>
      <w:proofErr w:type="spellEnd"/>
      <w:r>
        <w:t xml:space="preserve"> pulse </w:t>
      </w:r>
      <w:proofErr w:type="spellStart"/>
      <w:r>
        <w:t>is</w:t>
      </w:r>
      <w:proofErr w:type="spellEnd"/>
      <w:r>
        <w:t xml:space="preserve"> 10 </w:t>
      </w:r>
      <w:proofErr w:type="spellStart"/>
      <w:r>
        <w:t>khz</w:t>
      </w:r>
      <w:proofErr w:type="spellEnd"/>
      <w:r w:rsidR="005D2063">
        <w:t xml:space="preserve"> (</w:t>
      </w:r>
      <w:proofErr w:type="spellStart"/>
      <w:r w:rsidR="005D2063">
        <w:t>simulink</w:t>
      </w:r>
      <w:proofErr w:type="spellEnd"/>
      <w:r w:rsidR="005D2063">
        <w:t>)</w:t>
      </w:r>
    </w:p>
    <w:p w:rsidR="005D2063" w:rsidRDefault="001C7CCE">
      <w:r>
        <w:rPr>
          <w:noProof/>
        </w:rPr>
        <w:drawing>
          <wp:inline distT="0" distB="0" distL="0" distR="0" wp14:anchorId="3C501D81" wp14:editId="4797F566">
            <wp:extent cx="5396547" cy="2488223"/>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29398" cy="2503370"/>
                    </a:xfrm>
                    <a:prstGeom prst="rect">
                      <a:avLst/>
                    </a:prstGeom>
                  </pic:spPr>
                </pic:pic>
              </a:graphicData>
            </a:graphic>
          </wp:inline>
        </w:drawing>
      </w:r>
    </w:p>
    <w:p w:rsidR="007C3348" w:rsidRDefault="007C3348"/>
    <w:p w:rsidR="007C3348" w:rsidRDefault="007C3348"/>
    <w:p w:rsidR="007C3348" w:rsidRDefault="007C3348"/>
    <w:p w:rsidR="007C3348" w:rsidRDefault="007C3348"/>
    <w:p w:rsidR="007C3348" w:rsidRDefault="007C3348"/>
    <w:p w:rsidR="007C3348" w:rsidRDefault="007C3348"/>
    <w:p w:rsidR="007C3348" w:rsidRDefault="007C3348"/>
    <w:p w:rsidR="007C3348" w:rsidRDefault="007C3348"/>
    <w:p w:rsidR="007C3348" w:rsidRDefault="007C3348"/>
    <w:p w:rsidR="007C3348" w:rsidRDefault="007C3348"/>
    <w:p w:rsidR="005D2063" w:rsidRDefault="005D2063">
      <w:proofErr w:type="spellStart"/>
      <w:r>
        <w:lastRenderedPageBreak/>
        <w:t>Howevwe</w:t>
      </w:r>
      <w:proofErr w:type="spellEnd"/>
      <w:r>
        <w:t xml:space="preserve"> </w:t>
      </w:r>
      <w:proofErr w:type="spellStart"/>
      <w:r>
        <w:t>the</w:t>
      </w:r>
      <w:proofErr w:type="spellEnd"/>
      <w:r>
        <w:t xml:space="preserve"> </w:t>
      </w:r>
      <w:proofErr w:type="spellStart"/>
      <w:r>
        <w:t>frequency</w:t>
      </w:r>
      <w:proofErr w:type="spellEnd"/>
      <w:r>
        <w:t xml:space="preserve"> </w:t>
      </w:r>
      <w:proofErr w:type="spellStart"/>
      <w:r>
        <w:t>on</w:t>
      </w:r>
      <w:proofErr w:type="spellEnd"/>
      <w:r>
        <w:t xml:space="preserve"> </w:t>
      </w:r>
      <w:proofErr w:type="spellStart"/>
      <w:r>
        <w:t>the</w:t>
      </w:r>
      <w:proofErr w:type="spellEnd"/>
      <w:r>
        <w:t xml:space="preserve"> 39 gpio1 </w:t>
      </w:r>
      <w:proofErr w:type="spellStart"/>
      <w:r>
        <w:t>is</w:t>
      </w:r>
      <w:proofErr w:type="spellEnd"/>
      <w:r>
        <w:t xml:space="preserve"> </w:t>
      </w:r>
      <w:proofErr w:type="spellStart"/>
      <w:r>
        <w:t>of</w:t>
      </w:r>
      <w:proofErr w:type="spellEnd"/>
      <w:r>
        <w:t xml:space="preserve"> </w:t>
      </w:r>
      <w:proofErr w:type="spellStart"/>
      <w:r>
        <w:t>the</w:t>
      </w:r>
      <w:proofErr w:type="spellEnd"/>
      <w:r>
        <w:t xml:space="preserve"> </w:t>
      </w:r>
      <w:proofErr w:type="spellStart"/>
      <w:r>
        <w:t>order</w:t>
      </w:r>
      <w:proofErr w:type="spellEnd"/>
      <w:r>
        <w:t xml:space="preserve"> </w:t>
      </w:r>
      <w:proofErr w:type="spellStart"/>
      <w:r>
        <w:t>of</w:t>
      </w:r>
      <w:proofErr w:type="spellEnd"/>
      <w:r>
        <w:t xml:space="preserve"> </w:t>
      </w:r>
      <w:proofErr w:type="spellStart"/>
      <w:r>
        <w:t>the</w:t>
      </w:r>
      <w:proofErr w:type="spellEnd"/>
      <w:r>
        <w:t xml:space="preserve"> </w:t>
      </w:r>
      <w:proofErr w:type="spellStart"/>
      <w:r>
        <w:t>hz</w:t>
      </w:r>
      <w:proofErr w:type="spellEnd"/>
      <w:r>
        <w:t>(</w:t>
      </w:r>
      <w:r w:rsidR="007C3348">
        <w:t>1667hz</w:t>
      </w:r>
      <w:r>
        <w:t xml:space="preserve">) </w:t>
      </w:r>
      <w:proofErr w:type="spellStart"/>
      <w:r>
        <w:t>when</w:t>
      </w:r>
      <w:proofErr w:type="spellEnd"/>
      <w:r>
        <w:t xml:space="preserve"> </w:t>
      </w:r>
      <w:proofErr w:type="spellStart"/>
      <w:r>
        <w:t>it</w:t>
      </w:r>
      <w:proofErr w:type="spellEnd"/>
      <w:r>
        <w:t xml:space="preserve"> </w:t>
      </w:r>
      <w:proofErr w:type="spellStart"/>
      <w:r>
        <w:t>should</w:t>
      </w:r>
      <w:proofErr w:type="spellEnd"/>
      <w:r>
        <w:t xml:space="preserve"> be 10 </w:t>
      </w:r>
      <w:proofErr w:type="spellStart"/>
      <w:r>
        <w:t>khz</w:t>
      </w:r>
      <w:proofErr w:type="spellEnd"/>
    </w:p>
    <w:p w:rsidR="005E67C4" w:rsidRDefault="005E67C4"/>
    <w:p w:rsidR="005E67C4" w:rsidRDefault="005E67C4">
      <w:r>
        <w:rPr>
          <w:noProof/>
        </w:rPr>
        <w:drawing>
          <wp:inline distT="0" distB="0" distL="0" distR="0" wp14:anchorId="064B3AA0" wp14:editId="79C7A120">
            <wp:extent cx="3807069" cy="2702166"/>
            <wp:effectExtent l="0" t="0" r="317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34032" cy="2721304"/>
                    </a:xfrm>
                    <a:prstGeom prst="rect">
                      <a:avLst/>
                    </a:prstGeom>
                  </pic:spPr>
                </pic:pic>
              </a:graphicData>
            </a:graphic>
          </wp:inline>
        </w:drawing>
      </w:r>
    </w:p>
    <w:p w:rsidR="007C3348" w:rsidRDefault="007C3348">
      <w:r>
        <w:rPr>
          <w:noProof/>
        </w:rPr>
        <w:drawing>
          <wp:inline distT="0" distB="0" distL="0" distR="0" wp14:anchorId="5FA72197" wp14:editId="1932F31D">
            <wp:extent cx="3974123" cy="2879643"/>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86692" cy="2888751"/>
                    </a:xfrm>
                    <a:prstGeom prst="rect">
                      <a:avLst/>
                    </a:prstGeom>
                  </pic:spPr>
                </pic:pic>
              </a:graphicData>
            </a:graphic>
          </wp:inline>
        </w:drawing>
      </w:r>
    </w:p>
    <w:p w:rsidR="007C3348" w:rsidRPr="007C3348" w:rsidRDefault="007C3348" w:rsidP="007C334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es-CO"/>
        </w:rPr>
      </w:pPr>
      <w:r w:rsidRPr="007C3348">
        <w:rPr>
          <w:rFonts w:ascii="inherit" w:eastAsia="Times New Roman" w:hAnsi="inherit" w:cs="Courier New"/>
          <w:color w:val="222222"/>
          <w:sz w:val="24"/>
          <w:szCs w:val="24"/>
          <w:lang w:val="en" w:eastAsia="es-CO"/>
        </w:rPr>
        <w:t xml:space="preserve">the only way I could find is to change the frequency of the carrier by 4 </w:t>
      </w:r>
      <w:proofErr w:type="spellStart"/>
      <w:r w:rsidRPr="007C3348">
        <w:rPr>
          <w:rFonts w:ascii="inherit" w:eastAsia="Times New Roman" w:hAnsi="inherit" w:cs="Courier New"/>
          <w:color w:val="222222"/>
          <w:sz w:val="24"/>
          <w:szCs w:val="24"/>
          <w:lang w:val="en" w:eastAsia="es-CO"/>
        </w:rPr>
        <w:t>khz</w:t>
      </w:r>
      <w:proofErr w:type="spellEnd"/>
      <w:r w:rsidRPr="007C3348">
        <w:rPr>
          <w:rFonts w:ascii="inherit" w:eastAsia="Times New Roman" w:hAnsi="inherit" w:cs="Courier New"/>
          <w:color w:val="222222"/>
          <w:sz w:val="24"/>
          <w:szCs w:val="24"/>
          <w:lang w:val="en" w:eastAsia="es-CO"/>
        </w:rPr>
        <w:t xml:space="preserve"> and the sampling time by 16 kHz or 1/16000 s with which the pulses at the output if they have the expected frequency which is 4 </w:t>
      </w:r>
      <w:proofErr w:type="spellStart"/>
      <w:r w:rsidRPr="007C3348">
        <w:rPr>
          <w:rFonts w:ascii="inherit" w:eastAsia="Times New Roman" w:hAnsi="inherit" w:cs="Courier New"/>
          <w:color w:val="222222"/>
          <w:sz w:val="24"/>
          <w:szCs w:val="24"/>
          <w:lang w:val="en" w:eastAsia="es-CO"/>
        </w:rPr>
        <w:t>khz</w:t>
      </w:r>
      <w:proofErr w:type="spellEnd"/>
      <w:r w:rsidRPr="007C3348">
        <w:rPr>
          <w:rFonts w:ascii="inherit" w:eastAsia="Times New Roman" w:hAnsi="inherit" w:cs="Courier New"/>
          <w:color w:val="222222"/>
          <w:sz w:val="24"/>
          <w:szCs w:val="24"/>
          <w:lang w:val="en" w:eastAsia="es-CO"/>
        </w:rPr>
        <w:t xml:space="preserve"> which leads me to think that the frequency limit of the microcontroller sample is 16khz or how it works for 4khz frequencies downwards but for 10khz which is the one that I need to sample with 60 </w:t>
      </w:r>
      <w:proofErr w:type="spellStart"/>
      <w:r w:rsidRPr="007C3348">
        <w:rPr>
          <w:rFonts w:ascii="inherit" w:eastAsia="Times New Roman" w:hAnsi="inherit" w:cs="Courier New"/>
          <w:color w:val="222222"/>
          <w:sz w:val="24"/>
          <w:szCs w:val="24"/>
          <w:lang w:val="en" w:eastAsia="es-CO"/>
        </w:rPr>
        <w:t>khz</w:t>
      </w:r>
      <w:proofErr w:type="spellEnd"/>
      <w:r w:rsidRPr="007C3348">
        <w:rPr>
          <w:rFonts w:ascii="inherit" w:eastAsia="Times New Roman" w:hAnsi="inherit" w:cs="Courier New"/>
          <w:color w:val="222222"/>
          <w:sz w:val="24"/>
          <w:szCs w:val="24"/>
          <w:lang w:val="en" w:eastAsia="es-CO"/>
        </w:rPr>
        <w:t xml:space="preserve"> does not work</w:t>
      </w:r>
    </w:p>
    <w:p w:rsidR="007C3348" w:rsidRPr="007C3348" w:rsidRDefault="007C3348" w:rsidP="007C334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es-CO"/>
        </w:rPr>
      </w:pPr>
      <w:r w:rsidRPr="007C3348">
        <w:rPr>
          <w:rFonts w:ascii="inherit" w:eastAsia="Times New Roman" w:hAnsi="inherit" w:cs="Courier New"/>
          <w:color w:val="222222"/>
          <w:sz w:val="24"/>
          <w:szCs w:val="24"/>
          <w:lang w:val="en" w:eastAsia="es-CO"/>
        </w:rPr>
        <w:t>please wait for help.</w:t>
      </w:r>
    </w:p>
    <w:p w:rsidR="005D2063" w:rsidRDefault="005D2063">
      <w:bookmarkStart w:id="0" w:name="_GoBack"/>
      <w:bookmarkEnd w:id="0"/>
    </w:p>
    <w:sectPr w:rsidR="005D206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CCE"/>
    <w:rsid w:val="000C507E"/>
    <w:rsid w:val="001C7CCE"/>
    <w:rsid w:val="005D2063"/>
    <w:rsid w:val="005E67C4"/>
    <w:rsid w:val="007C3348"/>
    <w:rsid w:val="008F2CF0"/>
    <w:rsid w:val="00AD50A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52C19"/>
  <w15:chartTrackingRefBased/>
  <w15:docId w15:val="{50153C2C-2C99-425F-ADE5-A01F7DBF4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semiHidden/>
    <w:unhideWhenUsed/>
    <w:rsid w:val="007C3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7C3348"/>
    <w:rPr>
      <w:rFonts w:ascii="Courier New" w:eastAsia="Times New Roman" w:hAnsi="Courier New" w:cs="Courier New"/>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18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8</Pages>
  <Words>144</Words>
  <Characters>798</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SUAREZ</dc:creator>
  <cp:keywords/>
  <dc:description/>
  <cp:lastModifiedBy>MANUEL SUAREZ</cp:lastModifiedBy>
  <cp:revision>2</cp:revision>
  <dcterms:created xsi:type="dcterms:W3CDTF">2019-07-09T19:47:00Z</dcterms:created>
  <dcterms:modified xsi:type="dcterms:W3CDTF">2019-07-09T21:13:00Z</dcterms:modified>
</cp:coreProperties>
</file>