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DB" w:rsidRDefault="005F4FA8">
      <w:r w:rsidRPr="005F4FA8">
        <w:t xml:space="preserve">Hello. I am trying to connect external controller with PLC modem </w:t>
      </w:r>
      <w:proofErr w:type="spellStart"/>
      <w:r w:rsidRPr="005F4FA8">
        <w:t>Tmdsplckit</w:t>
      </w:r>
      <w:proofErr w:type="spellEnd"/>
      <w:r w:rsidRPr="005F4FA8">
        <w:t xml:space="preserve"> v3. Is it possible to connect </w:t>
      </w:r>
      <w:proofErr w:type="spellStart"/>
      <w:r w:rsidRPr="005F4FA8">
        <w:t>arduino</w:t>
      </w:r>
      <w:proofErr w:type="spellEnd"/>
      <w:r w:rsidRPr="005F4FA8">
        <w:t xml:space="preserve"> or any other controller with this plc modem? I tried but </w:t>
      </w:r>
      <w:proofErr w:type="spellStart"/>
      <w:r w:rsidRPr="005F4FA8">
        <w:t>arduino</w:t>
      </w:r>
      <w:proofErr w:type="spellEnd"/>
      <w:r w:rsidRPr="005F4FA8">
        <w:t xml:space="preserve"> is not reading any signal from modem through power line.</w:t>
      </w:r>
      <w:bookmarkStart w:id="0" w:name="_GoBack"/>
      <w:bookmarkEnd w:id="0"/>
    </w:p>
    <w:sectPr w:rsidR="003A5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FA"/>
    <w:rsid w:val="003A5FDB"/>
    <w:rsid w:val="005968FA"/>
    <w:rsid w:val="005F4FA8"/>
    <w:rsid w:val="00E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Ahmed</dc:creator>
  <cp:keywords/>
  <dc:description/>
  <cp:lastModifiedBy>Saad Ahmed</cp:lastModifiedBy>
  <cp:revision>2</cp:revision>
  <dcterms:created xsi:type="dcterms:W3CDTF">2017-09-13T11:07:00Z</dcterms:created>
  <dcterms:modified xsi:type="dcterms:W3CDTF">2017-09-13T11:07:00Z</dcterms:modified>
</cp:coreProperties>
</file>