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660" w:rsidRDefault="00E02660" w:rsidP="00E02660">
      <w:pPr>
        <w:rPr>
          <w:color w:val="1F497D"/>
        </w:rPr>
      </w:pPr>
      <w:r>
        <w:rPr>
          <w:color w:val="1F497D"/>
        </w:rPr>
        <w:t>Good morning.</w:t>
      </w:r>
    </w:p>
    <w:p w:rsidR="00E02660" w:rsidRDefault="00E02660" w:rsidP="00E02660">
      <w:pPr>
        <w:rPr>
          <w:color w:val="1F497D"/>
          <w:u w:val="single"/>
        </w:rPr>
      </w:pPr>
      <w:r>
        <w:rPr>
          <w:color w:val="1F497D"/>
          <w:u w:val="single"/>
        </w:rPr>
        <w:t>The following is the problem in brief:</w:t>
      </w:r>
    </w:p>
    <w:p w:rsidR="00E02660" w:rsidRDefault="00E02660" w:rsidP="00E02660">
      <w:pPr>
        <w:rPr>
          <w:color w:val="1F497D"/>
        </w:rPr>
      </w:pPr>
      <w:r>
        <w:rPr>
          <w:color w:val="1F497D"/>
        </w:rPr>
        <w:t>We are using open loop control V/F method for inductio</w:t>
      </w:r>
      <w:bookmarkStart w:id="0" w:name="_GoBack"/>
      <w:bookmarkEnd w:id="0"/>
      <w:r>
        <w:rPr>
          <w:color w:val="1F497D"/>
        </w:rPr>
        <w:t>n motor control in our Solar pump inverter.</w:t>
      </w:r>
    </w:p>
    <w:p w:rsidR="00E02660" w:rsidRDefault="00E02660" w:rsidP="00E02660">
      <w:pPr>
        <w:rPr>
          <w:color w:val="1F497D"/>
        </w:rPr>
      </w:pPr>
      <w:r>
        <w:rPr>
          <w:color w:val="1F497D"/>
        </w:rPr>
        <w:t>The block diagram is given below:</w:t>
      </w:r>
    </w:p>
    <w:p w:rsidR="00E02660" w:rsidRDefault="00E02660" w:rsidP="00E02660">
      <w:pPr>
        <w:rPr>
          <w:color w:val="1F497D"/>
        </w:rPr>
      </w:pPr>
      <w:r>
        <w:rPr>
          <w:noProof/>
          <w:color w:val="1F497D"/>
        </w:rPr>
        <w:drawing>
          <wp:inline distT="0" distB="0" distL="0" distR="0">
            <wp:extent cx="4838700" cy="1419225"/>
            <wp:effectExtent l="0" t="0" r="0" b="0"/>
            <wp:docPr id="3" name="Picture 3" descr="cid:image002.png@01D1B4DB.6769A7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2.png@01D1B4DB.6769A7B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838700" cy="1419225"/>
                    </a:xfrm>
                    <a:prstGeom prst="rect">
                      <a:avLst/>
                    </a:prstGeom>
                    <a:noFill/>
                    <a:ln>
                      <a:noFill/>
                    </a:ln>
                  </pic:spPr>
                </pic:pic>
              </a:graphicData>
            </a:graphic>
          </wp:inline>
        </w:drawing>
      </w:r>
    </w:p>
    <w:p w:rsidR="00E02660" w:rsidRDefault="00E02660" w:rsidP="00E02660">
      <w:pPr>
        <w:spacing w:line="336" w:lineRule="atLeast"/>
        <w:rPr>
          <w:color w:val="0070C0"/>
        </w:rPr>
      </w:pPr>
      <w:r>
        <w:rPr>
          <w:color w:val="0070C0"/>
        </w:rPr>
        <w:t xml:space="preserve">Up to MPPT section there is no problem. In the inverter control, we are using </w:t>
      </w:r>
      <w:proofErr w:type="spellStart"/>
      <w:r>
        <w:rPr>
          <w:rFonts w:ascii="Arial" w:hAnsi="Arial" w:cs="Arial"/>
          <w:b/>
          <w:bCs/>
          <w:color w:val="00B050"/>
          <w:sz w:val="21"/>
          <w:szCs w:val="21"/>
        </w:rPr>
        <w:t>v_hz_profile</w:t>
      </w:r>
      <w:proofErr w:type="spellEnd"/>
      <w:r>
        <w:rPr>
          <w:rFonts w:ascii="Arial" w:hAnsi="Arial" w:cs="Arial"/>
          <w:color w:val="252525"/>
          <w:sz w:val="21"/>
          <w:szCs w:val="21"/>
        </w:rPr>
        <w:t xml:space="preserve"> </w:t>
      </w:r>
      <w:r>
        <w:rPr>
          <w:color w:val="1F497D"/>
        </w:rPr>
        <w:t xml:space="preserve">and </w:t>
      </w:r>
      <w:proofErr w:type="spellStart"/>
      <w:r>
        <w:rPr>
          <w:rFonts w:ascii="Arial" w:hAnsi="Arial" w:cs="Arial"/>
          <w:b/>
          <w:bCs/>
          <w:color w:val="00B050"/>
          <w:sz w:val="21"/>
          <w:szCs w:val="21"/>
          <w:shd w:val="clear" w:color="auto" w:fill="FFFFFF"/>
        </w:rPr>
        <w:t>svgen_mf</w:t>
      </w:r>
      <w:proofErr w:type="spellEnd"/>
      <w:r>
        <w:rPr>
          <w:color w:val="1F497D"/>
        </w:rPr>
        <w:t xml:space="preserve"> m</w:t>
      </w:r>
      <w:r>
        <w:rPr>
          <w:color w:val="0070C0"/>
        </w:rPr>
        <w:t>odules. Since we are using open loop control there is no speed feed-back in our system.</w:t>
      </w:r>
    </w:p>
    <w:p w:rsidR="00E02660" w:rsidRDefault="00E02660" w:rsidP="00E02660">
      <w:pPr>
        <w:spacing w:line="336" w:lineRule="atLeast"/>
        <w:rPr>
          <w:rFonts w:ascii="Arial" w:hAnsi="Arial" w:cs="Arial"/>
          <w:color w:val="auto"/>
          <w:sz w:val="21"/>
          <w:szCs w:val="21"/>
          <w:shd w:val="clear" w:color="auto" w:fill="FFFFFF"/>
        </w:rPr>
      </w:pPr>
      <w:r>
        <w:rPr>
          <w:color w:val="0070C0"/>
        </w:rPr>
        <w:t>So, we are giving boost c</w:t>
      </w:r>
      <w:r>
        <w:rPr>
          <w:color w:val="1F497D"/>
        </w:rPr>
        <w:t xml:space="preserve">onverter output (600Vdc) as input to the </w:t>
      </w:r>
      <w:proofErr w:type="spellStart"/>
      <w:r>
        <w:rPr>
          <w:rFonts w:ascii="Arial" w:hAnsi="Arial" w:cs="Arial"/>
          <w:b/>
          <w:bCs/>
          <w:color w:val="00B050"/>
          <w:sz w:val="21"/>
          <w:szCs w:val="21"/>
        </w:rPr>
        <w:t>v_hz_profile</w:t>
      </w:r>
      <w:proofErr w:type="spellEnd"/>
      <w:r>
        <w:rPr>
          <w:color w:val="1F497D"/>
        </w:rPr>
        <w:t xml:space="preserve"> Module and its output (voltage) and frequency are given to the </w:t>
      </w:r>
      <w:proofErr w:type="spellStart"/>
      <w:r>
        <w:rPr>
          <w:rFonts w:ascii="Arial" w:hAnsi="Arial" w:cs="Arial"/>
          <w:b/>
          <w:bCs/>
          <w:color w:val="00B050"/>
          <w:sz w:val="21"/>
          <w:szCs w:val="21"/>
          <w:shd w:val="clear" w:color="auto" w:fill="FFFFFF"/>
        </w:rPr>
        <w:t>svgen_mf</w:t>
      </w:r>
      <w:proofErr w:type="spellEnd"/>
      <w:r>
        <w:rPr>
          <w:rFonts w:ascii="Arial" w:hAnsi="Arial" w:cs="Arial"/>
          <w:b/>
          <w:bCs/>
          <w:sz w:val="21"/>
          <w:szCs w:val="21"/>
          <w:shd w:val="clear" w:color="auto" w:fill="FFFFFF"/>
        </w:rPr>
        <w:t xml:space="preserve"> </w:t>
      </w:r>
      <w:r>
        <w:rPr>
          <w:color w:val="0070C0"/>
        </w:rPr>
        <w:t>module, as given below:</w:t>
      </w:r>
    </w:p>
    <w:p w:rsidR="00E02660" w:rsidRDefault="00E02660" w:rsidP="00E02660">
      <w:pPr>
        <w:spacing w:line="336" w:lineRule="atLeast"/>
        <w:rPr>
          <w:rFonts w:cs="Times New Roman"/>
          <w:color w:val="1F497D"/>
        </w:rPr>
      </w:pPr>
      <w:r>
        <w:rPr>
          <w:noProof/>
          <w:color w:val="1F497D"/>
        </w:rPr>
        <w:drawing>
          <wp:inline distT="0" distB="0" distL="0" distR="0">
            <wp:extent cx="5286375" cy="1571625"/>
            <wp:effectExtent l="0" t="0" r="0" b="0"/>
            <wp:docPr id="2" name="Picture 2" descr="cid:image003.png@01D1B4DB.6769A7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1B4DB.6769A7B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286375" cy="1571625"/>
                    </a:xfrm>
                    <a:prstGeom prst="rect">
                      <a:avLst/>
                    </a:prstGeom>
                    <a:noFill/>
                    <a:ln>
                      <a:noFill/>
                    </a:ln>
                  </pic:spPr>
                </pic:pic>
              </a:graphicData>
            </a:graphic>
          </wp:inline>
        </w:drawing>
      </w:r>
    </w:p>
    <w:p w:rsidR="00E02660" w:rsidRDefault="00E02660" w:rsidP="00E02660">
      <w:pPr>
        <w:spacing w:line="336" w:lineRule="atLeast"/>
        <w:rPr>
          <w:color w:val="1F497D"/>
        </w:rPr>
      </w:pPr>
    </w:p>
    <w:p w:rsidR="00E02660" w:rsidRDefault="00E02660" w:rsidP="00E02660">
      <w:pPr>
        <w:rPr>
          <w:color w:val="0070C0"/>
        </w:rPr>
      </w:pPr>
      <w:r>
        <w:rPr>
          <w:color w:val="0070C0"/>
        </w:rPr>
        <w:t xml:space="preserve">The problem here is, if we try to tune the </w:t>
      </w:r>
      <w:proofErr w:type="spellStart"/>
      <w:r>
        <w:rPr>
          <w:color w:val="0070C0"/>
        </w:rPr>
        <w:t>SVpwm</w:t>
      </w:r>
      <w:proofErr w:type="spellEnd"/>
      <w:r>
        <w:rPr>
          <w:color w:val="0070C0"/>
        </w:rPr>
        <w:t xml:space="preserve"> generator o/p to maximum voltage and frequency (i.e. 400Vac and 50Hz)</w:t>
      </w:r>
      <w:proofErr w:type="gramStart"/>
      <w:r>
        <w:rPr>
          <w:color w:val="0070C0"/>
        </w:rPr>
        <w:t>,</w:t>
      </w:r>
      <w:proofErr w:type="gramEnd"/>
      <w:r>
        <w:rPr>
          <w:color w:val="0070C0"/>
        </w:rPr>
        <w:t xml:space="preserve"> we are getting only 200Vac at the output for the input of 600Vdc. If we observe (Tb-</w:t>
      </w:r>
      <w:proofErr w:type="spellStart"/>
      <w:r>
        <w:rPr>
          <w:color w:val="0070C0"/>
        </w:rPr>
        <w:t>Tc</w:t>
      </w:r>
      <w:proofErr w:type="spellEnd"/>
      <w:r>
        <w:rPr>
          <w:color w:val="0070C0"/>
        </w:rPr>
        <w:t xml:space="preserve">) signal by giving it to DAC and its output will be pure sine wave and amplitude is nearly 3.2V. If we try to increase the output voltage to above 200Vac, by increasing </w:t>
      </w:r>
      <w:proofErr w:type="spellStart"/>
      <w:r>
        <w:rPr>
          <w:color w:val="0070C0"/>
        </w:rPr>
        <w:t>Freq</w:t>
      </w:r>
      <w:proofErr w:type="spellEnd"/>
      <w:r>
        <w:rPr>
          <w:color w:val="0070C0"/>
        </w:rPr>
        <w:t xml:space="preserve"> </w:t>
      </w:r>
      <w:proofErr w:type="spellStart"/>
      <w:r>
        <w:rPr>
          <w:color w:val="0070C0"/>
        </w:rPr>
        <w:t>refernce</w:t>
      </w:r>
      <w:proofErr w:type="spellEnd"/>
      <w:r>
        <w:rPr>
          <w:color w:val="0070C0"/>
        </w:rPr>
        <w:t xml:space="preserve"> (</w:t>
      </w:r>
      <w:proofErr w:type="spellStart"/>
      <w:r>
        <w:rPr>
          <w:color w:val="0070C0"/>
        </w:rPr>
        <w:t>Vdc</w:t>
      </w:r>
      <w:proofErr w:type="spellEnd"/>
      <w:r>
        <w:rPr>
          <w:color w:val="0070C0"/>
        </w:rPr>
        <w:t xml:space="preserve"> Ref) of </w:t>
      </w:r>
      <w:proofErr w:type="spellStart"/>
      <w:r>
        <w:rPr>
          <w:rFonts w:ascii="Arial" w:hAnsi="Arial" w:cs="Arial"/>
          <w:b/>
          <w:bCs/>
          <w:color w:val="00B050"/>
          <w:sz w:val="21"/>
          <w:szCs w:val="21"/>
        </w:rPr>
        <w:t>v_hz_profile</w:t>
      </w:r>
      <w:proofErr w:type="spellEnd"/>
      <w:r>
        <w:rPr>
          <w:rFonts w:ascii="Arial" w:hAnsi="Arial" w:cs="Arial"/>
          <w:color w:val="252525"/>
          <w:sz w:val="21"/>
          <w:szCs w:val="21"/>
        </w:rPr>
        <w:t xml:space="preserve"> </w:t>
      </w:r>
      <w:r>
        <w:rPr>
          <w:color w:val="0070C0"/>
        </w:rPr>
        <w:t>module, the waveform at DAC output is getting distorted.</w:t>
      </w:r>
    </w:p>
    <w:p w:rsidR="00E02660" w:rsidRDefault="00E02660" w:rsidP="00E02660">
      <w:pPr>
        <w:rPr>
          <w:color w:val="0070C0"/>
        </w:rPr>
      </w:pPr>
      <w:r>
        <w:rPr>
          <w:color w:val="0070C0"/>
        </w:rPr>
        <w:t>We are unable to increase the inverter output voltage to 400Vac</w:t>
      </w:r>
      <w:proofErr w:type="gramStart"/>
      <w:r>
        <w:rPr>
          <w:color w:val="0070C0"/>
        </w:rPr>
        <w:t>,  for</w:t>
      </w:r>
      <w:proofErr w:type="gramEnd"/>
      <w:r>
        <w:rPr>
          <w:color w:val="0070C0"/>
        </w:rPr>
        <w:t xml:space="preserve"> the input of 600Vdc, without disturbing the shape of the sine wave. Is there any limitation in the </w:t>
      </w:r>
      <w:proofErr w:type="spellStart"/>
      <w:r>
        <w:rPr>
          <w:color w:val="0070C0"/>
        </w:rPr>
        <w:t>svgen_mf</w:t>
      </w:r>
      <w:proofErr w:type="spellEnd"/>
      <w:r>
        <w:rPr>
          <w:color w:val="0070C0"/>
        </w:rPr>
        <w:t xml:space="preserve"> module..? </w:t>
      </w:r>
      <w:proofErr w:type="gramStart"/>
      <w:r>
        <w:rPr>
          <w:color w:val="0070C0"/>
        </w:rPr>
        <w:t>or</w:t>
      </w:r>
      <w:proofErr w:type="gramEnd"/>
      <w:r>
        <w:rPr>
          <w:color w:val="0070C0"/>
        </w:rPr>
        <w:t xml:space="preserve"> Is there any problem in tuning the inputs of the control modules..?  </w:t>
      </w:r>
    </w:p>
    <w:sectPr w:rsidR="00E02660">
      <w:headerReference w:type="default" r:id="rId13"/>
      <w:pgSz w:w="12240" w:h="15840"/>
      <w:pgMar w:top="1440" w:right="1440" w:bottom="1440" w:left="1440" w:header="72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040" w:rsidRDefault="00A80040">
      <w:pPr>
        <w:spacing w:after="0" w:line="240" w:lineRule="auto"/>
      </w:pPr>
      <w:r>
        <w:separator/>
      </w:r>
    </w:p>
  </w:endnote>
  <w:endnote w:type="continuationSeparator" w:id="0">
    <w:p w:rsidR="00A80040" w:rsidRDefault="00A80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040" w:rsidRDefault="00A80040">
      <w:pPr>
        <w:spacing w:after="0" w:line="240" w:lineRule="auto"/>
      </w:pPr>
      <w:r>
        <w:separator/>
      </w:r>
    </w:p>
  </w:footnote>
  <w:footnote w:type="continuationSeparator" w:id="0">
    <w:p w:rsidR="00A80040" w:rsidRDefault="00A800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9F4" w:rsidRDefault="00A80040">
    <w:pPr>
      <w:pStyle w:val="Header"/>
      <w:rPr>
        <w:color w:val="002060"/>
        <w:sz w:val="32"/>
        <w:szCs w:val="32"/>
      </w:rPr>
    </w:pPr>
    <w:r>
      <w:rPr>
        <w:sz w:val="32"/>
        <w:szCs w:val="32"/>
      </w:rPr>
      <w:tab/>
    </w:r>
    <w:r>
      <w:rPr>
        <w:sz w:val="32"/>
        <w:szCs w:val="32"/>
      </w:rPr>
      <w:tab/>
    </w:r>
    <w:r>
      <w:rPr>
        <w:color w:val="002060"/>
        <w:sz w:val="32"/>
        <w:szCs w:val="32"/>
      </w:rPr>
      <w:t xml:space="preserve">Date: </w:t>
    </w:r>
    <w:r w:rsidR="00E02660">
      <w:rPr>
        <w:color w:val="002060"/>
        <w:sz w:val="32"/>
        <w:szCs w:val="32"/>
      </w:rPr>
      <w:t xml:space="preserve">21 May </w:t>
    </w:r>
    <w:r>
      <w:rPr>
        <w:color w:val="002060"/>
        <w:sz w:val="32"/>
        <w:szCs w:val="32"/>
      </w:rPr>
      <w:t>201</w:t>
    </w:r>
    <w:r w:rsidR="00E02660">
      <w:rPr>
        <w:color w:val="002060"/>
        <w:sz w:val="32"/>
        <w:szCs w:val="32"/>
      </w:rPr>
      <w:t>6</w:t>
    </w:r>
  </w:p>
  <w:p w:rsidR="004509F4" w:rsidRDefault="004509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91AD1"/>
    <w:multiLevelType w:val="multilevel"/>
    <w:tmpl w:val="1766E1C4"/>
    <w:lvl w:ilvl="0">
      <w:start w:val="1"/>
      <w:numFmt w:val="lowerLetter"/>
      <w:lvlText w:val="%1."/>
      <w:lvlJc w:val="left"/>
      <w:pPr>
        <w:ind w:left="2250" w:hanging="360"/>
      </w:pPr>
    </w:lvl>
    <w:lvl w:ilvl="1">
      <w:start w:val="1"/>
      <w:numFmt w:val="lowerLetter"/>
      <w:lvlText w:val="%2."/>
      <w:lvlJc w:val="left"/>
      <w:pPr>
        <w:ind w:left="2970" w:hanging="360"/>
      </w:pPr>
    </w:lvl>
    <w:lvl w:ilvl="2">
      <w:start w:val="1"/>
      <w:numFmt w:val="lowerRoman"/>
      <w:lvlText w:val="%3."/>
      <w:lvlJc w:val="right"/>
      <w:pPr>
        <w:ind w:left="3690" w:hanging="180"/>
      </w:pPr>
    </w:lvl>
    <w:lvl w:ilvl="3">
      <w:start w:val="1"/>
      <w:numFmt w:val="decimal"/>
      <w:lvlText w:val="%4."/>
      <w:lvlJc w:val="left"/>
      <w:pPr>
        <w:ind w:left="4410" w:hanging="360"/>
      </w:pPr>
    </w:lvl>
    <w:lvl w:ilvl="4">
      <w:start w:val="1"/>
      <w:numFmt w:val="lowerLetter"/>
      <w:lvlText w:val="%5."/>
      <w:lvlJc w:val="left"/>
      <w:pPr>
        <w:ind w:left="5130" w:hanging="360"/>
      </w:pPr>
    </w:lvl>
    <w:lvl w:ilvl="5">
      <w:start w:val="1"/>
      <w:numFmt w:val="lowerRoman"/>
      <w:lvlText w:val="%6."/>
      <w:lvlJc w:val="right"/>
      <w:pPr>
        <w:ind w:left="5850" w:hanging="180"/>
      </w:pPr>
    </w:lvl>
    <w:lvl w:ilvl="6">
      <w:start w:val="1"/>
      <w:numFmt w:val="decimal"/>
      <w:lvlText w:val="%7."/>
      <w:lvlJc w:val="left"/>
      <w:pPr>
        <w:ind w:left="6570" w:hanging="360"/>
      </w:pPr>
    </w:lvl>
    <w:lvl w:ilvl="7">
      <w:start w:val="1"/>
      <w:numFmt w:val="lowerLetter"/>
      <w:lvlText w:val="%8."/>
      <w:lvlJc w:val="left"/>
      <w:pPr>
        <w:ind w:left="7290" w:hanging="360"/>
      </w:pPr>
    </w:lvl>
    <w:lvl w:ilvl="8">
      <w:start w:val="1"/>
      <w:numFmt w:val="lowerRoman"/>
      <w:lvlText w:val="%9."/>
      <w:lvlJc w:val="right"/>
      <w:pPr>
        <w:ind w:left="8010" w:hanging="180"/>
      </w:pPr>
    </w:lvl>
  </w:abstractNum>
  <w:abstractNum w:abstractNumId="1">
    <w:nsid w:val="045B4310"/>
    <w:multiLevelType w:val="multilevel"/>
    <w:tmpl w:val="E542A834"/>
    <w:lvl w:ilvl="0">
      <w:start w:val="1"/>
      <w:numFmt w:val="decimal"/>
      <w:lvlText w:val="%1."/>
      <w:lvlJc w:val="left"/>
      <w:pPr>
        <w:ind w:left="720" w:hanging="360"/>
      </w:pPr>
    </w:lvl>
    <w:lvl w:ilvl="1">
      <w:start w:val="1"/>
      <w:numFmt w:val="decimal"/>
      <w:lvlText w:val="%2."/>
      <w:lvlJc w:val="left"/>
      <w:pPr>
        <w:ind w:left="1440" w:hanging="720"/>
      </w:pPr>
    </w:lvl>
    <w:lvl w:ilvl="2">
      <w:start w:val="1"/>
      <w:numFmt w:val="decimal"/>
      <w:lvlText w:val="%1.%2.%3"/>
      <w:lvlJc w:val="left"/>
      <w:pPr>
        <w:ind w:left="2160" w:hanging="1080"/>
      </w:pPr>
    </w:lvl>
    <w:lvl w:ilvl="3">
      <w:start w:val="1"/>
      <w:numFmt w:val="decimal"/>
      <w:lvlText w:val="%1.%2.%3.%4"/>
      <w:lvlJc w:val="left"/>
      <w:pPr>
        <w:ind w:left="2880" w:hanging="1440"/>
      </w:pPr>
    </w:lvl>
    <w:lvl w:ilvl="4">
      <w:start w:val="1"/>
      <w:numFmt w:val="decimal"/>
      <w:lvlText w:val="%1.%2.%3.%4.%5"/>
      <w:lvlJc w:val="left"/>
      <w:pPr>
        <w:ind w:left="3240" w:hanging="1440"/>
      </w:pPr>
    </w:lvl>
    <w:lvl w:ilvl="5">
      <w:start w:val="1"/>
      <w:numFmt w:val="decimal"/>
      <w:lvlText w:val="%1.%2.%3.%4.%5.%6"/>
      <w:lvlJc w:val="left"/>
      <w:pPr>
        <w:ind w:left="3960" w:hanging="1800"/>
      </w:pPr>
    </w:lvl>
    <w:lvl w:ilvl="6">
      <w:start w:val="1"/>
      <w:numFmt w:val="decimal"/>
      <w:lvlText w:val="%1.%2.%3.%4.%5.%6.%7"/>
      <w:lvlJc w:val="left"/>
      <w:pPr>
        <w:ind w:left="4680" w:hanging="2160"/>
      </w:pPr>
    </w:lvl>
    <w:lvl w:ilvl="7">
      <w:start w:val="1"/>
      <w:numFmt w:val="decimal"/>
      <w:lvlText w:val="%1.%2.%3.%4.%5.%6.%7.%8"/>
      <w:lvlJc w:val="left"/>
      <w:pPr>
        <w:ind w:left="5400" w:hanging="2520"/>
      </w:pPr>
    </w:lvl>
    <w:lvl w:ilvl="8">
      <w:start w:val="1"/>
      <w:numFmt w:val="decimal"/>
      <w:lvlText w:val="%1.%2.%3.%4.%5.%6.%7.%8.%9"/>
      <w:lvlJc w:val="left"/>
      <w:pPr>
        <w:ind w:left="6120" w:hanging="2880"/>
      </w:pPr>
    </w:lvl>
  </w:abstractNum>
  <w:abstractNum w:abstractNumId="2">
    <w:nsid w:val="1EF55E57"/>
    <w:multiLevelType w:val="multilevel"/>
    <w:tmpl w:val="EFCCF8F8"/>
    <w:lvl w:ilvl="0">
      <w:start w:val="1"/>
      <w:numFmt w:val="lowerLetter"/>
      <w:lvlText w:val="%1."/>
      <w:lvlJc w:val="left"/>
      <w:pPr>
        <w:ind w:left="2250" w:hanging="360"/>
      </w:pPr>
      <w:rPr>
        <w:sz w:val="24"/>
        <w:szCs w:val="24"/>
      </w:rPr>
    </w:lvl>
    <w:lvl w:ilvl="1">
      <w:start w:val="1"/>
      <w:numFmt w:val="lowerLetter"/>
      <w:lvlText w:val="%2."/>
      <w:lvlJc w:val="left"/>
      <w:pPr>
        <w:ind w:left="2970" w:hanging="360"/>
      </w:pPr>
    </w:lvl>
    <w:lvl w:ilvl="2">
      <w:start w:val="1"/>
      <w:numFmt w:val="lowerRoman"/>
      <w:lvlText w:val="%3."/>
      <w:lvlJc w:val="right"/>
      <w:pPr>
        <w:ind w:left="3690" w:hanging="180"/>
      </w:pPr>
    </w:lvl>
    <w:lvl w:ilvl="3">
      <w:start w:val="1"/>
      <w:numFmt w:val="decimal"/>
      <w:lvlText w:val="%4."/>
      <w:lvlJc w:val="left"/>
      <w:pPr>
        <w:ind w:left="4410" w:hanging="360"/>
      </w:pPr>
    </w:lvl>
    <w:lvl w:ilvl="4">
      <w:start w:val="1"/>
      <w:numFmt w:val="lowerLetter"/>
      <w:lvlText w:val="%5."/>
      <w:lvlJc w:val="left"/>
      <w:pPr>
        <w:ind w:left="5130" w:hanging="360"/>
      </w:pPr>
    </w:lvl>
    <w:lvl w:ilvl="5">
      <w:start w:val="1"/>
      <w:numFmt w:val="lowerRoman"/>
      <w:lvlText w:val="%6."/>
      <w:lvlJc w:val="right"/>
      <w:pPr>
        <w:ind w:left="5850" w:hanging="180"/>
      </w:pPr>
    </w:lvl>
    <w:lvl w:ilvl="6">
      <w:start w:val="1"/>
      <w:numFmt w:val="decimal"/>
      <w:lvlText w:val="%7."/>
      <w:lvlJc w:val="left"/>
      <w:pPr>
        <w:ind w:left="6570" w:hanging="360"/>
      </w:pPr>
    </w:lvl>
    <w:lvl w:ilvl="7">
      <w:start w:val="1"/>
      <w:numFmt w:val="lowerLetter"/>
      <w:lvlText w:val="%8."/>
      <w:lvlJc w:val="left"/>
      <w:pPr>
        <w:ind w:left="7290" w:hanging="360"/>
      </w:pPr>
    </w:lvl>
    <w:lvl w:ilvl="8">
      <w:start w:val="1"/>
      <w:numFmt w:val="lowerRoman"/>
      <w:lvlText w:val="%9."/>
      <w:lvlJc w:val="right"/>
      <w:pPr>
        <w:ind w:left="8010" w:hanging="180"/>
      </w:pPr>
    </w:lvl>
  </w:abstractNum>
  <w:abstractNum w:abstractNumId="3">
    <w:nsid w:val="2130696E"/>
    <w:multiLevelType w:val="multilevel"/>
    <w:tmpl w:val="D728A6A0"/>
    <w:lvl w:ilvl="0">
      <w:start w:val="1"/>
      <w:numFmt w:val="decimal"/>
      <w:lvlText w:val="%1."/>
      <w:lvlJc w:val="left"/>
      <w:pPr>
        <w:ind w:left="720" w:hanging="360"/>
      </w:pPr>
    </w:lvl>
    <w:lvl w:ilvl="1">
      <w:start w:val="1"/>
      <w:numFmt w:val="decimal"/>
      <w:lvlText w:val="%2."/>
      <w:lvlJc w:val="left"/>
      <w:pPr>
        <w:ind w:left="1440" w:hanging="720"/>
      </w:pPr>
    </w:lvl>
    <w:lvl w:ilvl="2">
      <w:start w:val="1"/>
      <w:numFmt w:val="bullet"/>
      <w:lvlText w:val=""/>
      <w:lvlJc w:val="left"/>
      <w:pPr>
        <w:ind w:left="2160" w:hanging="1080"/>
      </w:pPr>
      <w:rPr>
        <w:rFonts w:ascii="Wingdings" w:hAnsi="Wingdings" w:cs="Wingdings" w:hint="default"/>
      </w:rPr>
    </w:lvl>
    <w:lvl w:ilvl="3">
      <w:start w:val="1"/>
      <w:numFmt w:val="bullet"/>
      <w:lvlText w:val=""/>
      <w:lvlJc w:val="left"/>
      <w:pPr>
        <w:ind w:left="2880" w:hanging="1440"/>
      </w:pPr>
      <w:rPr>
        <w:rFonts w:ascii="Wingdings" w:hAnsi="Wingdings" w:cs="Wingdings" w:hint="default"/>
      </w:rPr>
    </w:lvl>
    <w:lvl w:ilvl="4">
      <w:start w:val="1"/>
      <w:numFmt w:val="decimal"/>
      <w:lvlText w:val="%1.%2.%3.%4.%5"/>
      <w:lvlJc w:val="left"/>
      <w:pPr>
        <w:ind w:left="3240" w:hanging="1440"/>
      </w:pPr>
    </w:lvl>
    <w:lvl w:ilvl="5">
      <w:start w:val="1"/>
      <w:numFmt w:val="decimal"/>
      <w:lvlText w:val="%1.%2.%3.%4.%5.%6"/>
      <w:lvlJc w:val="left"/>
      <w:pPr>
        <w:ind w:left="3960" w:hanging="1800"/>
      </w:pPr>
    </w:lvl>
    <w:lvl w:ilvl="6">
      <w:start w:val="1"/>
      <w:numFmt w:val="decimal"/>
      <w:lvlText w:val="%1.%2.%3.%4.%5.%6.%7"/>
      <w:lvlJc w:val="left"/>
      <w:pPr>
        <w:ind w:left="4680" w:hanging="2160"/>
      </w:pPr>
    </w:lvl>
    <w:lvl w:ilvl="7">
      <w:start w:val="1"/>
      <w:numFmt w:val="decimal"/>
      <w:lvlText w:val="%1.%2.%3.%4.%5.%6.%7.%8"/>
      <w:lvlJc w:val="left"/>
      <w:pPr>
        <w:ind w:left="5400" w:hanging="2520"/>
      </w:pPr>
    </w:lvl>
    <w:lvl w:ilvl="8">
      <w:start w:val="1"/>
      <w:numFmt w:val="decimal"/>
      <w:lvlText w:val="%1.%2.%3.%4.%5.%6.%7.%8.%9"/>
      <w:lvlJc w:val="left"/>
      <w:pPr>
        <w:ind w:left="6120" w:hanging="2880"/>
      </w:pPr>
    </w:lvl>
  </w:abstractNum>
  <w:abstractNum w:abstractNumId="4">
    <w:nsid w:val="2E331BBB"/>
    <w:multiLevelType w:val="multilevel"/>
    <w:tmpl w:val="FF8E9BE4"/>
    <w:lvl w:ilvl="0">
      <w:start w:val="1"/>
      <w:numFmt w:val="decimal"/>
      <w:lvlText w:val="%1."/>
      <w:lvlJc w:val="left"/>
      <w:pPr>
        <w:ind w:left="720" w:hanging="360"/>
      </w:pPr>
    </w:lvl>
    <w:lvl w:ilvl="1">
      <w:start w:val="1"/>
      <w:numFmt w:val="decimal"/>
      <w:lvlText w:val="%2."/>
      <w:lvlJc w:val="left"/>
      <w:pPr>
        <w:ind w:left="1440" w:hanging="720"/>
      </w:pPr>
    </w:lvl>
    <w:lvl w:ilvl="2">
      <w:start w:val="1"/>
      <w:numFmt w:val="decimal"/>
      <w:lvlText w:val="%1.%2.%3"/>
      <w:lvlJc w:val="left"/>
      <w:pPr>
        <w:ind w:left="2160" w:hanging="1080"/>
      </w:pPr>
    </w:lvl>
    <w:lvl w:ilvl="3">
      <w:start w:val="1"/>
      <w:numFmt w:val="decimal"/>
      <w:lvlText w:val="%1.%2.%3.%4"/>
      <w:lvlJc w:val="left"/>
      <w:pPr>
        <w:ind w:left="2880" w:hanging="1440"/>
      </w:pPr>
    </w:lvl>
    <w:lvl w:ilvl="4">
      <w:start w:val="1"/>
      <w:numFmt w:val="decimal"/>
      <w:lvlText w:val="%1.%2.%3.%4.%5"/>
      <w:lvlJc w:val="left"/>
      <w:pPr>
        <w:ind w:left="3240" w:hanging="1440"/>
      </w:pPr>
    </w:lvl>
    <w:lvl w:ilvl="5">
      <w:start w:val="1"/>
      <w:numFmt w:val="decimal"/>
      <w:lvlText w:val="%1.%2.%3.%4.%5.%6"/>
      <w:lvlJc w:val="left"/>
      <w:pPr>
        <w:ind w:left="3960" w:hanging="1800"/>
      </w:pPr>
    </w:lvl>
    <w:lvl w:ilvl="6">
      <w:start w:val="1"/>
      <w:numFmt w:val="decimal"/>
      <w:lvlText w:val="%1.%2.%3.%4.%5.%6.%7"/>
      <w:lvlJc w:val="left"/>
      <w:pPr>
        <w:ind w:left="4680" w:hanging="2160"/>
      </w:pPr>
    </w:lvl>
    <w:lvl w:ilvl="7">
      <w:start w:val="1"/>
      <w:numFmt w:val="decimal"/>
      <w:lvlText w:val="%1.%2.%3.%4.%5.%6.%7.%8"/>
      <w:lvlJc w:val="left"/>
      <w:pPr>
        <w:ind w:left="5400" w:hanging="2520"/>
      </w:pPr>
    </w:lvl>
    <w:lvl w:ilvl="8">
      <w:start w:val="1"/>
      <w:numFmt w:val="decimal"/>
      <w:lvlText w:val="%1.%2.%3.%4.%5.%6.%7.%8.%9"/>
      <w:lvlJc w:val="left"/>
      <w:pPr>
        <w:ind w:left="6120" w:hanging="2880"/>
      </w:pPr>
    </w:lvl>
  </w:abstractNum>
  <w:abstractNum w:abstractNumId="5">
    <w:nsid w:val="40900F01"/>
    <w:multiLevelType w:val="multilevel"/>
    <w:tmpl w:val="962EE7D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40CD406B"/>
    <w:multiLevelType w:val="multilevel"/>
    <w:tmpl w:val="FC60B9F2"/>
    <w:lvl w:ilvl="0">
      <w:start w:val="1"/>
      <w:numFmt w:val="decimal"/>
      <w:lvlText w:val="%1."/>
      <w:lvlJc w:val="left"/>
      <w:pPr>
        <w:ind w:left="720" w:hanging="360"/>
      </w:pPr>
    </w:lvl>
    <w:lvl w:ilvl="1">
      <w:start w:val="1"/>
      <w:numFmt w:val="lowerLetter"/>
      <w:lvlText w:val="%2."/>
      <w:lvlJc w:val="left"/>
      <w:pPr>
        <w:ind w:left="1440" w:hanging="720"/>
      </w:pPr>
      <w:rPr>
        <w:sz w:val="24"/>
        <w:szCs w:val="24"/>
      </w:rPr>
    </w:lvl>
    <w:lvl w:ilvl="2">
      <w:start w:val="1"/>
      <w:numFmt w:val="lowerLetter"/>
      <w:lvlText w:val="%3."/>
      <w:lvlJc w:val="left"/>
      <w:pPr>
        <w:ind w:left="2160" w:hanging="1080"/>
      </w:pPr>
    </w:lvl>
    <w:lvl w:ilvl="3">
      <w:start w:val="1"/>
      <w:numFmt w:val="lowerLetter"/>
      <w:lvlText w:val="%4."/>
      <w:lvlJc w:val="left"/>
      <w:pPr>
        <w:ind w:left="2880" w:hanging="1440"/>
      </w:pPr>
    </w:lvl>
    <w:lvl w:ilvl="4">
      <w:start w:val="1"/>
      <w:numFmt w:val="decimal"/>
      <w:lvlText w:val="%1.%2.%3.%4.%5"/>
      <w:lvlJc w:val="left"/>
      <w:pPr>
        <w:ind w:left="3240" w:hanging="1440"/>
      </w:pPr>
    </w:lvl>
    <w:lvl w:ilvl="5">
      <w:start w:val="1"/>
      <w:numFmt w:val="decimal"/>
      <w:lvlText w:val="%1.%2.%3.%4.%5.%6"/>
      <w:lvlJc w:val="left"/>
      <w:pPr>
        <w:ind w:left="3960" w:hanging="1800"/>
      </w:pPr>
    </w:lvl>
    <w:lvl w:ilvl="6">
      <w:start w:val="1"/>
      <w:numFmt w:val="decimal"/>
      <w:lvlText w:val="%1.%2.%3.%4.%5.%6.%7"/>
      <w:lvlJc w:val="left"/>
      <w:pPr>
        <w:ind w:left="4680" w:hanging="2160"/>
      </w:pPr>
    </w:lvl>
    <w:lvl w:ilvl="7">
      <w:start w:val="1"/>
      <w:numFmt w:val="decimal"/>
      <w:lvlText w:val="%1.%2.%3.%4.%5.%6.%7.%8"/>
      <w:lvlJc w:val="left"/>
      <w:pPr>
        <w:ind w:left="5400" w:hanging="2520"/>
      </w:pPr>
    </w:lvl>
    <w:lvl w:ilvl="8">
      <w:start w:val="1"/>
      <w:numFmt w:val="decimal"/>
      <w:lvlText w:val="%1.%2.%3.%4.%5.%6.%7.%8.%9"/>
      <w:lvlJc w:val="left"/>
      <w:pPr>
        <w:ind w:left="6120" w:hanging="2880"/>
      </w:pPr>
    </w:lvl>
  </w:abstractNum>
  <w:abstractNum w:abstractNumId="7">
    <w:nsid w:val="45755E99"/>
    <w:multiLevelType w:val="multilevel"/>
    <w:tmpl w:val="BF1AF37C"/>
    <w:lvl w:ilvl="0">
      <w:start w:val="3"/>
      <w:numFmt w:val="decimal"/>
      <w:lvlText w:val=""/>
      <w:lvlJc w:val="left"/>
      <w:pPr>
        <w:ind w:left="405" w:hanging="405"/>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7920" w:hanging="2160"/>
      </w:pPr>
    </w:lvl>
  </w:abstractNum>
  <w:abstractNum w:abstractNumId="8">
    <w:nsid w:val="5B674739"/>
    <w:multiLevelType w:val="multilevel"/>
    <w:tmpl w:val="195C2980"/>
    <w:lvl w:ilvl="0">
      <w:start w:val="1"/>
      <w:numFmt w:val="decimal"/>
      <w:lvlText w:val="%1."/>
      <w:lvlJc w:val="left"/>
      <w:pPr>
        <w:ind w:left="720" w:hanging="360"/>
      </w:pPr>
      <w:rPr>
        <w:color w:val="00000A"/>
      </w:rPr>
    </w:lvl>
    <w:lvl w:ilvl="1">
      <w:start w:val="2"/>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9">
    <w:nsid w:val="5D5C595F"/>
    <w:multiLevelType w:val="multilevel"/>
    <w:tmpl w:val="BF9C4C02"/>
    <w:lvl w:ilvl="0">
      <w:start w:val="1"/>
      <w:numFmt w:val="lowerLetter"/>
      <w:lvlText w:val="%1."/>
      <w:lvlJc w:val="left"/>
      <w:pPr>
        <w:ind w:left="2250" w:hanging="360"/>
      </w:pPr>
      <w:rPr>
        <w:sz w:val="24"/>
        <w:szCs w:val="24"/>
      </w:rPr>
    </w:lvl>
    <w:lvl w:ilvl="1">
      <w:start w:val="1"/>
      <w:numFmt w:val="lowerLetter"/>
      <w:lvlText w:val="%2."/>
      <w:lvlJc w:val="left"/>
      <w:pPr>
        <w:ind w:left="2970" w:hanging="360"/>
      </w:pPr>
    </w:lvl>
    <w:lvl w:ilvl="2">
      <w:start w:val="1"/>
      <w:numFmt w:val="lowerRoman"/>
      <w:lvlText w:val="%3."/>
      <w:lvlJc w:val="right"/>
      <w:pPr>
        <w:ind w:left="3690" w:hanging="180"/>
      </w:pPr>
    </w:lvl>
    <w:lvl w:ilvl="3">
      <w:start w:val="1"/>
      <w:numFmt w:val="decimal"/>
      <w:lvlText w:val="%4."/>
      <w:lvlJc w:val="left"/>
      <w:pPr>
        <w:ind w:left="4410" w:hanging="360"/>
      </w:pPr>
    </w:lvl>
    <w:lvl w:ilvl="4">
      <w:start w:val="1"/>
      <w:numFmt w:val="lowerLetter"/>
      <w:lvlText w:val="%5."/>
      <w:lvlJc w:val="left"/>
      <w:pPr>
        <w:ind w:left="5130" w:hanging="360"/>
      </w:pPr>
    </w:lvl>
    <w:lvl w:ilvl="5">
      <w:start w:val="1"/>
      <w:numFmt w:val="lowerRoman"/>
      <w:lvlText w:val="%6."/>
      <w:lvlJc w:val="right"/>
      <w:pPr>
        <w:ind w:left="5850" w:hanging="180"/>
      </w:pPr>
    </w:lvl>
    <w:lvl w:ilvl="6">
      <w:start w:val="1"/>
      <w:numFmt w:val="decimal"/>
      <w:lvlText w:val="%7."/>
      <w:lvlJc w:val="left"/>
      <w:pPr>
        <w:ind w:left="6570" w:hanging="360"/>
      </w:pPr>
    </w:lvl>
    <w:lvl w:ilvl="7">
      <w:start w:val="1"/>
      <w:numFmt w:val="lowerLetter"/>
      <w:lvlText w:val="%8."/>
      <w:lvlJc w:val="left"/>
      <w:pPr>
        <w:ind w:left="7290" w:hanging="360"/>
      </w:pPr>
    </w:lvl>
    <w:lvl w:ilvl="8">
      <w:start w:val="1"/>
      <w:numFmt w:val="lowerRoman"/>
      <w:lvlText w:val="%9."/>
      <w:lvlJc w:val="right"/>
      <w:pPr>
        <w:ind w:left="8010" w:hanging="180"/>
      </w:pPr>
    </w:lvl>
  </w:abstractNum>
  <w:abstractNum w:abstractNumId="10">
    <w:nsid w:val="6D094B50"/>
    <w:multiLevelType w:val="multilevel"/>
    <w:tmpl w:val="257ECCBA"/>
    <w:lvl w:ilvl="0">
      <w:start w:val="1"/>
      <w:numFmt w:val="lowerLetter"/>
      <w:lvlText w:val="%1."/>
      <w:lvlJc w:val="left"/>
      <w:pPr>
        <w:ind w:left="2250" w:hanging="360"/>
      </w:pPr>
      <w:rPr>
        <w:sz w:val="24"/>
        <w:szCs w:val="24"/>
      </w:rPr>
    </w:lvl>
    <w:lvl w:ilvl="1">
      <w:start w:val="1"/>
      <w:numFmt w:val="lowerLetter"/>
      <w:lvlText w:val="%2."/>
      <w:lvlJc w:val="left"/>
      <w:pPr>
        <w:ind w:left="2970" w:hanging="360"/>
      </w:pPr>
    </w:lvl>
    <w:lvl w:ilvl="2">
      <w:start w:val="1"/>
      <w:numFmt w:val="lowerRoman"/>
      <w:lvlText w:val="%3."/>
      <w:lvlJc w:val="right"/>
      <w:pPr>
        <w:ind w:left="3690" w:hanging="180"/>
      </w:pPr>
    </w:lvl>
    <w:lvl w:ilvl="3">
      <w:start w:val="1"/>
      <w:numFmt w:val="decimal"/>
      <w:lvlText w:val="%4."/>
      <w:lvlJc w:val="left"/>
      <w:pPr>
        <w:ind w:left="4410" w:hanging="360"/>
      </w:pPr>
    </w:lvl>
    <w:lvl w:ilvl="4">
      <w:start w:val="1"/>
      <w:numFmt w:val="lowerLetter"/>
      <w:lvlText w:val="%5."/>
      <w:lvlJc w:val="left"/>
      <w:pPr>
        <w:ind w:left="5130" w:hanging="360"/>
      </w:pPr>
    </w:lvl>
    <w:lvl w:ilvl="5">
      <w:start w:val="1"/>
      <w:numFmt w:val="lowerRoman"/>
      <w:lvlText w:val="%6."/>
      <w:lvlJc w:val="right"/>
      <w:pPr>
        <w:ind w:left="5850" w:hanging="180"/>
      </w:pPr>
    </w:lvl>
    <w:lvl w:ilvl="6">
      <w:start w:val="1"/>
      <w:numFmt w:val="decimal"/>
      <w:lvlText w:val="%7."/>
      <w:lvlJc w:val="left"/>
      <w:pPr>
        <w:ind w:left="6570" w:hanging="360"/>
      </w:pPr>
    </w:lvl>
    <w:lvl w:ilvl="7">
      <w:start w:val="1"/>
      <w:numFmt w:val="lowerLetter"/>
      <w:lvlText w:val="%8."/>
      <w:lvlJc w:val="left"/>
      <w:pPr>
        <w:ind w:left="7290" w:hanging="360"/>
      </w:pPr>
    </w:lvl>
    <w:lvl w:ilvl="8">
      <w:start w:val="1"/>
      <w:numFmt w:val="lowerRoman"/>
      <w:lvlText w:val="%9."/>
      <w:lvlJc w:val="right"/>
      <w:pPr>
        <w:ind w:left="8010" w:hanging="180"/>
      </w:pPr>
    </w:lvl>
  </w:abstractNum>
  <w:abstractNum w:abstractNumId="11">
    <w:nsid w:val="713E1691"/>
    <w:multiLevelType w:val="multilevel"/>
    <w:tmpl w:val="ECF8972E"/>
    <w:lvl w:ilvl="0">
      <w:start w:val="1"/>
      <w:numFmt w:val="lowerLetter"/>
      <w:lvlText w:val="%1."/>
      <w:lvlJc w:val="left"/>
      <w:pPr>
        <w:ind w:left="2250" w:hanging="360"/>
      </w:pPr>
      <w:rPr>
        <w:color w:val="00000A"/>
      </w:rPr>
    </w:lvl>
    <w:lvl w:ilvl="1">
      <w:start w:val="1"/>
      <w:numFmt w:val="lowerLetter"/>
      <w:lvlText w:val="%2."/>
      <w:lvlJc w:val="left"/>
      <w:pPr>
        <w:ind w:left="2970" w:hanging="360"/>
      </w:pPr>
    </w:lvl>
    <w:lvl w:ilvl="2">
      <w:start w:val="1"/>
      <w:numFmt w:val="lowerRoman"/>
      <w:lvlText w:val="%3."/>
      <w:lvlJc w:val="right"/>
      <w:pPr>
        <w:ind w:left="3690" w:hanging="180"/>
      </w:pPr>
    </w:lvl>
    <w:lvl w:ilvl="3">
      <w:start w:val="1"/>
      <w:numFmt w:val="decimal"/>
      <w:lvlText w:val="%4."/>
      <w:lvlJc w:val="left"/>
      <w:pPr>
        <w:ind w:left="4410" w:hanging="360"/>
      </w:pPr>
    </w:lvl>
    <w:lvl w:ilvl="4">
      <w:start w:val="1"/>
      <w:numFmt w:val="lowerLetter"/>
      <w:lvlText w:val="%5."/>
      <w:lvlJc w:val="left"/>
      <w:pPr>
        <w:ind w:left="5130" w:hanging="360"/>
      </w:pPr>
    </w:lvl>
    <w:lvl w:ilvl="5">
      <w:start w:val="1"/>
      <w:numFmt w:val="lowerRoman"/>
      <w:lvlText w:val="%6."/>
      <w:lvlJc w:val="right"/>
      <w:pPr>
        <w:ind w:left="5850" w:hanging="180"/>
      </w:pPr>
    </w:lvl>
    <w:lvl w:ilvl="6">
      <w:start w:val="1"/>
      <w:numFmt w:val="decimal"/>
      <w:lvlText w:val="%7."/>
      <w:lvlJc w:val="left"/>
      <w:pPr>
        <w:ind w:left="6570" w:hanging="360"/>
      </w:pPr>
    </w:lvl>
    <w:lvl w:ilvl="7">
      <w:start w:val="1"/>
      <w:numFmt w:val="lowerLetter"/>
      <w:lvlText w:val="%8."/>
      <w:lvlJc w:val="left"/>
      <w:pPr>
        <w:ind w:left="7290" w:hanging="360"/>
      </w:pPr>
    </w:lvl>
    <w:lvl w:ilvl="8">
      <w:start w:val="1"/>
      <w:numFmt w:val="lowerRoman"/>
      <w:lvlText w:val="%9."/>
      <w:lvlJc w:val="right"/>
      <w:pPr>
        <w:ind w:left="8010" w:hanging="180"/>
      </w:pPr>
    </w:lvl>
  </w:abstractNum>
  <w:abstractNum w:abstractNumId="12">
    <w:nsid w:val="7564557C"/>
    <w:multiLevelType w:val="multilevel"/>
    <w:tmpl w:val="57329FE0"/>
    <w:lvl w:ilvl="0">
      <w:start w:val="1"/>
      <w:numFmt w:val="decimal"/>
      <w:lvlText w:val="%1."/>
      <w:lvlJc w:val="left"/>
      <w:pPr>
        <w:ind w:left="720" w:hanging="360"/>
      </w:pPr>
    </w:lvl>
    <w:lvl w:ilvl="1">
      <w:start w:val="1"/>
      <w:numFmt w:val="lowerLetter"/>
      <w:lvlText w:val="%2."/>
      <w:lvlJc w:val="left"/>
      <w:pPr>
        <w:ind w:left="1440" w:hanging="720"/>
      </w:pPr>
    </w:lvl>
    <w:lvl w:ilvl="2">
      <w:start w:val="1"/>
      <w:numFmt w:val="decimal"/>
      <w:lvlText w:val="%1.%2.%3"/>
      <w:lvlJc w:val="left"/>
      <w:pPr>
        <w:ind w:left="2160" w:hanging="1080"/>
      </w:pPr>
    </w:lvl>
    <w:lvl w:ilvl="3">
      <w:start w:val="1"/>
      <w:numFmt w:val="decimal"/>
      <w:lvlText w:val="%1.%2.%3.%4"/>
      <w:lvlJc w:val="left"/>
      <w:pPr>
        <w:ind w:left="2880" w:hanging="1440"/>
      </w:pPr>
    </w:lvl>
    <w:lvl w:ilvl="4">
      <w:start w:val="1"/>
      <w:numFmt w:val="decimal"/>
      <w:lvlText w:val="%1.%2.%3.%4.%5"/>
      <w:lvlJc w:val="left"/>
      <w:pPr>
        <w:ind w:left="3240" w:hanging="1440"/>
      </w:pPr>
    </w:lvl>
    <w:lvl w:ilvl="5">
      <w:start w:val="1"/>
      <w:numFmt w:val="decimal"/>
      <w:lvlText w:val="%1.%2.%3.%4.%5.%6"/>
      <w:lvlJc w:val="left"/>
      <w:pPr>
        <w:ind w:left="3960" w:hanging="1800"/>
      </w:pPr>
    </w:lvl>
    <w:lvl w:ilvl="6">
      <w:start w:val="1"/>
      <w:numFmt w:val="decimal"/>
      <w:lvlText w:val="%1.%2.%3.%4.%5.%6.%7"/>
      <w:lvlJc w:val="left"/>
      <w:pPr>
        <w:ind w:left="4680" w:hanging="2160"/>
      </w:pPr>
    </w:lvl>
    <w:lvl w:ilvl="7">
      <w:start w:val="1"/>
      <w:numFmt w:val="decimal"/>
      <w:lvlText w:val="%1.%2.%3.%4.%5.%6.%7.%8"/>
      <w:lvlJc w:val="left"/>
      <w:pPr>
        <w:ind w:left="5400" w:hanging="2520"/>
      </w:pPr>
    </w:lvl>
    <w:lvl w:ilvl="8">
      <w:start w:val="1"/>
      <w:numFmt w:val="decimal"/>
      <w:lvlText w:val="%1.%2.%3.%4.%5.%6.%7.%8.%9"/>
      <w:lvlJc w:val="left"/>
      <w:pPr>
        <w:ind w:left="6120" w:hanging="2880"/>
      </w:pPr>
    </w:lvl>
  </w:abstractNum>
  <w:abstractNum w:abstractNumId="13">
    <w:nsid w:val="77262E8E"/>
    <w:multiLevelType w:val="multilevel"/>
    <w:tmpl w:val="553EADD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9"/>
  </w:num>
  <w:num w:numId="3">
    <w:abstractNumId w:val="5"/>
  </w:num>
  <w:num w:numId="4">
    <w:abstractNumId w:val="8"/>
  </w:num>
  <w:num w:numId="5">
    <w:abstractNumId w:val="7"/>
  </w:num>
  <w:num w:numId="6">
    <w:abstractNumId w:val="4"/>
  </w:num>
  <w:num w:numId="7">
    <w:abstractNumId w:val="12"/>
  </w:num>
  <w:num w:numId="8">
    <w:abstractNumId w:val="11"/>
  </w:num>
  <w:num w:numId="9">
    <w:abstractNumId w:val="2"/>
  </w:num>
  <w:num w:numId="10">
    <w:abstractNumId w:val="10"/>
  </w:num>
  <w:num w:numId="11">
    <w:abstractNumId w:val="6"/>
  </w:num>
  <w:num w:numId="12">
    <w:abstractNumId w:val="1"/>
  </w:num>
  <w:num w:numId="13">
    <w:abstractNumId w:val="3"/>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509F4"/>
    <w:rsid w:val="004509F4"/>
    <w:rsid w:val="009662D7"/>
    <w:rsid w:val="00A80040"/>
    <w:rsid w:val="00E02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pPr>
    <w:rPr>
      <w:color w:val="00000A"/>
    </w:rPr>
  </w:style>
  <w:style w:type="paragraph" w:styleId="Heading1">
    <w:name w:val="heading 1"/>
    <w:basedOn w:val="Normal"/>
    <w:next w:val="Normal"/>
    <w:link w:val="Heading1Char"/>
    <w:uiPriority w:val="9"/>
    <w:qFormat/>
    <w:rsid w:val="00A964BB"/>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A964BB"/>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173910"/>
  </w:style>
  <w:style w:type="character" w:customStyle="1" w:styleId="FooterChar">
    <w:name w:val="Footer Char"/>
    <w:basedOn w:val="DefaultParagraphFont"/>
    <w:link w:val="Footer"/>
    <w:uiPriority w:val="99"/>
    <w:rsid w:val="00173910"/>
  </w:style>
  <w:style w:type="character" w:customStyle="1" w:styleId="BalloonTextChar">
    <w:name w:val="Balloon Text Char"/>
    <w:basedOn w:val="DefaultParagraphFont"/>
    <w:link w:val="BalloonText"/>
    <w:uiPriority w:val="99"/>
    <w:semiHidden/>
    <w:rsid w:val="008E652C"/>
    <w:rPr>
      <w:rFonts w:ascii="Tahoma" w:hAnsi="Tahoma" w:cs="Tahoma"/>
      <w:sz w:val="16"/>
      <w:szCs w:val="16"/>
    </w:rPr>
  </w:style>
  <w:style w:type="character" w:customStyle="1" w:styleId="Heading1Char">
    <w:name w:val="Heading 1 Char"/>
    <w:basedOn w:val="DefaultParagraphFont"/>
    <w:link w:val="Heading1"/>
    <w:uiPriority w:val="9"/>
    <w:rsid w:val="00A964BB"/>
    <w:rPr>
      <w:rFonts w:ascii="Cambria" w:hAnsi="Cambria"/>
      <w:b/>
      <w:bCs/>
      <w:color w:val="365F91"/>
      <w:sz w:val="28"/>
      <w:szCs w:val="28"/>
    </w:rPr>
  </w:style>
  <w:style w:type="character" w:customStyle="1" w:styleId="Heading2Char">
    <w:name w:val="Heading 2 Char"/>
    <w:basedOn w:val="DefaultParagraphFont"/>
    <w:link w:val="Heading2"/>
    <w:uiPriority w:val="9"/>
    <w:rsid w:val="00A964BB"/>
    <w:rPr>
      <w:rFonts w:ascii="Cambria" w:hAnsi="Cambria"/>
      <w:b/>
      <w:bCs/>
      <w:color w:val="4F81BD"/>
      <w:sz w:val="26"/>
      <w:szCs w:val="26"/>
    </w:rPr>
  </w:style>
  <w:style w:type="character" w:customStyle="1" w:styleId="InternetLink">
    <w:name w:val="Internet Link"/>
    <w:basedOn w:val="DefaultParagraphFont"/>
    <w:uiPriority w:val="99"/>
    <w:unhideWhenUsed/>
    <w:rsid w:val="009E0243"/>
    <w:rPr>
      <w:color w:val="0000FF"/>
      <w:u w:val="single"/>
    </w:rPr>
  </w:style>
  <w:style w:type="character" w:styleId="CommentReference">
    <w:name w:val="annotation reference"/>
    <w:basedOn w:val="DefaultParagraphFont"/>
    <w:uiPriority w:val="99"/>
    <w:semiHidden/>
    <w:unhideWhenUsed/>
    <w:rsid w:val="00E51BBF"/>
    <w:rPr>
      <w:sz w:val="16"/>
      <w:szCs w:val="16"/>
    </w:rPr>
  </w:style>
  <w:style w:type="character" w:customStyle="1" w:styleId="CommentTextChar">
    <w:name w:val="Comment Text Char"/>
    <w:basedOn w:val="DefaultParagraphFont"/>
    <w:link w:val="CommentText"/>
    <w:uiPriority w:val="99"/>
    <w:semiHidden/>
    <w:rsid w:val="00E51BBF"/>
    <w:rPr>
      <w:sz w:val="20"/>
      <w:szCs w:val="20"/>
    </w:rPr>
  </w:style>
  <w:style w:type="character" w:customStyle="1" w:styleId="CommentSubjectChar">
    <w:name w:val="Comment Subject Char"/>
    <w:basedOn w:val="CommentTextChar"/>
    <w:link w:val="CommentSubject"/>
    <w:uiPriority w:val="99"/>
    <w:semiHidden/>
    <w:rsid w:val="00E51BBF"/>
    <w:rPr>
      <w:b/>
      <w:bCs/>
      <w:sz w:val="20"/>
      <w:szCs w:val="20"/>
    </w:rPr>
  </w:style>
  <w:style w:type="character" w:customStyle="1" w:styleId="TitleChar">
    <w:name w:val="Title Char"/>
    <w:basedOn w:val="DefaultParagraphFont"/>
    <w:link w:val="Title"/>
    <w:rsid w:val="00C7461A"/>
    <w:rPr>
      <w:rFonts w:ascii="Times New Roman" w:eastAsia="Times New Roman" w:hAnsi="Times New Roman" w:cs="Times New Roman"/>
      <w:b/>
      <w:bCs/>
      <w:sz w:val="24"/>
      <w:szCs w:val="24"/>
    </w:rPr>
  </w:style>
  <w:style w:type="character" w:customStyle="1" w:styleId="ListLabel1">
    <w:name w:val="ListLabel 1"/>
    <w:rPr>
      <w:sz w:val="24"/>
      <w:szCs w:val="24"/>
    </w:rPr>
  </w:style>
  <w:style w:type="character" w:customStyle="1" w:styleId="ListLabel2">
    <w:name w:val="ListLabel 2"/>
    <w:rPr>
      <w:color w:val="00000A"/>
    </w:rPr>
  </w:style>
  <w:style w:type="character" w:customStyle="1" w:styleId="ListLabel3">
    <w:name w:val="ListLabel 3"/>
    <w:rPr>
      <w:sz w:val="24"/>
      <w:szCs w:val="24"/>
    </w:rPr>
  </w:style>
  <w:style w:type="character" w:customStyle="1" w:styleId="ListLabel4">
    <w:name w:val="ListLabel 4"/>
    <w:rPr>
      <w:color w:val="00000A"/>
    </w:rPr>
  </w:style>
  <w:style w:type="character" w:customStyle="1" w:styleId="ListLabel5">
    <w:name w:val="ListLabel 5"/>
    <w:rPr>
      <w:rFonts w:cs="Wingdings"/>
    </w:rPr>
  </w:style>
  <w:style w:type="character" w:customStyle="1" w:styleId="IndexLink">
    <w:name w:val="Index Link"/>
  </w:style>
  <w:style w:type="paragraph" w:customStyle="1" w:styleId="Heading">
    <w:name w:val="Heading"/>
    <w:basedOn w:val="Normal"/>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Normal"/>
    <w:pPr>
      <w:spacing w:after="140" w:line="288" w:lineRule="auto"/>
    </w:pPr>
  </w:style>
  <w:style w:type="paragraph" w:styleId="List">
    <w:name w:val="List"/>
    <w:basedOn w:val="TextBody"/>
    <w:rPr>
      <w:rFonts w:cs="Mangal"/>
    </w:rPr>
  </w:style>
  <w:style w:type="paragraph" w:styleId="Caption">
    <w:name w:val="caption"/>
    <w:basedOn w:val="Normal"/>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ListParagraph">
    <w:name w:val="List Paragraph"/>
    <w:basedOn w:val="Normal"/>
    <w:uiPriority w:val="34"/>
    <w:qFormat/>
    <w:rsid w:val="00BD0FE1"/>
    <w:pPr>
      <w:ind w:left="720"/>
      <w:contextualSpacing/>
    </w:pPr>
  </w:style>
  <w:style w:type="paragraph" w:styleId="Header">
    <w:name w:val="header"/>
    <w:basedOn w:val="Normal"/>
    <w:link w:val="HeaderChar"/>
    <w:uiPriority w:val="99"/>
    <w:unhideWhenUsed/>
    <w:rsid w:val="00173910"/>
    <w:pPr>
      <w:tabs>
        <w:tab w:val="center" w:pos="4680"/>
        <w:tab w:val="right" w:pos="9360"/>
      </w:tabs>
      <w:spacing w:after="0" w:line="240" w:lineRule="auto"/>
    </w:pPr>
  </w:style>
  <w:style w:type="paragraph" w:styleId="Footer">
    <w:name w:val="footer"/>
    <w:basedOn w:val="Normal"/>
    <w:link w:val="FooterChar"/>
    <w:uiPriority w:val="99"/>
    <w:unhideWhenUsed/>
    <w:rsid w:val="00173910"/>
    <w:pPr>
      <w:tabs>
        <w:tab w:val="center" w:pos="4680"/>
        <w:tab w:val="right" w:pos="9360"/>
      </w:tabs>
      <w:spacing w:after="0" w:line="240" w:lineRule="auto"/>
    </w:pPr>
  </w:style>
  <w:style w:type="paragraph" w:styleId="BalloonText">
    <w:name w:val="Balloon Text"/>
    <w:basedOn w:val="Normal"/>
    <w:link w:val="BalloonTextChar"/>
    <w:uiPriority w:val="99"/>
    <w:semiHidden/>
    <w:unhideWhenUsed/>
    <w:rsid w:val="008E652C"/>
    <w:pPr>
      <w:spacing w:after="0" w:line="240" w:lineRule="auto"/>
    </w:pPr>
    <w:rPr>
      <w:rFonts w:ascii="Tahoma" w:hAnsi="Tahoma" w:cs="Tahoma"/>
      <w:sz w:val="16"/>
      <w:szCs w:val="16"/>
    </w:rPr>
  </w:style>
  <w:style w:type="paragraph" w:customStyle="1" w:styleId="ContentsHeading">
    <w:name w:val="Contents Heading"/>
    <w:basedOn w:val="Heading1"/>
    <w:next w:val="Normal"/>
    <w:uiPriority w:val="39"/>
    <w:unhideWhenUsed/>
    <w:qFormat/>
    <w:rsid w:val="00A964BB"/>
    <w:rPr>
      <w:lang w:eastAsia="ja-JP"/>
    </w:rPr>
  </w:style>
  <w:style w:type="paragraph" w:customStyle="1" w:styleId="Contents2">
    <w:name w:val="Contents 2"/>
    <w:basedOn w:val="Normal"/>
    <w:next w:val="Normal"/>
    <w:autoRedefine/>
    <w:uiPriority w:val="39"/>
    <w:unhideWhenUsed/>
    <w:qFormat/>
    <w:rsid w:val="00A964BB"/>
    <w:pPr>
      <w:spacing w:after="100"/>
      <w:ind w:left="220"/>
    </w:pPr>
    <w:rPr>
      <w:lang w:eastAsia="ja-JP"/>
    </w:rPr>
  </w:style>
  <w:style w:type="paragraph" w:customStyle="1" w:styleId="Contents1">
    <w:name w:val="Contents 1"/>
    <w:basedOn w:val="Normal"/>
    <w:next w:val="Normal"/>
    <w:autoRedefine/>
    <w:uiPriority w:val="39"/>
    <w:unhideWhenUsed/>
    <w:qFormat/>
    <w:rsid w:val="00A964BB"/>
    <w:pPr>
      <w:spacing w:after="100"/>
    </w:pPr>
    <w:rPr>
      <w:lang w:eastAsia="ja-JP"/>
    </w:rPr>
  </w:style>
  <w:style w:type="paragraph" w:customStyle="1" w:styleId="Contents3">
    <w:name w:val="Contents 3"/>
    <w:basedOn w:val="Normal"/>
    <w:next w:val="Normal"/>
    <w:autoRedefine/>
    <w:uiPriority w:val="39"/>
    <w:semiHidden/>
    <w:unhideWhenUsed/>
    <w:qFormat/>
    <w:rsid w:val="00A964BB"/>
    <w:pPr>
      <w:spacing w:after="100"/>
      <w:ind w:left="440"/>
    </w:pPr>
    <w:rPr>
      <w:lang w:eastAsia="ja-JP"/>
    </w:rPr>
  </w:style>
  <w:style w:type="paragraph" w:styleId="Index1">
    <w:name w:val="index 1"/>
    <w:basedOn w:val="Normal"/>
    <w:next w:val="Normal"/>
    <w:autoRedefine/>
    <w:uiPriority w:val="99"/>
    <w:unhideWhenUsed/>
    <w:rsid w:val="00A964BB"/>
    <w:pPr>
      <w:spacing w:after="0"/>
      <w:ind w:left="220" w:hanging="220"/>
    </w:pPr>
    <w:rPr>
      <w:sz w:val="18"/>
      <w:szCs w:val="18"/>
    </w:rPr>
  </w:style>
  <w:style w:type="paragraph" w:styleId="Index2">
    <w:name w:val="index 2"/>
    <w:basedOn w:val="Normal"/>
    <w:next w:val="Normal"/>
    <w:autoRedefine/>
    <w:uiPriority w:val="99"/>
    <w:unhideWhenUsed/>
    <w:rsid w:val="00A964BB"/>
    <w:pPr>
      <w:spacing w:after="0"/>
      <w:ind w:left="440" w:hanging="220"/>
    </w:pPr>
    <w:rPr>
      <w:sz w:val="18"/>
      <w:szCs w:val="18"/>
    </w:rPr>
  </w:style>
  <w:style w:type="paragraph" w:styleId="Index3">
    <w:name w:val="index 3"/>
    <w:basedOn w:val="Normal"/>
    <w:next w:val="Normal"/>
    <w:autoRedefine/>
    <w:uiPriority w:val="99"/>
    <w:unhideWhenUsed/>
    <w:rsid w:val="00A964BB"/>
    <w:pPr>
      <w:spacing w:after="0"/>
      <w:ind w:left="660" w:hanging="220"/>
    </w:pPr>
    <w:rPr>
      <w:sz w:val="18"/>
      <w:szCs w:val="18"/>
    </w:rPr>
  </w:style>
  <w:style w:type="paragraph" w:styleId="Index4">
    <w:name w:val="index 4"/>
    <w:basedOn w:val="Normal"/>
    <w:next w:val="Normal"/>
    <w:autoRedefine/>
    <w:uiPriority w:val="99"/>
    <w:unhideWhenUsed/>
    <w:rsid w:val="00A964BB"/>
    <w:pPr>
      <w:spacing w:after="0"/>
      <w:ind w:left="880" w:hanging="220"/>
    </w:pPr>
    <w:rPr>
      <w:sz w:val="18"/>
      <w:szCs w:val="18"/>
    </w:rPr>
  </w:style>
  <w:style w:type="paragraph" w:styleId="Index5">
    <w:name w:val="index 5"/>
    <w:basedOn w:val="Normal"/>
    <w:next w:val="Normal"/>
    <w:autoRedefine/>
    <w:uiPriority w:val="99"/>
    <w:unhideWhenUsed/>
    <w:rsid w:val="00A964BB"/>
    <w:pPr>
      <w:spacing w:after="0"/>
      <w:ind w:left="1100" w:hanging="220"/>
    </w:pPr>
    <w:rPr>
      <w:sz w:val="18"/>
      <w:szCs w:val="18"/>
    </w:rPr>
  </w:style>
  <w:style w:type="paragraph" w:styleId="Index6">
    <w:name w:val="index 6"/>
    <w:basedOn w:val="Normal"/>
    <w:next w:val="Normal"/>
    <w:autoRedefine/>
    <w:uiPriority w:val="99"/>
    <w:unhideWhenUsed/>
    <w:rsid w:val="00A964BB"/>
    <w:pPr>
      <w:spacing w:after="0"/>
      <w:ind w:left="1320" w:hanging="220"/>
    </w:pPr>
    <w:rPr>
      <w:sz w:val="18"/>
      <w:szCs w:val="18"/>
    </w:rPr>
  </w:style>
  <w:style w:type="paragraph" w:styleId="Index7">
    <w:name w:val="index 7"/>
    <w:basedOn w:val="Normal"/>
    <w:next w:val="Normal"/>
    <w:autoRedefine/>
    <w:uiPriority w:val="99"/>
    <w:unhideWhenUsed/>
    <w:rsid w:val="00A964BB"/>
    <w:pPr>
      <w:spacing w:after="0"/>
      <w:ind w:left="1540" w:hanging="220"/>
    </w:pPr>
    <w:rPr>
      <w:sz w:val="18"/>
      <w:szCs w:val="18"/>
    </w:rPr>
  </w:style>
  <w:style w:type="paragraph" w:styleId="Index8">
    <w:name w:val="index 8"/>
    <w:basedOn w:val="Normal"/>
    <w:next w:val="Normal"/>
    <w:autoRedefine/>
    <w:uiPriority w:val="99"/>
    <w:unhideWhenUsed/>
    <w:rsid w:val="00A964BB"/>
    <w:pPr>
      <w:spacing w:after="0"/>
      <w:ind w:left="1760" w:hanging="220"/>
    </w:pPr>
    <w:rPr>
      <w:sz w:val="18"/>
      <w:szCs w:val="18"/>
    </w:rPr>
  </w:style>
  <w:style w:type="paragraph" w:styleId="Index9">
    <w:name w:val="index 9"/>
    <w:basedOn w:val="Normal"/>
    <w:next w:val="Normal"/>
    <w:autoRedefine/>
    <w:uiPriority w:val="99"/>
    <w:unhideWhenUsed/>
    <w:rsid w:val="00A964BB"/>
    <w:pPr>
      <w:spacing w:after="0"/>
      <w:ind w:left="1980" w:hanging="220"/>
    </w:pPr>
    <w:rPr>
      <w:sz w:val="18"/>
      <w:szCs w:val="18"/>
    </w:rPr>
  </w:style>
  <w:style w:type="paragraph" w:styleId="IndexHeading">
    <w:name w:val="index heading"/>
    <w:basedOn w:val="Normal"/>
    <w:uiPriority w:val="99"/>
    <w:unhideWhenUsed/>
    <w:rsid w:val="00A964BB"/>
    <w:pPr>
      <w:spacing w:before="240" w:after="120"/>
      <w:jc w:val="center"/>
    </w:pPr>
    <w:rPr>
      <w:b/>
      <w:bCs/>
      <w:sz w:val="26"/>
      <w:szCs w:val="26"/>
    </w:rPr>
  </w:style>
  <w:style w:type="paragraph" w:styleId="CommentText">
    <w:name w:val="annotation text"/>
    <w:basedOn w:val="Normal"/>
    <w:link w:val="CommentTextChar"/>
    <w:uiPriority w:val="99"/>
    <w:semiHidden/>
    <w:unhideWhenUsed/>
    <w:rsid w:val="00E51BBF"/>
    <w:pPr>
      <w:spacing w:line="240" w:lineRule="auto"/>
    </w:pPr>
    <w:rPr>
      <w:sz w:val="20"/>
      <w:szCs w:val="20"/>
    </w:rPr>
  </w:style>
  <w:style w:type="paragraph" w:styleId="CommentSubject">
    <w:name w:val="annotation subject"/>
    <w:basedOn w:val="CommentText"/>
    <w:link w:val="CommentSubjectChar"/>
    <w:uiPriority w:val="99"/>
    <w:semiHidden/>
    <w:unhideWhenUsed/>
    <w:rsid w:val="00E51BBF"/>
    <w:rPr>
      <w:b/>
      <w:bCs/>
    </w:rPr>
  </w:style>
  <w:style w:type="paragraph" w:styleId="Title">
    <w:name w:val="Title"/>
    <w:basedOn w:val="Normal"/>
    <w:link w:val="TitleChar"/>
    <w:qFormat/>
    <w:rsid w:val="00C7461A"/>
    <w:pPr>
      <w:spacing w:after="0" w:line="240" w:lineRule="auto"/>
      <w:jc w:val="center"/>
    </w:pPr>
    <w:rPr>
      <w:rFonts w:ascii="Times New Roman" w:eastAsia="Times New Roman" w:hAnsi="Times New Roman" w:cs="Times New Roman"/>
      <w:b/>
      <w:bCs/>
      <w:sz w:val="24"/>
      <w:szCs w:val="24"/>
    </w:rPr>
  </w:style>
  <w:style w:type="table" w:styleId="TableGrid">
    <w:name w:val="Table Grid"/>
    <w:basedOn w:val="TableNormal"/>
    <w:uiPriority w:val="59"/>
    <w:rsid w:val="0008137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609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cid:image003.png@01D1B4DB.6769A7B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cid:image002.png@01D1B4DB.6769A7B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AD712-5B73-4EB4-AAB6-BF619BF52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1</Pages>
  <Words>192</Words>
  <Characters>1099</Characters>
  <Application>Microsoft Office Word</Application>
  <DocSecurity>0</DocSecurity>
  <Lines>9</Lines>
  <Paragraphs>2</Paragraphs>
  <ScaleCrop>false</ScaleCrop>
  <Company>HBL Power Systems Ltd</Company>
  <LinksUpToDate>false</LinksUpToDate>
  <CharactersWithSpaces>1289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SUDHAKAR</dc:creator>
  <cp:lastModifiedBy>SUDHAKAR</cp:lastModifiedBy>
  <cp:revision>1015</cp:revision>
  <cp:lastPrinted>2015-08-12T10:15:00Z</cp:lastPrinted>
  <dcterms:created xsi:type="dcterms:W3CDTF">2015-07-02T10:24:00Z</dcterms:created>
  <dcterms:modified xsi:type="dcterms:W3CDTF">2016-05-23T06:09:00Z</dcterms:modified>
  <dc:language>en-US</dc:language>
</cp:coreProperties>
</file>