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B0B" w:rsidRDefault="00443B0B">
      <w:proofErr w:type="gramStart"/>
      <w:r>
        <w:t>Hi .</w:t>
      </w:r>
      <w:proofErr w:type="gramEnd"/>
      <w:r>
        <w:t xml:space="preserve"> We are currently trying to implement PI controller in CLA</w:t>
      </w:r>
      <w:r w:rsidR="0022474B">
        <w:t>. We are using Simulin</w:t>
      </w:r>
      <w:r>
        <w:t xml:space="preserve">k models for generating the code. We use </w:t>
      </w:r>
      <w:proofErr w:type="gramStart"/>
      <w:r>
        <w:t>Embedded</w:t>
      </w:r>
      <w:proofErr w:type="gramEnd"/>
      <w:r>
        <w:t xml:space="preserve"> coder support package for C2000 micro controllers in Simulink for using the libraries. </w:t>
      </w:r>
      <w:r w:rsidR="00655BE8">
        <w:t xml:space="preserve">We are using TMS320F28379D controller. </w:t>
      </w:r>
    </w:p>
    <w:p w:rsidR="00443B0B" w:rsidRDefault="00443B0B">
      <w:r>
        <w:rPr>
          <w:noProof/>
          <w:lang w:eastAsia="en-IN"/>
        </w:rPr>
        <w:drawing>
          <wp:inline distT="0" distB="0" distL="0" distR="0" wp14:anchorId="108B9613" wp14:editId="371617EC">
            <wp:extent cx="5731510" cy="2023786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23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3B0B" w:rsidRDefault="00443B0B">
      <w:r>
        <w:t xml:space="preserve">This is the model we are using. Inside </w:t>
      </w:r>
      <w:proofErr w:type="spellStart"/>
      <w:r>
        <w:t>CLA_model</w:t>
      </w:r>
      <w:proofErr w:type="spellEnd"/>
      <w:r>
        <w:t>, the implementation is as below</w:t>
      </w:r>
    </w:p>
    <w:p w:rsidR="00443B0B" w:rsidRDefault="00443B0B">
      <w:r>
        <w:rPr>
          <w:noProof/>
          <w:lang w:eastAsia="en-IN"/>
        </w:rPr>
        <w:drawing>
          <wp:inline distT="0" distB="0" distL="0" distR="0" wp14:anchorId="1CB787E5" wp14:editId="3CFDDD9C">
            <wp:extent cx="5731510" cy="1658831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58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3B0B" w:rsidRDefault="00443B0B">
      <w:r>
        <w:t>And the Data store memories have been configured for transfer of data from CPU and CLA, as below</w:t>
      </w:r>
    </w:p>
    <w:p w:rsidR="00443B0B" w:rsidRDefault="00443B0B">
      <w:r>
        <w:rPr>
          <w:noProof/>
          <w:lang w:eastAsia="en-IN"/>
        </w:rPr>
        <w:drawing>
          <wp:inline distT="0" distB="0" distL="0" distR="0" wp14:anchorId="6E59BB13" wp14:editId="32D938EB">
            <wp:extent cx="5731510" cy="1420631"/>
            <wp:effectExtent l="0" t="0" r="254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20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E8E" w:rsidRDefault="00125E8E">
      <w:r>
        <w:t>On trying to build the model, we are getting error message as below.</w:t>
      </w:r>
    </w:p>
    <w:p w:rsidR="00125E8E" w:rsidRDefault="00125E8E">
      <w:r>
        <w:rPr>
          <w:noProof/>
          <w:lang w:eastAsia="en-IN"/>
        </w:rPr>
        <w:lastRenderedPageBreak/>
        <w:drawing>
          <wp:inline distT="0" distB="0" distL="0" distR="0" wp14:anchorId="3B8DCB8E" wp14:editId="69E7F1F2">
            <wp:extent cx="5731510" cy="4412528"/>
            <wp:effectExtent l="0" t="0" r="254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12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676" w:rsidRDefault="00206676">
      <w:r>
        <w:t xml:space="preserve">Log for the build is attached as </w:t>
      </w:r>
      <w:r w:rsidRPr="00206676">
        <w:t>PID_CLA_built_build_20210506_123438</w:t>
      </w:r>
      <w:r>
        <w:t>.txt</w:t>
      </w:r>
    </w:p>
    <w:p w:rsidR="00125E8E" w:rsidRDefault="0022474B">
      <w:r>
        <w:t xml:space="preserve">And if the DMC library for PID </w:t>
      </w:r>
      <w:proofErr w:type="gramStart"/>
      <w:r>
        <w:t>controller ,</w:t>
      </w:r>
      <w:proofErr w:type="gramEnd"/>
      <w:r>
        <w:t xml:space="preserve"> which is available in Embedded coder support package for C2000 micro controllers package by updating the model as below, </w:t>
      </w:r>
    </w:p>
    <w:p w:rsidR="0022474B" w:rsidRDefault="0022474B">
      <w:r>
        <w:rPr>
          <w:noProof/>
          <w:lang w:eastAsia="en-IN"/>
        </w:rPr>
        <w:drawing>
          <wp:inline distT="0" distB="0" distL="0" distR="0" wp14:anchorId="2471C18C" wp14:editId="1B73A6CF">
            <wp:extent cx="5731510" cy="1425529"/>
            <wp:effectExtent l="0" t="0" r="254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25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74B" w:rsidRDefault="0022474B">
      <w:r>
        <w:t>Following is the error we get.</w:t>
      </w:r>
    </w:p>
    <w:p w:rsidR="0022474B" w:rsidRDefault="0022474B">
      <w:r>
        <w:rPr>
          <w:noProof/>
          <w:lang w:eastAsia="en-IN"/>
        </w:rPr>
        <w:lastRenderedPageBreak/>
        <w:drawing>
          <wp:inline distT="0" distB="0" distL="0" distR="0" wp14:anchorId="2451CDF1" wp14:editId="361BDE57">
            <wp:extent cx="5731510" cy="4389259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89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431" w:rsidRDefault="00746431">
      <w:r>
        <w:t>Log for the build is attached as</w:t>
      </w:r>
      <w:r>
        <w:t xml:space="preserve"> </w:t>
      </w:r>
      <w:r w:rsidRPr="00746431">
        <w:t>PID_CLA_built_build_TI_Library_for_PID_Controller</w:t>
      </w:r>
      <w:r>
        <w:t>.txt</w:t>
      </w:r>
      <w:bookmarkStart w:id="0" w:name="_GoBack"/>
      <w:bookmarkEnd w:id="0"/>
    </w:p>
    <w:p w:rsidR="00BD00C3" w:rsidRDefault="00BD00C3">
      <w:r>
        <w:t xml:space="preserve">The configurations of CLA have been done as per the documentation found in </w:t>
      </w:r>
      <w:r>
        <w:br/>
      </w:r>
      <w:r w:rsidRPr="00BD00C3">
        <w:t>https://in.mathworks.com/help/supportpkg/texasinstrumentsc2000/examples/using-the-control-law-accelerator-cla.html#:~:text=In%20this%20model%2C%20data%20integrity,time%20inherited%20from%20the%20inputs.&amp;text=This%20example%20uses%20C28x%20peripheral,for%20Texas%20Instruments%20C2000%20Processors.</w:t>
      </w:r>
    </w:p>
    <w:sectPr w:rsidR="00BD00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B0B"/>
    <w:rsid w:val="00125E8E"/>
    <w:rsid w:val="00206676"/>
    <w:rsid w:val="0022474B"/>
    <w:rsid w:val="00443B0B"/>
    <w:rsid w:val="00655BE8"/>
    <w:rsid w:val="00746431"/>
    <w:rsid w:val="00A344C1"/>
    <w:rsid w:val="00BD00C3"/>
    <w:rsid w:val="00C612A3"/>
    <w:rsid w:val="00C82AFE"/>
    <w:rsid w:val="00EA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3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3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Ramakrishnan CS</dc:creator>
  <cp:lastModifiedBy>Ramakrishnan CS</cp:lastModifiedBy>
  <cp:revision>8</cp:revision>
  <dcterms:created xsi:type="dcterms:W3CDTF">2021-05-06T06:59:00Z</dcterms:created>
  <dcterms:modified xsi:type="dcterms:W3CDTF">2021-05-06T07:18:00Z</dcterms:modified>
</cp:coreProperties>
</file>