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//###########################################################################</w:t>
      </w:r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FILE:  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epwm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_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up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_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aq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_cpu01.c</w:t>
      </w:r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TITLE: 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Action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Qualifier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Module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-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Using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up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count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.</w:t>
      </w:r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//! \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addtogroup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cpu01_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example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_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list</w:t>
      </w:r>
      <w:proofErr w:type="spellEnd"/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//! &lt;h1&gt; EPWM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Action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Qualifier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(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epwm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_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up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_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aq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)&lt;/h1&gt;</w:t>
      </w:r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//!</w:t>
      </w:r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//!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This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example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configures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ePWM1, ePWM2, ePWM3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to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produce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an</w:t>
      </w:r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//!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waveform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with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independent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modulation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on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EPWMxA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and</w:t>
      </w:r>
      <w:proofErr w:type="spellEnd"/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//!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EPWMxB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.</w:t>
      </w:r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//!</w:t>
      </w:r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//!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The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compare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values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CMPA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and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CMPB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are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modified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within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the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ePWM's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ISR.</w:t>
      </w:r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//!</w:t>
      </w:r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//!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The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TB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counter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is in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up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count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mode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for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this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example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.</w:t>
      </w:r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//!</w:t>
      </w:r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//!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View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the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EPWM1A/B(PA0_GPIO0 &amp; PA1_GPIO1), EPWM2A/B(PA2_GPIO2 &amp; PA3_GPIO3)</w:t>
      </w:r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//!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and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EPWM3A/B(PA4_GPIO4 &amp; PA5_GPIO5)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waveforms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via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an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oscilloscope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>.</w:t>
      </w:r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//!</w:t>
      </w:r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//###########################################################################</w:t>
      </w:r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$TI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Release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: F2837xS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Support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Library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v210 $</w:t>
      </w:r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$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Release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Date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: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Tue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3F7F5F"/>
          <w:sz w:val="20"/>
          <w:szCs w:val="20"/>
        </w:rPr>
        <w:t>Nov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 1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15:35:23 CDT 2016 $</w:t>
      </w:r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$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Copyright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: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Copyright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(C) 2014-2016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Texas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Instruments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Incorporated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-</w:t>
      </w:r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            http://www.ti.com/ ALL RIGHTS RESERVED $</w:t>
      </w:r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//###########################################################################</w:t>
      </w:r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Included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Files</w:t>
      </w:r>
      <w:proofErr w:type="spellEnd"/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</w:t>
      </w:r>
      <w:proofErr w:type="spellStart"/>
      <w:r>
        <w:rPr>
          <w:rFonts w:ascii="Consolas" w:hAnsi="Consolas" w:cs="Consolas"/>
          <w:b/>
          <w:bCs/>
          <w:color w:val="7F0055"/>
          <w:sz w:val="20"/>
          <w:szCs w:val="20"/>
        </w:rPr>
        <w:t>include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"F28x_</w:t>
      </w:r>
      <w:proofErr w:type="gramStart"/>
      <w:r>
        <w:rPr>
          <w:rFonts w:ascii="Consolas" w:hAnsi="Consolas" w:cs="Consolas"/>
          <w:color w:val="2A00FF"/>
          <w:sz w:val="20"/>
          <w:szCs w:val="20"/>
        </w:rPr>
        <w:t>Project.h</w:t>
      </w:r>
      <w:proofErr w:type="gramEnd"/>
      <w:r>
        <w:rPr>
          <w:rFonts w:ascii="Consolas" w:hAnsi="Consolas" w:cs="Consolas"/>
          <w:color w:val="2A00FF"/>
          <w:sz w:val="20"/>
          <w:szCs w:val="20"/>
        </w:rPr>
        <w:t>"</w:t>
      </w:r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EPWM2_TIMER_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TBPRD  3999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Period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register</w:t>
      </w:r>
      <w:proofErr w:type="spellEnd"/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EPWM_CMP_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UP           1</w:t>
      </w:r>
      <w:proofErr w:type="gramEnd"/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EPWM_CMP_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DOWN         0</w:t>
      </w:r>
      <w:proofErr w:type="gramEnd"/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InitEPwm2Example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spell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__</w:t>
      </w:r>
      <w:proofErr w:type="spellStart"/>
      <w:r>
        <w:rPr>
          <w:rFonts w:ascii="Consolas" w:hAnsi="Consolas" w:cs="Consolas"/>
          <w:b/>
          <w:bCs/>
          <w:color w:val="7F0055"/>
          <w:sz w:val="20"/>
          <w:szCs w:val="20"/>
        </w:rPr>
        <w:t>interrupt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epwm2_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isr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spell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main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spell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color w:val="000000"/>
          <w:sz w:val="20"/>
          <w:szCs w:val="20"/>
        </w:rPr>
        <w:t>{</w:t>
      </w:r>
      <w:proofErr w:type="gramEnd"/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b/>
          <w:bCs/>
          <w:color w:val="642880"/>
          <w:sz w:val="20"/>
          <w:szCs w:val="20"/>
        </w:rPr>
        <w:t>InitSysCtrl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();</w:t>
      </w:r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CpuSysRegs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PCLKCR2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EPWM2</w:t>
      </w:r>
      <w:r>
        <w:rPr>
          <w:rFonts w:ascii="Consolas" w:hAnsi="Consolas" w:cs="Consolas"/>
          <w:color w:val="000000"/>
          <w:sz w:val="20"/>
          <w:szCs w:val="20"/>
        </w:rPr>
        <w:t>=1;</w:t>
      </w:r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b/>
          <w:bCs/>
          <w:color w:val="642880"/>
          <w:sz w:val="20"/>
          <w:szCs w:val="20"/>
        </w:rPr>
        <w:t>InitEPwm2Gpio</w:t>
      </w:r>
      <w:r>
        <w:rPr>
          <w:rFonts w:ascii="Consolas" w:hAnsi="Consolas" w:cs="Consolas"/>
          <w:color w:val="000000"/>
          <w:sz w:val="20"/>
          <w:szCs w:val="20"/>
        </w:rPr>
        <w:t>();</w:t>
      </w:r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DINT;</w:t>
      </w:r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b/>
          <w:bCs/>
          <w:color w:val="642880"/>
          <w:sz w:val="20"/>
          <w:szCs w:val="20"/>
        </w:rPr>
        <w:t>InitPieCtrl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();</w:t>
      </w:r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IER = 0x0000;</w:t>
      </w:r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IFR = 0x0000;</w:t>
      </w:r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b/>
          <w:bCs/>
          <w:color w:val="642880"/>
          <w:sz w:val="20"/>
          <w:szCs w:val="20"/>
        </w:rPr>
        <w:t>InitPieVectTable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();</w:t>
      </w:r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EALLOW;</w:t>
      </w:r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PieVectTable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EPWM2_INT</w:t>
      </w:r>
      <w:r>
        <w:rPr>
          <w:rFonts w:ascii="Consolas" w:hAnsi="Consolas" w:cs="Consolas"/>
          <w:color w:val="000000"/>
          <w:sz w:val="20"/>
          <w:szCs w:val="20"/>
        </w:rPr>
        <w:t xml:space="preserve"> = &amp;epwm2_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isr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;</w:t>
      </w:r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EDIS;</w:t>
      </w:r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EALLOW;</w:t>
      </w:r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CpuSysRegs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PCLKCR0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proofErr w:type="gramStart"/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TBCLKSYNC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= 0;</w:t>
      </w:r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EDIS;</w:t>
      </w:r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InitEPwm2Example();</w:t>
      </w:r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EALLOW;</w:t>
      </w:r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CpuSysRegs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PCLKCR0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proofErr w:type="gramStart"/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TBCLKSYNC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= 1;</w:t>
      </w:r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EDIS;</w:t>
      </w:r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IER |= M_INT3;</w:t>
      </w:r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PieCtrlRegs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PIEIER3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INTx1</w:t>
      </w:r>
      <w:r>
        <w:rPr>
          <w:rFonts w:ascii="Consolas" w:hAnsi="Consolas" w:cs="Consolas"/>
          <w:color w:val="000000"/>
          <w:sz w:val="20"/>
          <w:szCs w:val="20"/>
        </w:rPr>
        <w:t xml:space="preserve"> = 1;</w:t>
      </w:r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PieCtrlRegs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PIEIER3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INTx2</w:t>
      </w:r>
      <w:r>
        <w:rPr>
          <w:rFonts w:ascii="Consolas" w:hAnsi="Consolas" w:cs="Consolas"/>
          <w:color w:val="000000"/>
          <w:sz w:val="20"/>
          <w:szCs w:val="20"/>
        </w:rPr>
        <w:t xml:space="preserve"> = 1;</w:t>
      </w:r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PieCtrlRegs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PIEIER3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INTx3</w:t>
      </w:r>
      <w:r>
        <w:rPr>
          <w:rFonts w:ascii="Consolas" w:hAnsi="Consolas" w:cs="Consolas"/>
          <w:color w:val="000000"/>
          <w:sz w:val="20"/>
          <w:szCs w:val="20"/>
        </w:rPr>
        <w:t xml:space="preserve"> = 1;</w:t>
      </w:r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EINT;</w:t>
      </w:r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ERTM;</w:t>
      </w:r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;;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</w:t>
      </w:r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{</w:t>
      </w:r>
      <w:proofErr w:type="gramEnd"/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</w:t>
      </w:r>
      <w:proofErr w:type="spellStart"/>
      <w:r>
        <w:rPr>
          <w:rFonts w:ascii="Consolas" w:hAnsi="Consolas" w:cs="Consolas"/>
          <w:b/>
          <w:bCs/>
          <w:color w:val="7F0055"/>
          <w:sz w:val="20"/>
          <w:szCs w:val="20"/>
        </w:rPr>
        <w:t>asm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(</w:t>
      </w:r>
      <w:r>
        <w:rPr>
          <w:rFonts w:ascii="Consolas" w:hAnsi="Consolas" w:cs="Consolas"/>
          <w:color w:val="2A00FF"/>
          <w:sz w:val="20"/>
          <w:szCs w:val="20"/>
        </w:rPr>
        <w:t>"  NOP"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}</w:t>
      </w:r>
      <w:proofErr w:type="gramEnd"/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color w:val="000000"/>
          <w:sz w:val="20"/>
          <w:szCs w:val="20"/>
        </w:rPr>
        <w:t>}</w:t>
      </w:r>
      <w:proofErr w:type="gramEnd"/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__</w:t>
      </w:r>
      <w:proofErr w:type="spellStart"/>
      <w:r>
        <w:rPr>
          <w:rFonts w:ascii="Consolas" w:hAnsi="Consolas" w:cs="Consolas"/>
          <w:b/>
          <w:bCs/>
          <w:color w:val="7F0055"/>
          <w:sz w:val="20"/>
          <w:szCs w:val="20"/>
        </w:rPr>
        <w:t>interrupt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epwm2_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isr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spell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)</w:t>
      </w:r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color w:val="000000"/>
          <w:sz w:val="20"/>
          <w:szCs w:val="20"/>
        </w:rPr>
        <w:t>{</w:t>
      </w:r>
      <w:proofErr w:type="gramEnd"/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EPwm2Regs.</w:t>
      </w:r>
      <w:proofErr w:type="gramStart"/>
      <w:r>
        <w:rPr>
          <w:rFonts w:ascii="Consolas" w:hAnsi="Consolas" w:cs="Consolas"/>
          <w:color w:val="0000C0"/>
          <w:sz w:val="20"/>
          <w:szCs w:val="20"/>
        </w:rPr>
        <w:t>ETCLR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INT</w:t>
      </w:r>
      <w:r>
        <w:rPr>
          <w:rFonts w:ascii="Consolas" w:hAnsi="Consolas" w:cs="Consolas"/>
          <w:color w:val="000000"/>
          <w:sz w:val="20"/>
          <w:szCs w:val="20"/>
        </w:rPr>
        <w:t xml:space="preserve"> = 1;</w:t>
      </w:r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PieCtrlRegs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PIEACK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.</w:t>
      </w:r>
      <w:proofErr w:type="spellStart"/>
      <w:r>
        <w:rPr>
          <w:rFonts w:ascii="Consolas" w:hAnsi="Consolas" w:cs="Consolas"/>
          <w:color w:val="0000C0"/>
          <w:sz w:val="20"/>
          <w:szCs w:val="20"/>
        </w:rPr>
        <w:t>all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= PIEACK_GROUP3;</w:t>
      </w:r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color w:val="000000"/>
          <w:sz w:val="20"/>
          <w:szCs w:val="20"/>
        </w:rPr>
        <w:t>}</w:t>
      </w:r>
      <w:proofErr w:type="gramEnd"/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InitEPwm2Example</w:t>
      </w:r>
      <w:r>
        <w:rPr>
          <w:rFonts w:ascii="Consolas" w:hAnsi="Consolas" w:cs="Consolas"/>
          <w:color w:val="000000"/>
          <w:sz w:val="20"/>
          <w:szCs w:val="20"/>
        </w:rPr>
        <w:t>()</w:t>
      </w:r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color w:val="000000"/>
          <w:sz w:val="20"/>
          <w:szCs w:val="20"/>
        </w:rPr>
        <w:t>{</w:t>
      </w:r>
      <w:proofErr w:type="gramEnd"/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EPwm2Regs.</w:t>
      </w:r>
      <w:proofErr w:type="gramStart"/>
      <w:r>
        <w:rPr>
          <w:rFonts w:ascii="Consolas" w:hAnsi="Consolas" w:cs="Consolas"/>
          <w:color w:val="0000C0"/>
          <w:sz w:val="20"/>
          <w:szCs w:val="20"/>
        </w:rPr>
        <w:t>TBCTL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CTRMODE</w:t>
      </w:r>
      <w:r>
        <w:rPr>
          <w:rFonts w:ascii="Consolas" w:hAnsi="Consolas" w:cs="Consolas"/>
          <w:color w:val="000000"/>
          <w:sz w:val="20"/>
          <w:szCs w:val="20"/>
        </w:rPr>
        <w:t xml:space="preserve"> = TB_COUNT_UP;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Count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up</w:t>
      </w:r>
      <w:proofErr w:type="spellEnd"/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EPwm2Regs.</w:t>
      </w:r>
      <w:r>
        <w:rPr>
          <w:rFonts w:ascii="Consolas" w:hAnsi="Consolas" w:cs="Consolas"/>
          <w:color w:val="0000C0"/>
          <w:sz w:val="20"/>
          <w:szCs w:val="20"/>
        </w:rPr>
        <w:t>TBPRD</w:t>
      </w:r>
      <w:r>
        <w:rPr>
          <w:rFonts w:ascii="Consolas" w:hAnsi="Consolas" w:cs="Consolas"/>
          <w:color w:val="000000"/>
          <w:sz w:val="20"/>
          <w:szCs w:val="20"/>
        </w:rPr>
        <w:t xml:space="preserve"> = EPWM2_TIMER_TBPRD;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Set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timer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period</w:t>
      </w:r>
      <w:proofErr w:type="spellEnd"/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EPwm2Regs.</w:t>
      </w:r>
      <w:proofErr w:type="gramStart"/>
      <w:r>
        <w:rPr>
          <w:rFonts w:ascii="Consolas" w:hAnsi="Consolas" w:cs="Consolas"/>
          <w:color w:val="0000C0"/>
          <w:sz w:val="20"/>
          <w:szCs w:val="20"/>
        </w:rPr>
        <w:t>TBCTL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PHSEN</w:t>
      </w:r>
      <w:r>
        <w:rPr>
          <w:rFonts w:ascii="Consolas" w:hAnsi="Consolas" w:cs="Consolas"/>
          <w:color w:val="000000"/>
          <w:sz w:val="20"/>
          <w:szCs w:val="20"/>
        </w:rPr>
        <w:t xml:space="preserve"> = TB_DISABLE; 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Disable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phase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loading</w:t>
      </w:r>
      <w:proofErr w:type="spellEnd"/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EPwm2Regs.</w:t>
      </w:r>
      <w:proofErr w:type="gramStart"/>
      <w:r>
        <w:rPr>
          <w:rFonts w:ascii="Consolas" w:hAnsi="Consolas" w:cs="Consolas"/>
          <w:color w:val="0000C0"/>
          <w:sz w:val="20"/>
          <w:szCs w:val="20"/>
        </w:rPr>
        <w:t>TBPHS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TBPHS</w:t>
      </w:r>
      <w:r>
        <w:rPr>
          <w:rFonts w:ascii="Consolas" w:hAnsi="Consolas" w:cs="Consolas"/>
          <w:color w:val="000000"/>
          <w:sz w:val="20"/>
          <w:szCs w:val="20"/>
        </w:rPr>
        <w:t xml:space="preserve"> = 0x0000;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Phase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is 0</w:t>
      </w:r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EPwm2Regs.</w:t>
      </w:r>
      <w:r>
        <w:rPr>
          <w:rFonts w:ascii="Consolas" w:hAnsi="Consolas" w:cs="Consolas"/>
          <w:color w:val="0000C0"/>
          <w:sz w:val="20"/>
          <w:szCs w:val="20"/>
        </w:rPr>
        <w:t>TBCTR</w:t>
      </w:r>
      <w:r>
        <w:rPr>
          <w:rFonts w:ascii="Consolas" w:hAnsi="Consolas" w:cs="Consolas"/>
          <w:color w:val="000000"/>
          <w:sz w:val="20"/>
          <w:szCs w:val="20"/>
        </w:rPr>
        <w:t xml:space="preserve"> = 0x0000;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Clear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counter</w:t>
      </w:r>
      <w:proofErr w:type="spellEnd"/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EPwm2Regs.</w:t>
      </w:r>
      <w:proofErr w:type="gramStart"/>
      <w:r>
        <w:rPr>
          <w:rFonts w:ascii="Consolas" w:hAnsi="Consolas" w:cs="Consolas"/>
          <w:color w:val="0000C0"/>
          <w:sz w:val="20"/>
          <w:szCs w:val="20"/>
        </w:rPr>
        <w:t>TBCTL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HSPCLKDIV</w:t>
      </w:r>
      <w:r>
        <w:rPr>
          <w:rFonts w:ascii="Consolas" w:hAnsi="Consolas" w:cs="Consolas"/>
          <w:color w:val="000000"/>
          <w:sz w:val="20"/>
          <w:szCs w:val="20"/>
        </w:rPr>
        <w:t xml:space="preserve"> = TB_DIV1;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Clock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ratio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to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SYSCLKOUT</w:t>
      </w:r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EPwm2Regs.</w:t>
      </w:r>
      <w:proofErr w:type="gramStart"/>
      <w:r>
        <w:rPr>
          <w:rFonts w:ascii="Consolas" w:hAnsi="Consolas" w:cs="Consolas"/>
          <w:color w:val="0000C0"/>
          <w:sz w:val="20"/>
          <w:szCs w:val="20"/>
        </w:rPr>
        <w:t>TBCTL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CLKDIV</w:t>
      </w:r>
      <w:r>
        <w:rPr>
          <w:rFonts w:ascii="Consolas" w:hAnsi="Consolas" w:cs="Consolas"/>
          <w:color w:val="000000"/>
          <w:sz w:val="20"/>
          <w:szCs w:val="20"/>
        </w:rPr>
        <w:t xml:space="preserve"> = 0x000;</w:t>
      </w:r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EPwm2Regs.</w:t>
      </w:r>
      <w:proofErr w:type="gramStart"/>
      <w:r>
        <w:rPr>
          <w:rFonts w:ascii="Consolas" w:hAnsi="Consolas" w:cs="Consolas"/>
          <w:color w:val="0000C0"/>
          <w:sz w:val="20"/>
          <w:szCs w:val="20"/>
        </w:rPr>
        <w:t>CMPCTL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SHDWAMODE</w:t>
      </w:r>
      <w:r>
        <w:rPr>
          <w:rFonts w:ascii="Consolas" w:hAnsi="Consolas" w:cs="Consolas"/>
          <w:color w:val="000000"/>
          <w:sz w:val="20"/>
          <w:szCs w:val="20"/>
        </w:rPr>
        <w:t xml:space="preserve"> = CC_SHADOW;</w:t>
      </w:r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EPwm2Regs.</w:t>
      </w:r>
      <w:proofErr w:type="gramStart"/>
      <w:r>
        <w:rPr>
          <w:rFonts w:ascii="Consolas" w:hAnsi="Consolas" w:cs="Consolas"/>
          <w:color w:val="0000C0"/>
          <w:sz w:val="20"/>
          <w:szCs w:val="20"/>
        </w:rPr>
        <w:t>CMPCTL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SHDWBMODE</w:t>
      </w:r>
      <w:r>
        <w:rPr>
          <w:rFonts w:ascii="Consolas" w:hAnsi="Consolas" w:cs="Consolas"/>
          <w:color w:val="000000"/>
          <w:sz w:val="20"/>
          <w:szCs w:val="20"/>
        </w:rPr>
        <w:t xml:space="preserve"> = CC_SHADOW;</w:t>
      </w:r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EPwm2Regs.</w:t>
      </w:r>
      <w:proofErr w:type="gramStart"/>
      <w:r>
        <w:rPr>
          <w:rFonts w:ascii="Consolas" w:hAnsi="Consolas" w:cs="Consolas"/>
          <w:color w:val="0000C0"/>
          <w:sz w:val="20"/>
          <w:szCs w:val="20"/>
        </w:rPr>
        <w:t>CMPCTL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LOADAMODE</w:t>
      </w:r>
      <w:r>
        <w:rPr>
          <w:rFonts w:ascii="Consolas" w:hAnsi="Consolas" w:cs="Consolas"/>
          <w:color w:val="000000"/>
          <w:sz w:val="20"/>
          <w:szCs w:val="20"/>
        </w:rPr>
        <w:t xml:space="preserve"> = CC_CTR_ZERO;</w:t>
      </w:r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EPwm2Regs.</w:t>
      </w:r>
      <w:proofErr w:type="gramStart"/>
      <w:r>
        <w:rPr>
          <w:rFonts w:ascii="Consolas" w:hAnsi="Consolas" w:cs="Consolas"/>
          <w:color w:val="0000C0"/>
          <w:sz w:val="20"/>
          <w:szCs w:val="20"/>
        </w:rPr>
        <w:t>CMPCTL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LOADBMODE</w:t>
      </w:r>
      <w:r>
        <w:rPr>
          <w:rFonts w:ascii="Consolas" w:hAnsi="Consolas" w:cs="Consolas"/>
          <w:color w:val="000000"/>
          <w:sz w:val="20"/>
          <w:szCs w:val="20"/>
        </w:rPr>
        <w:t xml:space="preserve"> = CC_CTR_ZERO;</w:t>
      </w:r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EPwm2Regs.</w:t>
      </w:r>
      <w:proofErr w:type="gramStart"/>
      <w:r>
        <w:rPr>
          <w:rFonts w:ascii="Consolas" w:hAnsi="Consolas" w:cs="Consolas"/>
          <w:color w:val="0000C0"/>
          <w:sz w:val="20"/>
          <w:szCs w:val="20"/>
        </w:rPr>
        <w:t>CMPA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CMPA</w:t>
      </w:r>
      <w:r>
        <w:rPr>
          <w:rFonts w:ascii="Consolas" w:hAnsi="Consolas" w:cs="Consolas"/>
          <w:color w:val="000000"/>
          <w:sz w:val="20"/>
          <w:szCs w:val="20"/>
        </w:rPr>
        <w:t xml:space="preserve"> = 2000;</w:t>
      </w:r>
      <w:r>
        <w:rPr>
          <w:rFonts w:ascii="Consolas" w:hAnsi="Consolas" w:cs="Consolas"/>
          <w:color w:val="3F7F5F"/>
          <w:sz w:val="20"/>
          <w:szCs w:val="20"/>
        </w:rPr>
        <w:t xml:space="preserve">//EPWM2_MIN_CMPA;      // Set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compare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A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value</w:t>
      </w:r>
      <w:proofErr w:type="spellEnd"/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EPwm2Regs.</w:t>
      </w:r>
      <w:proofErr w:type="gramStart"/>
      <w:r>
        <w:rPr>
          <w:rFonts w:ascii="Consolas" w:hAnsi="Consolas" w:cs="Consolas"/>
          <w:color w:val="0000C0"/>
          <w:sz w:val="20"/>
          <w:szCs w:val="20"/>
        </w:rPr>
        <w:t>AQCTLA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PRD</w:t>
      </w:r>
      <w:r>
        <w:rPr>
          <w:rFonts w:ascii="Consolas" w:hAnsi="Consolas" w:cs="Consolas"/>
          <w:color w:val="000000"/>
          <w:sz w:val="20"/>
          <w:szCs w:val="20"/>
        </w:rPr>
        <w:t xml:space="preserve"> = AQ_SET;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Clear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PWM2A on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Period</w:t>
      </w:r>
      <w:proofErr w:type="spellEnd"/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EPwm2Regs.</w:t>
      </w:r>
      <w:proofErr w:type="gramStart"/>
      <w:r>
        <w:rPr>
          <w:rFonts w:ascii="Consolas" w:hAnsi="Consolas" w:cs="Consolas"/>
          <w:color w:val="0000C0"/>
          <w:sz w:val="20"/>
          <w:szCs w:val="20"/>
        </w:rPr>
        <w:t>AQCTLA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CAU</w:t>
      </w:r>
      <w:r>
        <w:rPr>
          <w:rFonts w:ascii="Consolas" w:hAnsi="Consolas" w:cs="Consolas"/>
          <w:color w:val="000000"/>
          <w:sz w:val="20"/>
          <w:szCs w:val="20"/>
        </w:rPr>
        <w:t xml:space="preserve"> = AQ_CLEAR;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Set PWM2A on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event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A,</w:t>
      </w:r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up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count</w:t>
      </w:r>
      <w:proofErr w:type="spellEnd"/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r>
        <w:rPr>
          <w:rFonts w:ascii="Consolas" w:hAnsi="Consolas" w:cs="Consolas"/>
          <w:color w:val="3F7F5F"/>
          <w:sz w:val="20"/>
          <w:szCs w:val="20"/>
        </w:rPr>
        <w:t>//EPwm2Regs.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AQCTLB.bit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.PRD = AQ_CLEAR;            //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Clear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PWM2B on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Period</w:t>
      </w:r>
      <w:proofErr w:type="spellEnd"/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r>
        <w:rPr>
          <w:rFonts w:ascii="Consolas" w:hAnsi="Consolas" w:cs="Consolas"/>
          <w:color w:val="3F7F5F"/>
          <w:sz w:val="20"/>
          <w:szCs w:val="20"/>
        </w:rPr>
        <w:t>//EPwm2Regs.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AQCTLB.bit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.CBU = AQ_SET;              // Set PWM2B on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event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B,</w:t>
      </w:r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up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count</w:t>
      </w:r>
      <w:proofErr w:type="spellEnd"/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Interrupt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where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we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will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change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the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Compare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Values</w:t>
      </w:r>
      <w:proofErr w:type="spellEnd"/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EPwm2Regs.</w:t>
      </w:r>
      <w:proofErr w:type="gramStart"/>
      <w:r>
        <w:rPr>
          <w:rFonts w:ascii="Consolas" w:hAnsi="Consolas" w:cs="Consolas"/>
          <w:color w:val="0000C0"/>
          <w:sz w:val="20"/>
          <w:szCs w:val="20"/>
        </w:rPr>
        <w:t>ETSEL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INTSEL</w:t>
      </w:r>
      <w:r>
        <w:rPr>
          <w:rFonts w:ascii="Consolas" w:hAnsi="Consolas" w:cs="Consolas"/>
          <w:color w:val="000000"/>
          <w:sz w:val="20"/>
          <w:szCs w:val="20"/>
        </w:rPr>
        <w:t xml:space="preserve"> = ET_CTR_ZERO;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Select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INT on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Zero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event</w:t>
      </w:r>
      <w:proofErr w:type="spellEnd"/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EPwm2Regs.</w:t>
      </w:r>
      <w:proofErr w:type="gramStart"/>
      <w:r>
        <w:rPr>
          <w:rFonts w:ascii="Consolas" w:hAnsi="Consolas" w:cs="Consolas"/>
          <w:color w:val="0000C0"/>
          <w:sz w:val="20"/>
          <w:szCs w:val="20"/>
        </w:rPr>
        <w:t>ETSEL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INTEN</w:t>
      </w:r>
      <w:r>
        <w:rPr>
          <w:rFonts w:ascii="Consolas" w:hAnsi="Consolas" w:cs="Consolas"/>
          <w:color w:val="000000"/>
          <w:sz w:val="20"/>
          <w:szCs w:val="20"/>
        </w:rPr>
        <w:t xml:space="preserve"> = 1;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Enable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INT</w:t>
      </w:r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EPwm2Regs.</w:t>
      </w:r>
      <w:proofErr w:type="gramStart"/>
      <w:r>
        <w:rPr>
          <w:rFonts w:ascii="Consolas" w:hAnsi="Consolas" w:cs="Consolas"/>
          <w:color w:val="0000C0"/>
          <w:sz w:val="20"/>
          <w:szCs w:val="20"/>
        </w:rPr>
        <w:t>ETPS</w:t>
      </w:r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bit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.</w:t>
      </w:r>
      <w:r>
        <w:rPr>
          <w:rFonts w:ascii="Consolas" w:hAnsi="Consolas" w:cs="Consolas"/>
          <w:color w:val="0000C0"/>
          <w:sz w:val="20"/>
          <w:szCs w:val="20"/>
        </w:rPr>
        <w:t>INTPRD</w:t>
      </w:r>
      <w:r>
        <w:rPr>
          <w:rFonts w:ascii="Consolas" w:hAnsi="Consolas" w:cs="Consolas"/>
          <w:color w:val="000000"/>
          <w:sz w:val="20"/>
          <w:szCs w:val="20"/>
        </w:rPr>
        <w:t xml:space="preserve"> = ET_3RD;</w:t>
      </w:r>
      <w:r>
        <w:rPr>
          <w:rFonts w:ascii="Consolas" w:hAnsi="Consolas" w:cs="Consolas"/>
          <w:color w:val="3F7F5F"/>
          <w:sz w:val="20"/>
          <w:szCs w:val="20"/>
        </w:rPr>
        <w:t xml:space="preserve">//ET_1ST;             //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Generate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INT on 3rd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event</w:t>
      </w:r>
      <w:proofErr w:type="spellEnd"/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color w:val="000000"/>
          <w:sz w:val="20"/>
          <w:szCs w:val="20"/>
        </w:rPr>
        <w:t>}</w:t>
      </w:r>
      <w:proofErr w:type="gramEnd"/>
    </w:p>
    <w:p w:rsidR="004B69FA" w:rsidRDefault="004B69FA" w:rsidP="004B69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E472AF" w:rsidRDefault="00E472AF"/>
    <w:sectPr w:rsidR="00E472AF" w:rsidSect="00264439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69FA"/>
    <w:rsid w:val="004B69FA"/>
    <w:rsid w:val="00E47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2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2965</Characters>
  <Application>Microsoft Office Word</Application>
  <DocSecurity>0</DocSecurity>
  <Lines>24</Lines>
  <Paragraphs>6</Paragraphs>
  <ScaleCrop>false</ScaleCrop>
  <Company/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2017-11-16T08:32:00Z</dcterms:created>
  <dcterms:modified xsi:type="dcterms:W3CDTF">2017-11-16T08:33:00Z</dcterms:modified>
</cp:coreProperties>
</file>