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CB" w:rsidRDefault="00EB0244">
      <w:r>
        <w:rPr>
          <w:noProof/>
        </w:rPr>
        <mc:AlternateContent>
          <mc:Choice Requires="wps">
            <w:drawing>
              <wp:anchor distT="0" distB="0" distL="114300" distR="114300" simplePos="0" relativeHeight="251670528" behindDoc="0" locked="0" layoutInCell="1" allowOverlap="1" wp14:anchorId="74E15433" wp14:editId="03680BE3">
                <wp:simplePos x="0" y="0"/>
                <wp:positionH relativeFrom="column">
                  <wp:posOffset>5551805</wp:posOffset>
                </wp:positionH>
                <wp:positionV relativeFrom="paragraph">
                  <wp:posOffset>400050</wp:posOffset>
                </wp:positionV>
                <wp:extent cx="3598545" cy="1301750"/>
                <wp:effectExtent l="2419350" t="19050" r="20955" b="12700"/>
                <wp:wrapNone/>
                <wp:docPr id="23" name="圆角矩形标注 23"/>
                <wp:cNvGraphicFramePr/>
                <a:graphic xmlns:a="http://schemas.openxmlformats.org/drawingml/2006/main">
                  <a:graphicData uri="http://schemas.microsoft.com/office/word/2010/wordprocessingShape">
                    <wps:wsp>
                      <wps:cNvSpPr/>
                      <wps:spPr>
                        <a:xfrm>
                          <a:off x="0" y="0"/>
                          <a:ext cx="3598545" cy="1301750"/>
                        </a:xfrm>
                        <a:prstGeom prst="wedgeRoundRectCallout">
                          <a:avLst>
                            <a:gd name="adj1" fmla="val -115882"/>
                            <a:gd name="adj2" fmla="val -5000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0244" w:rsidRDefault="00FF138E" w:rsidP="00647E19">
                            <w:pPr>
                              <w:jc w:val="center"/>
                            </w:pPr>
                            <w:r>
                              <w:rPr>
                                <w:rFonts w:hint="eastAsia"/>
                              </w:rPr>
                              <w:t>看</w:t>
                            </w:r>
                            <w:r>
                              <w:t>门狗的检测函数里，</w:t>
                            </w:r>
                            <w:r w:rsidR="00647E19">
                              <w:rPr>
                                <w:rFonts w:hint="eastAsia"/>
                              </w:rPr>
                              <w:t>这</w:t>
                            </w:r>
                            <w:r w:rsidR="00647E19">
                              <w:t>个延时计数变量应</w:t>
                            </w:r>
                            <w:r w:rsidR="00F7553B">
                              <w:rPr>
                                <w:rFonts w:hint="eastAsia"/>
                              </w:rPr>
                              <w:t>怎么配</w:t>
                            </w:r>
                            <w:r w:rsidR="00F7553B">
                              <w:t>置</w:t>
                            </w:r>
                            <w:r w:rsidR="00647E19">
                              <w:t>？</w:t>
                            </w:r>
                            <w:r w:rsidR="00EB0244" w:rsidRPr="00EB0244">
                              <w:t>In the watchdog detection function, how should this '</w:t>
                            </w:r>
                            <w:proofErr w:type="spellStart"/>
                            <w:r w:rsidR="00EB0244" w:rsidRPr="00EB0244">
                              <w:t>delayCount</w:t>
                            </w:r>
                            <w:proofErr w:type="spellEnd"/>
                            <w:r w:rsidR="00EB0244" w:rsidRPr="00EB0244">
                              <w:t xml:space="preserve">' variable </w:t>
                            </w:r>
                            <w:proofErr w:type="gramStart"/>
                            <w:r w:rsidR="00EB0244" w:rsidRPr="00EB0244">
                              <w:t>be</w:t>
                            </w:r>
                            <w:proofErr w:type="gramEnd"/>
                            <w:r w:rsidR="00EB0244" w:rsidRPr="00EB0244">
                              <w:t xml:space="preserve"> configured?</w:t>
                            </w:r>
                          </w:p>
                          <w:p w:rsidR="00647E19" w:rsidRDefault="00EB0244" w:rsidP="00647E19">
                            <w:pPr>
                              <w:jc w:val="center"/>
                            </w:pPr>
                            <w:r>
                              <w:rPr>
                                <w:rFonts w:ascii="Helvetica" w:hAnsi="Helvetica"/>
                                <w:color w:val="555555"/>
                                <w:szCs w:val="21"/>
                                <w:shd w:val="clear" w:color="auto" w:fill="FFFFFF"/>
                              </w:rPr>
                              <w:t>In the watchdog detection function, how should this '</w:t>
                            </w:r>
                            <w:proofErr w:type="spellStart"/>
                            <w:r>
                              <w:rPr>
                                <w:rFonts w:ascii="Helvetica" w:hAnsi="Helvetica"/>
                                <w:color w:val="555555"/>
                                <w:szCs w:val="21"/>
                                <w:shd w:val="clear" w:color="auto" w:fill="FFFFFF"/>
                              </w:rPr>
                              <w:t>delayCount</w:t>
                            </w:r>
                            <w:proofErr w:type="spellEnd"/>
                            <w:r>
                              <w:rPr>
                                <w:rFonts w:ascii="Helvetica" w:hAnsi="Helvetica"/>
                                <w:color w:val="555555"/>
                                <w:szCs w:val="21"/>
                                <w:shd w:val="clear" w:color="auto" w:fill="FFFFFF"/>
                              </w:rPr>
                              <w:t>' variable be configured</w:t>
                            </w:r>
                            <w:proofErr w:type="gramStart"/>
                            <w:r>
                              <w:rPr>
                                <w:rFonts w:ascii="Helvetica" w:hAnsi="Helvetica"/>
                                <w:color w:val="555555"/>
                                <w:szCs w:val="21"/>
                                <w:shd w:val="clear" w:color="auto" w:fill="FFFFFF"/>
                              </w:rPr>
                              <w:t>?</w:t>
                            </w:r>
                            <w:r w:rsidR="00F7553B">
                              <w:rPr>
                                <w:rFonts w:hint="eastAsia"/>
                              </w:rPr>
                              <w:t>设</w:t>
                            </w:r>
                            <w:r w:rsidR="00F7553B">
                              <w:t>置</w:t>
                            </w:r>
                            <w:r w:rsidR="00F7553B">
                              <w:rPr>
                                <w:rFonts w:hint="eastAsia"/>
                              </w:rPr>
                              <w:t>成</w:t>
                            </w:r>
                            <w:r w:rsidR="00F7553B">
                              <w:t>多少</w:t>
                            </w:r>
                            <w:proofErr w:type="gramEnd"/>
                            <w:r w:rsidR="00F7553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23" o:spid="_x0000_s1026" type="#_x0000_t62" style="position:absolute;left:0;text-align:left;margin-left:437.15pt;margin-top:31.5pt;width:283.35pt;height: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" adj="-14231,0" fillcolor="#5b9bd5 [3204]" strokecolor="#1f4d78 [1604]" strokeweight="1pt">
                <v:textbox>
                  <w:txbxContent>
                    <w:p w:rsidR="00EB0244" w:rsidRDefault="00FF138E" w:rsidP="00647E19">
                      <w:pPr>
                        <w:jc w:val="center"/>
                      </w:pPr>
                      <w:r>
                        <w:rPr>
                          <w:rFonts w:hint="eastAsia"/>
                        </w:rPr>
                        <w:t>看</w:t>
                      </w:r>
                      <w:r>
                        <w:t>门狗的检测函数里，</w:t>
                      </w:r>
                      <w:r w:rsidR="00647E19">
                        <w:rPr>
                          <w:rFonts w:hint="eastAsia"/>
                        </w:rPr>
                        <w:t>这</w:t>
                      </w:r>
                      <w:r w:rsidR="00647E19">
                        <w:t>个延时计数变量应</w:t>
                      </w:r>
                      <w:r w:rsidR="00F7553B">
                        <w:rPr>
                          <w:rFonts w:hint="eastAsia"/>
                        </w:rPr>
                        <w:t>怎么配</w:t>
                      </w:r>
                      <w:r w:rsidR="00F7553B">
                        <w:t>置</w:t>
                      </w:r>
                      <w:r w:rsidR="00647E19">
                        <w:t>？</w:t>
                      </w:r>
                      <w:r w:rsidR="00EB0244" w:rsidRPr="00EB0244">
                        <w:t>In the watchdog detection function, how should this '</w:t>
                      </w:r>
                      <w:proofErr w:type="spellStart"/>
                      <w:r w:rsidR="00EB0244" w:rsidRPr="00EB0244">
                        <w:t>delayCount</w:t>
                      </w:r>
                      <w:proofErr w:type="spellEnd"/>
                      <w:r w:rsidR="00EB0244" w:rsidRPr="00EB0244">
                        <w:t xml:space="preserve">' variable </w:t>
                      </w:r>
                      <w:proofErr w:type="gramStart"/>
                      <w:r w:rsidR="00EB0244" w:rsidRPr="00EB0244">
                        <w:t>be</w:t>
                      </w:r>
                      <w:proofErr w:type="gramEnd"/>
                      <w:r w:rsidR="00EB0244" w:rsidRPr="00EB0244">
                        <w:t xml:space="preserve"> configured?</w:t>
                      </w:r>
                    </w:p>
                    <w:p w:rsidR="00647E19" w:rsidRDefault="00EB0244" w:rsidP="00647E19">
                      <w:pPr>
                        <w:jc w:val="center"/>
                      </w:pPr>
                      <w:r>
                        <w:rPr>
                          <w:rFonts w:ascii="Helvetica" w:hAnsi="Helvetica"/>
                          <w:color w:val="555555"/>
                          <w:szCs w:val="21"/>
                          <w:shd w:val="clear" w:color="auto" w:fill="FFFFFF"/>
                        </w:rPr>
                        <w:t>In the watchdog detection function, how should this '</w:t>
                      </w:r>
                      <w:proofErr w:type="spellStart"/>
                      <w:r>
                        <w:rPr>
                          <w:rFonts w:ascii="Helvetica" w:hAnsi="Helvetica"/>
                          <w:color w:val="555555"/>
                          <w:szCs w:val="21"/>
                          <w:shd w:val="clear" w:color="auto" w:fill="FFFFFF"/>
                        </w:rPr>
                        <w:t>delayCount</w:t>
                      </w:r>
                      <w:proofErr w:type="spellEnd"/>
                      <w:r>
                        <w:rPr>
                          <w:rFonts w:ascii="Helvetica" w:hAnsi="Helvetica"/>
                          <w:color w:val="555555"/>
                          <w:szCs w:val="21"/>
                          <w:shd w:val="clear" w:color="auto" w:fill="FFFFFF"/>
                        </w:rPr>
                        <w:t>' variable be configured</w:t>
                      </w:r>
                      <w:proofErr w:type="gramStart"/>
                      <w:r>
                        <w:rPr>
                          <w:rFonts w:ascii="Helvetica" w:hAnsi="Helvetica"/>
                          <w:color w:val="555555"/>
                          <w:szCs w:val="21"/>
                          <w:shd w:val="clear" w:color="auto" w:fill="FFFFFF"/>
                        </w:rPr>
                        <w:t>?</w:t>
                      </w:r>
                      <w:r w:rsidR="00F7553B">
                        <w:rPr>
                          <w:rFonts w:hint="eastAsia"/>
                        </w:rPr>
                        <w:t>设</w:t>
                      </w:r>
                      <w:r w:rsidR="00F7553B">
                        <w:t>置</w:t>
                      </w:r>
                      <w:r w:rsidR="00F7553B">
                        <w:rPr>
                          <w:rFonts w:hint="eastAsia"/>
                        </w:rPr>
                        <w:t>成</w:t>
                      </w:r>
                      <w:r w:rsidR="00F7553B">
                        <w:t>多少</w:t>
                      </w:r>
                      <w:proofErr w:type="gramEnd"/>
                      <w:r w:rsidR="00F7553B">
                        <w:t>？</w:t>
                      </w:r>
                    </w:p>
                  </w:txbxContent>
                </v:textbox>
              </v:shape>
            </w:pict>
          </mc:Fallback>
        </mc:AlternateContent>
      </w:r>
      <w:r w:rsidR="00647E19">
        <w:rPr>
          <w:noProof/>
        </w:rPr>
        <mc:AlternateContent>
          <mc:Choice Requires="wps">
            <w:drawing>
              <wp:anchor distT="0" distB="0" distL="114300" distR="114300" simplePos="0" relativeHeight="251672576" behindDoc="0" locked="0" layoutInCell="1" allowOverlap="1" wp14:anchorId="15E28E7A" wp14:editId="2F80A25B">
                <wp:simplePos x="0" y="0"/>
                <wp:positionH relativeFrom="column">
                  <wp:posOffset>2667000</wp:posOffset>
                </wp:positionH>
                <wp:positionV relativeFrom="paragraph">
                  <wp:posOffset>-352425</wp:posOffset>
                </wp:positionV>
                <wp:extent cx="942975" cy="390525"/>
                <wp:effectExtent l="0" t="0" r="9525" b="9525"/>
                <wp:wrapNone/>
                <wp:docPr id="25" name="文本框 25"/>
                <wp:cNvGraphicFramePr/>
                <a:graphic xmlns:a="http://schemas.openxmlformats.org/drawingml/2006/main">
                  <a:graphicData uri="http://schemas.microsoft.com/office/word/2010/wordprocessingShape">
                    <wps:wsp>
                      <wps:cNvSpPr txBox="1"/>
                      <wps:spPr>
                        <a:xfrm>
                          <a:off x="0" y="0"/>
                          <a:ext cx="942975" cy="390525"/>
                        </a:xfrm>
                        <a:prstGeom prst="rect">
                          <a:avLst/>
                        </a:prstGeom>
                        <a:solidFill>
                          <a:schemeClr val="lt1"/>
                        </a:solidFill>
                        <a:ln w="6350">
                          <a:noFill/>
                        </a:ln>
                      </wps:spPr>
                      <wps:txbx>
                        <w:txbxContent>
                          <w:p w:rsidR="00647E19" w:rsidRPr="00647E19" w:rsidRDefault="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sidRPr="00647E19">
                              <w:rPr>
                                <w:rFonts w:ascii="楷体" w:eastAsia="楷体" w:hAnsi="楷体" w:hint="eastAsia"/>
                                <w:b/>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7" type="#_x0000_t202" style="position:absolute;left:0;text-align:left;margin-left:210pt;margin-top:-27.75pt;width:74.25pt;height:3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" fillcolor="white [3201]" stroked="f" strokeweight=".5pt">
                <v:textbox>
                  <w:txbxContent>
                    <w:p w:rsidR="00647E19" w:rsidRPr="00647E19" w:rsidRDefault="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sidRPr="00647E19">
                        <w:rPr>
                          <w:rFonts w:ascii="楷体" w:eastAsia="楷体" w:hAnsi="楷体" w:hint="eastAsia"/>
                          <w:b/>
                          <w:sz w:val="28"/>
                          <w:szCs w:val="28"/>
                        </w:rPr>
                        <w:t>1</w:t>
                      </w:r>
                    </w:p>
                  </w:txbxContent>
                </v:textbox>
              </v:shape>
            </w:pict>
          </mc:Fallback>
        </mc:AlternateContent>
      </w:r>
      <w:r w:rsidR="007F719E">
        <w:rPr>
          <w:noProof/>
        </w:rPr>
        <mc:AlternateContent>
          <mc:Choice Requires="wps">
            <w:drawing>
              <wp:anchor distT="0" distB="0" distL="114300" distR="114300" simplePos="0" relativeHeight="251659264" behindDoc="0" locked="0" layoutInCell="1" allowOverlap="1">
                <wp:simplePos x="0" y="0"/>
                <wp:positionH relativeFrom="column">
                  <wp:posOffset>3533775</wp:posOffset>
                </wp:positionH>
                <wp:positionV relativeFrom="paragraph">
                  <wp:posOffset>266700</wp:posOffset>
                </wp:positionV>
                <wp:extent cx="704850" cy="161925"/>
                <wp:effectExtent l="0" t="0" r="19050" b="28575"/>
                <wp:wrapNone/>
                <wp:docPr id="4" name="圆角矩形 4"/>
                <wp:cNvGraphicFramePr/>
                <a:graphic xmlns:a="http://schemas.openxmlformats.org/drawingml/2006/main">
                  <a:graphicData uri="http://schemas.microsoft.com/office/word/2010/wordprocessingShape">
                    <wps:wsp>
                      <wps:cNvSpPr/>
                      <wps:spPr>
                        <a:xfrm>
                          <a:off x="0" y="0"/>
                          <a:ext cx="704850" cy="16192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38F592D8" id="圆角矩形 4" o:spid="_x0000_s1026" style="position:absolute;left:0;text-align:left;margin-left:278.25pt;margin-top:21pt;width:55.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" filled="f" strokecolor="red" strokeweight="1.5pt">
                <v:stroke joinstyle="miter"/>
              </v:roundrect>
            </w:pict>
          </mc:Fallback>
        </mc:AlternateContent>
      </w:r>
      <w:r w:rsidR="003D158D">
        <w:rPr>
          <w:noProof/>
        </w:rPr>
        <w:drawing>
          <wp:inline distT="0" distB="0" distL="0" distR="0" wp14:anchorId="221CE3AA" wp14:editId="3E20C054">
            <wp:extent cx="6257925" cy="4819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57925" cy="4819650"/>
                    </a:xfrm>
                    <a:prstGeom prst="rect">
                      <a:avLst/>
                    </a:prstGeom>
                  </pic:spPr>
                </pic:pic>
              </a:graphicData>
            </a:graphic>
          </wp:inline>
        </w:drawing>
      </w:r>
    </w:p>
    <w:p w:rsidR="007F719E" w:rsidRDefault="007F719E"/>
    <w:p w:rsidR="007F719E" w:rsidRDefault="00E256CA">
      <w:r>
        <w:rPr>
          <w:noProof/>
        </w:rPr>
        <w:lastRenderedPageBreak/>
        <mc:AlternateContent>
          <mc:Choice Requires="wps">
            <w:drawing>
              <wp:anchor distT="0" distB="0" distL="114300" distR="114300" simplePos="0" relativeHeight="251671552" behindDoc="0" locked="0" layoutInCell="1" allowOverlap="1" wp14:anchorId="17DC73E4" wp14:editId="7F56B93B">
                <wp:simplePos x="0" y="0"/>
                <wp:positionH relativeFrom="column">
                  <wp:posOffset>5003596</wp:posOffset>
                </wp:positionH>
                <wp:positionV relativeFrom="paragraph">
                  <wp:posOffset>385877</wp:posOffset>
                </wp:positionV>
                <wp:extent cx="4272077" cy="1352550"/>
                <wp:effectExtent l="3200400" t="0" r="14605" b="304800"/>
                <wp:wrapNone/>
                <wp:docPr id="24" name="圆角矩形标注 24"/>
                <wp:cNvGraphicFramePr/>
                <a:graphic xmlns:a="http://schemas.openxmlformats.org/drawingml/2006/main">
                  <a:graphicData uri="http://schemas.microsoft.com/office/word/2010/wordprocessingShape">
                    <wps:wsp>
                      <wps:cNvSpPr/>
                      <wps:spPr>
                        <a:xfrm>
                          <a:off x="0" y="0"/>
                          <a:ext cx="4272077" cy="1352550"/>
                        </a:xfrm>
                        <a:prstGeom prst="wedgeRoundRectCallout">
                          <a:avLst>
                            <a:gd name="adj1" fmla="val -123803"/>
                            <a:gd name="adj2" fmla="val 6953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47E19" w:rsidRDefault="00647E19" w:rsidP="00647E19">
                            <w:pPr>
                              <w:jc w:val="center"/>
                            </w:pPr>
                            <w:r>
                              <w:rPr>
                                <w:rFonts w:hint="eastAsia"/>
                              </w:rPr>
                              <w:t>对</w:t>
                            </w:r>
                            <w:r>
                              <w:t>于</w:t>
                            </w:r>
                            <w:r>
                              <w:rPr>
                                <w:rFonts w:hint="eastAsia"/>
                              </w:rPr>
                              <w:t>堆栈</w:t>
                            </w:r>
                            <w:r>
                              <w:t>的</w:t>
                            </w:r>
                            <w:proofErr w:type="gramStart"/>
                            <w:r>
                              <w:t>检测</w:t>
                            </w:r>
                            <w:r>
                              <w:rPr>
                                <w:rFonts w:hint="eastAsia"/>
                              </w:rPr>
                              <w:t>看</w:t>
                            </w:r>
                            <w:proofErr w:type="gramEnd"/>
                            <w:r>
                              <w:t>不明白，请</w:t>
                            </w:r>
                            <w:r>
                              <w:rPr>
                                <w:rFonts w:hint="eastAsia"/>
                              </w:rPr>
                              <w:t>说明</w:t>
                            </w:r>
                            <w:r>
                              <w:t>一下该</w:t>
                            </w:r>
                            <w:r>
                              <w:rPr>
                                <w:rFonts w:hint="eastAsia"/>
                              </w:rPr>
                              <w:t>函</w:t>
                            </w:r>
                            <w:r>
                              <w:t>数的检测方</w:t>
                            </w:r>
                            <w:r>
                              <w:rPr>
                                <w:rFonts w:hint="eastAsia"/>
                              </w:rPr>
                              <w:t>法/流</w:t>
                            </w:r>
                            <w:r>
                              <w:t>程</w:t>
                            </w:r>
                            <w:r>
                              <w:rPr>
                                <w:rFonts w:hint="eastAsia"/>
                              </w:rPr>
                              <w:t>！</w:t>
                            </w:r>
                          </w:p>
                          <w:p w:rsidR="00ED5E00" w:rsidRDefault="00ED5E00" w:rsidP="00647E19">
                            <w:pPr>
                              <w:jc w:val="center"/>
                            </w:pPr>
                            <w:r w:rsidRPr="00ED5E00">
                              <w:t xml:space="preserve">I don’t understand the stack </w:t>
                            </w:r>
                            <w:proofErr w:type="gramStart"/>
                            <w:r w:rsidRPr="00ED5E00">
                              <w:t>detection,</w:t>
                            </w:r>
                            <w:proofErr w:type="gramEnd"/>
                            <w:r w:rsidRPr="00ED5E00">
                              <w:t xml:space="preserve"> please explain the detection method/process of this function!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24" o:spid="_x0000_s1028" type="#_x0000_t62" style="position:absolute;left:0;text-align:left;margin-left:394pt;margin-top:30.4pt;width:336.4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" adj="-15941,25819" fillcolor="#5b9bd5 [3204]" strokecolor="#1f4d78 [1604]" strokeweight="1pt">
                <v:textbox>
                  <w:txbxContent>
                    <w:p w:rsidR="00647E19" w:rsidRDefault="00647E19" w:rsidP="00647E19">
                      <w:pPr>
                        <w:jc w:val="center"/>
                      </w:pPr>
                      <w:r>
                        <w:rPr>
                          <w:rFonts w:hint="eastAsia"/>
                        </w:rPr>
                        <w:t>对</w:t>
                      </w:r>
                      <w:r>
                        <w:t>于</w:t>
                      </w:r>
                      <w:r>
                        <w:rPr>
                          <w:rFonts w:hint="eastAsia"/>
                        </w:rPr>
                        <w:t>堆栈</w:t>
                      </w:r>
                      <w:r>
                        <w:t>的</w:t>
                      </w:r>
                      <w:proofErr w:type="gramStart"/>
                      <w:r>
                        <w:t>检测</w:t>
                      </w:r>
                      <w:r>
                        <w:rPr>
                          <w:rFonts w:hint="eastAsia"/>
                        </w:rPr>
                        <w:t>看</w:t>
                      </w:r>
                      <w:proofErr w:type="gramEnd"/>
                      <w:r>
                        <w:t>不明白，请</w:t>
                      </w:r>
                      <w:r>
                        <w:rPr>
                          <w:rFonts w:hint="eastAsia"/>
                        </w:rPr>
                        <w:t>说明</w:t>
                      </w:r>
                      <w:r>
                        <w:t>一下该</w:t>
                      </w:r>
                      <w:r>
                        <w:rPr>
                          <w:rFonts w:hint="eastAsia"/>
                        </w:rPr>
                        <w:t>函</w:t>
                      </w:r>
                      <w:r>
                        <w:t>数的检测方</w:t>
                      </w:r>
                      <w:r>
                        <w:rPr>
                          <w:rFonts w:hint="eastAsia"/>
                        </w:rPr>
                        <w:t>法/流</w:t>
                      </w:r>
                      <w:r>
                        <w:t>程</w:t>
                      </w:r>
                      <w:r>
                        <w:rPr>
                          <w:rFonts w:hint="eastAsia"/>
                        </w:rPr>
                        <w:t>！</w:t>
                      </w:r>
                    </w:p>
                    <w:p w:rsidR="00ED5E00" w:rsidRDefault="00ED5E00" w:rsidP="00647E19">
                      <w:pPr>
                        <w:jc w:val="center"/>
                      </w:pPr>
                      <w:r w:rsidRPr="00ED5E00">
                        <w:t xml:space="preserve">I don’t understand the stack </w:t>
                      </w:r>
                      <w:proofErr w:type="gramStart"/>
                      <w:r w:rsidRPr="00ED5E00">
                        <w:t>detection,</w:t>
                      </w:r>
                      <w:proofErr w:type="gramEnd"/>
                      <w:r w:rsidRPr="00ED5E00">
                        <w:t xml:space="preserve"> please explain the detection method/process of this function!</w:t>
                      </w:r>
                    </w:p>
                  </w:txbxContent>
                </v:textbox>
              </v:shape>
            </w:pict>
          </mc:Fallback>
        </mc:AlternateContent>
      </w:r>
      <w:r w:rsidR="00647E19">
        <w:rPr>
          <w:noProof/>
        </w:rPr>
        <mc:AlternateContent>
          <mc:Choice Requires="wps">
            <w:drawing>
              <wp:anchor distT="0" distB="0" distL="114300" distR="114300" simplePos="0" relativeHeight="251674624" behindDoc="0" locked="0" layoutInCell="1" allowOverlap="1" wp14:anchorId="65B897DC" wp14:editId="75A6B78C">
                <wp:simplePos x="0" y="0"/>
                <wp:positionH relativeFrom="column">
                  <wp:posOffset>3286125</wp:posOffset>
                </wp:positionH>
                <wp:positionV relativeFrom="paragraph">
                  <wp:posOffset>-428625</wp:posOffset>
                </wp:positionV>
                <wp:extent cx="942975" cy="390525"/>
                <wp:effectExtent l="0" t="0" r="9525" b="9525"/>
                <wp:wrapNone/>
                <wp:docPr id="26" name="文本框 26"/>
                <wp:cNvGraphicFramePr/>
                <a:graphic xmlns:a="http://schemas.openxmlformats.org/drawingml/2006/main">
                  <a:graphicData uri="http://schemas.microsoft.com/office/word/2010/wordprocessingShape">
                    <wps:wsp>
                      <wps:cNvSpPr txBox="1"/>
                      <wps:spPr>
                        <a:xfrm>
                          <a:off x="0" y="0"/>
                          <a:ext cx="942975" cy="390525"/>
                        </a:xfrm>
                        <a:prstGeom prst="rect">
                          <a:avLst/>
                        </a:prstGeom>
                        <a:solidFill>
                          <a:schemeClr val="lt1"/>
                        </a:solidFill>
                        <a:ln w="6350">
                          <a:noFill/>
                        </a:ln>
                      </wps:spPr>
                      <wps:txbx>
                        <w:txbxContent>
                          <w:p w:rsidR="00647E19" w:rsidRPr="00647E19" w:rsidRDefault="00647E19" w:rsidP="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Pr>
                                <w:rFonts w:ascii="楷体" w:eastAsia="楷体" w:hAnsi="楷体"/>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9" type="#_x0000_t202" style="position:absolute;left:0;text-align:left;margin-left:258.75pt;margin-top:-33.75pt;width:74.25pt;height:30.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" fillcolor="white [3201]" stroked="f" strokeweight=".5pt">
                <v:textbox>
                  <w:txbxContent>
                    <w:p w:rsidR="00647E19" w:rsidRPr="00647E19" w:rsidRDefault="00647E19" w:rsidP="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Pr>
                          <w:rFonts w:ascii="楷体" w:eastAsia="楷体" w:hAnsi="楷体"/>
                          <w:b/>
                          <w:sz w:val="28"/>
                          <w:szCs w:val="28"/>
                        </w:rPr>
                        <w:t>2</w:t>
                      </w:r>
                    </w:p>
                  </w:txbxContent>
                </v:textbox>
              </v:shape>
            </w:pict>
          </mc:Fallback>
        </mc:AlternateContent>
      </w:r>
      <w:r w:rsidR="000A14A3">
        <w:rPr>
          <w:noProof/>
        </w:rPr>
        <w:drawing>
          <wp:inline distT="0" distB="0" distL="0" distR="0" wp14:anchorId="24F11916" wp14:editId="791AF3DC">
            <wp:extent cx="7771765" cy="527431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771765" cy="5274310"/>
                    </a:xfrm>
                    <a:prstGeom prst="rect">
                      <a:avLst/>
                    </a:prstGeom>
                  </pic:spPr>
                </pic:pic>
              </a:graphicData>
            </a:graphic>
          </wp:inline>
        </w:drawing>
      </w:r>
    </w:p>
    <w:p w:rsidR="00811565" w:rsidRDefault="00DF3471">
      <w:pPr>
        <w:rPr>
          <w:b/>
        </w:rPr>
      </w:pPr>
      <w:r>
        <w:rPr>
          <w:noProof/>
        </w:rPr>
        <w:lastRenderedPageBreak/>
        <mc:AlternateContent>
          <mc:Choice Requires="wps">
            <w:drawing>
              <wp:anchor distT="0" distB="0" distL="114300" distR="114300" simplePos="0" relativeHeight="251662336" behindDoc="0" locked="0" layoutInCell="1" allowOverlap="1" wp14:anchorId="7D18B83B" wp14:editId="3860B615">
                <wp:simplePos x="0" y="0"/>
                <wp:positionH relativeFrom="margin">
                  <wp:posOffset>6013094</wp:posOffset>
                </wp:positionH>
                <wp:positionV relativeFrom="paragraph">
                  <wp:posOffset>188365</wp:posOffset>
                </wp:positionV>
                <wp:extent cx="3211195" cy="4330599"/>
                <wp:effectExtent l="857250" t="0" r="27305" b="13335"/>
                <wp:wrapNone/>
                <wp:docPr id="16" name="圆角矩形标注 16"/>
                <wp:cNvGraphicFramePr/>
                <a:graphic xmlns:a="http://schemas.openxmlformats.org/drawingml/2006/main">
                  <a:graphicData uri="http://schemas.microsoft.com/office/word/2010/wordprocessingShape">
                    <wps:wsp>
                      <wps:cNvSpPr/>
                      <wps:spPr>
                        <a:xfrm>
                          <a:off x="0" y="0"/>
                          <a:ext cx="3211195" cy="4330599"/>
                        </a:xfrm>
                        <a:prstGeom prst="wedgeRoundRectCallout">
                          <a:avLst>
                            <a:gd name="adj1" fmla="val -75735"/>
                            <a:gd name="adj2" fmla="val 3508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1565" w:rsidRDefault="00811565" w:rsidP="00811565">
                            <w:r>
                              <w:t>由于</w:t>
                            </w:r>
                            <w:r>
                              <w:rPr>
                                <w:rFonts w:hint="eastAsia"/>
                              </w:rPr>
                              <w:t>检</w:t>
                            </w:r>
                            <w:r>
                              <w:t>测模块需要加入到</w:t>
                            </w:r>
                            <w:r>
                              <w:rPr>
                                <w:rFonts w:hint="eastAsia"/>
                              </w:rPr>
                              <w:t>正</w:t>
                            </w:r>
                            <w:r>
                              <w:t>常的程序里运</w:t>
                            </w:r>
                            <w:r>
                              <w:rPr>
                                <w:rFonts w:hint="eastAsia"/>
                              </w:rPr>
                              <w:t>行</w:t>
                            </w:r>
                            <w:r>
                              <w:t>的，</w:t>
                            </w:r>
                            <w:r>
                              <w:rPr>
                                <w:rFonts w:hint="eastAsia"/>
                              </w:rPr>
                              <w:t>而</w:t>
                            </w:r>
                            <w:r>
                              <w:t>Demo</w:t>
                            </w:r>
                            <w:r>
                              <w:rPr>
                                <w:rFonts w:hint="eastAsia"/>
                              </w:rPr>
                              <w:t>里</w:t>
                            </w:r>
                            <w:r>
                              <w:t>的</w:t>
                            </w:r>
                            <w:r>
                              <w:rPr>
                                <w:rFonts w:hint="eastAsia"/>
                              </w:rPr>
                              <w:t>CMD</w:t>
                            </w:r>
                            <w:r>
                              <w:rPr>
                                <w:rFonts w:hint="eastAsia"/>
                              </w:rPr>
                              <w:t>文件</w:t>
                            </w:r>
                            <w:r>
                              <w:t>增加了许多区域</w:t>
                            </w:r>
                            <w:r>
                              <w:rPr>
                                <w:rFonts w:hint="eastAsia"/>
                              </w:rPr>
                              <w:t>（左</w:t>
                            </w:r>
                            <w:r>
                              <w:t>图红色区域），</w:t>
                            </w:r>
                            <w:r>
                              <w:rPr>
                                <w:rFonts w:hint="eastAsia"/>
                              </w:rPr>
                              <w:t>该</w:t>
                            </w:r>
                            <w:r>
                              <w:t>怎么改？</w:t>
                            </w:r>
                            <w:r>
                              <w:rPr>
                                <w:rFonts w:hint="eastAsia"/>
                              </w:rPr>
                              <w:t>直接</w:t>
                            </w:r>
                            <w:r>
                              <w:t>在正常</w:t>
                            </w:r>
                            <w:r>
                              <w:rPr>
                                <w:rFonts w:hint="eastAsia"/>
                              </w:rPr>
                              <w:t>程序</w:t>
                            </w:r>
                            <w:r>
                              <w:t>的</w:t>
                            </w:r>
                            <w:r>
                              <w:rPr>
                                <w:rFonts w:hint="eastAsia"/>
                              </w:rPr>
                              <w:t>CMD文件</w:t>
                            </w:r>
                            <w:r>
                              <w:t>里</w:t>
                            </w:r>
                            <w:r>
                              <w:rPr>
                                <w:rFonts w:hint="eastAsia"/>
                              </w:rPr>
                              <w:t>加</w:t>
                            </w:r>
                            <w:r>
                              <w:t>入这些</w:t>
                            </w:r>
                            <w:r>
                              <w:rPr>
                                <w:rFonts w:hint="eastAsia"/>
                              </w:rPr>
                              <w:t>么</w:t>
                            </w:r>
                            <w:r>
                              <w:t>？</w:t>
                            </w:r>
                          </w:p>
                          <w:p w:rsidR="00DF3471" w:rsidRDefault="00DF3471" w:rsidP="00811565">
                            <w:proofErr w:type="gramStart"/>
                            <w:r w:rsidRPr="00DF3471">
                              <w:t>Since the detection module needs to be added to the normal program to run, and the CMD file in the Demo has many areas (red area on the left), how to change it?</w:t>
                            </w:r>
                            <w:proofErr w:type="gramEnd"/>
                            <w:r w:rsidRPr="00DF3471">
                              <w:t xml:space="preserve"> Add these directly to the CMD file of the normal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16" o:spid="_x0000_s1030" type="#_x0000_t62" style="position:absolute;left:0;text-align:left;margin-left:473.45pt;margin-top:14.85pt;width:252.85pt;height:34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" adj="-5559,18377" fillcolor="#5b9bd5 [3204]" strokecolor="#1f4d78 [1604]" strokeweight="1pt">
                <v:textbox>
                  <w:txbxContent>
                    <w:p w:rsidR="00811565" w:rsidRDefault="00811565" w:rsidP="00811565">
                      <w:r>
                        <w:t>由于</w:t>
                      </w:r>
                      <w:r>
                        <w:rPr>
                          <w:rFonts w:hint="eastAsia"/>
                        </w:rPr>
                        <w:t>检</w:t>
                      </w:r>
                      <w:r>
                        <w:t>测模块需要加入到</w:t>
                      </w:r>
                      <w:r>
                        <w:rPr>
                          <w:rFonts w:hint="eastAsia"/>
                        </w:rPr>
                        <w:t>正</w:t>
                      </w:r>
                      <w:r>
                        <w:t>常的程序里运</w:t>
                      </w:r>
                      <w:r>
                        <w:rPr>
                          <w:rFonts w:hint="eastAsia"/>
                        </w:rPr>
                        <w:t>行</w:t>
                      </w:r>
                      <w:r>
                        <w:t>的，</w:t>
                      </w:r>
                      <w:r>
                        <w:rPr>
                          <w:rFonts w:hint="eastAsia"/>
                        </w:rPr>
                        <w:t>而</w:t>
                      </w:r>
                      <w:r>
                        <w:t>Demo</w:t>
                      </w:r>
                      <w:r>
                        <w:rPr>
                          <w:rFonts w:hint="eastAsia"/>
                        </w:rPr>
                        <w:t>里</w:t>
                      </w:r>
                      <w:r>
                        <w:t>的</w:t>
                      </w:r>
                      <w:r>
                        <w:rPr>
                          <w:rFonts w:hint="eastAsia"/>
                        </w:rPr>
                        <w:t>CMD</w:t>
                      </w:r>
                      <w:r>
                        <w:rPr>
                          <w:rFonts w:hint="eastAsia"/>
                        </w:rPr>
                        <w:t>文件</w:t>
                      </w:r>
                      <w:r>
                        <w:t>增加了许多区域</w:t>
                      </w:r>
                      <w:r>
                        <w:rPr>
                          <w:rFonts w:hint="eastAsia"/>
                        </w:rPr>
                        <w:t>（左</w:t>
                      </w:r>
                      <w:r>
                        <w:t>图红色区域），</w:t>
                      </w:r>
                      <w:r>
                        <w:rPr>
                          <w:rFonts w:hint="eastAsia"/>
                        </w:rPr>
                        <w:t>该</w:t>
                      </w:r>
                      <w:r>
                        <w:t>怎么改？</w:t>
                      </w:r>
                      <w:r>
                        <w:rPr>
                          <w:rFonts w:hint="eastAsia"/>
                        </w:rPr>
                        <w:t>直接</w:t>
                      </w:r>
                      <w:r>
                        <w:t>在正常</w:t>
                      </w:r>
                      <w:r>
                        <w:rPr>
                          <w:rFonts w:hint="eastAsia"/>
                        </w:rPr>
                        <w:t>程序</w:t>
                      </w:r>
                      <w:r>
                        <w:t>的</w:t>
                      </w:r>
                      <w:r>
                        <w:rPr>
                          <w:rFonts w:hint="eastAsia"/>
                        </w:rPr>
                        <w:t>CMD文件</w:t>
                      </w:r>
                      <w:r>
                        <w:t>里</w:t>
                      </w:r>
                      <w:r>
                        <w:rPr>
                          <w:rFonts w:hint="eastAsia"/>
                        </w:rPr>
                        <w:t>加</w:t>
                      </w:r>
                      <w:r>
                        <w:t>入这些</w:t>
                      </w:r>
                      <w:r>
                        <w:rPr>
                          <w:rFonts w:hint="eastAsia"/>
                        </w:rPr>
                        <w:t>么</w:t>
                      </w:r>
                      <w:r>
                        <w:t>？</w:t>
                      </w:r>
                    </w:p>
                    <w:p w:rsidR="00DF3471" w:rsidRDefault="00DF3471" w:rsidP="00811565">
                      <w:proofErr w:type="gramStart"/>
                      <w:r w:rsidRPr="00DF3471">
                        <w:t>Since the detection module needs to be added to the normal program to run, and the CMD file in the Demo has many areas (red area on the left), how to change it?</w:t>
                      </w:r>
                      <w:proofErr w:type="gramEnd"/>
                      <w:r w:rsidRPr="00DF3471">
                        <w:t xml:space="preserve"> Add these directly to the CMD file of the normal program?</w:t>
                      </w:r>
                    </w:p>
                  </w:txbxContent>
                </v:textbox>
                <w10:wrap anchorx="margin"/>
              </v:shape>
            </w:pict>
          </mc:Fallback>
        </mc:AlternateContent>
      </w:r>
      <w:r w:rsidR="00647E19">
        <w:rPr>
          <w:noProof/>
        </w:rPr>
        <mc:AlternateContent>
          <mc:Choice Requires="wps">
            <w:drawing>
              <wp:anchor distT="0" distB="0" distL="114300" distR="114300" simplePos="0" relativeHeight="251676672" behindDoc="0" locked="0" layoutInCell="1" allowOverlap="1" wp14:anchorId="48417ACB" wp14:editId="13108DB3">
                <wp:simplePos x="0" y="0"/>
                <wp:positionH relativeFrom="column">
                  <wp:posOffset>2486025</wp:posOffset>
                </wp:positionH>
                <wp:positionV relativeFrom="paragraph">
                  <wp:posOffset>-400050</wp:posOffset>
                </wp:positionV>
                <wp:extent cx="942975" cy="390525"/>
                <wp:effectExtent l="0" t="0" r="9525" b="9525"/>
                <wp:wrapNone/>
                <wp:docPr id="27" name="文本框 27"/>
                <wp:cNvGraphicFramePr/>
                <a:graphic xmlns:a="http://schemas.openxmlformats.org/drawingml/2006/main">
                  <a:graphicData uri="http://schemas.microsoft.com/office/word/2010/wordprocessingShape">
                    <wps:wsp>
                      <wps:cNvSpPr txBox="1"/>
                      <wps:spPr>
                        <a:xfrm>
                          <a:off x="0" y="0"/>
                          <a:ext cx="942975" cy="390525"/>
                        </a:xfrm>
                        <a:prstGeom prst="rect">
                          <a:avLst/>
                        </a:prstGeom>
                        <a:solidFill>
                          <a:schemeClr val="lt1"/>
                        </a:solidFill>
                        <a:ln w="6350">
                          <a:noFill/>
                        </a:ln>
                      </wps:spPr>
                      <wps:txbx>
                        <w:txbxContent>
                          <w:p w:rsidR="00647E19" w:rsidRPr="00647E19" w:rsidRDefault="00647E19" w:rsidP="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Pr>
                                <w:rFonts w:ascii="楷体" w:eastAsia="楷体" w:hAnsi="楷体"/>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27" o:spid="_x0000_s1031" type="#_x0000_t202" style="position:absolute;left:0;text-align:left;margin-left:195.75pt;margin-top:-31.5pt;width:74.25pt;height:30.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" fillcolor="white [3201]" stroked="f" strokeweight=".5pt">
                <v:textbox>
                  <w:txbxContent>
                    <w:p w:rsidR="00647E19" w:rsidRPr="00647E19" w:rsidRDefault="00647E19" w:rsidP="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Pr>
                          <w:rFonts w:ascii="楷体" w:eastAsia="楷体" w:hAnsi="楷体"/>
                          <w:b/>
                          <w:sz w:val="28"/>
                          <w:szCs w:val="28"/>
                        </w:rPr>
                        <w:t>3</w:t>
                      </w:r>
                    </w:p>
                  </w:txbxContent>
                </v:textbox>
              </v:shape>
            </w:pict>
          </mc:Fallback>
        </mc:AlternateContent>
      </w:r>
      <w:r w:rsidR="00811565">
        <w:rPr>
          <w:noProof/>
        </w:rPr>
        <w:drawing>
          <wp:inline distT="0" distB="0" distL="0" distR="0" wp14:anchorId="1D18BB29" wp14:editId="62C6E70E">
            <wp:extent cx="5567045" cy="5274310"/>
            <wp:effectExtent l="0" t="0" r="0"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7045" cy="5274310"/>
                    </a:xfrm>
                    <a:prstGeom prst="rect">
                      <a:avLst/>
                    </a:prstGeom>
                  </pic:spPr>
                </pic:pic>
              </a:graphicData>
            </a:graphic>
          </wp:inline>
        </w:drawing>
      </w:r>
      <w:r w:rsidR="00811565">
        <w:rPr>
          <w:noProof/>
        </w:rPr>
        <w:lastRenderedPageBreak/>
        <mc:AlternateContent>
          <mc:Choice Requires="wps">
            <w:drawing>
              <wp:anchor distT="0" distB="0" distL="114300" distR="114300" simplePos="0" relativeHeight="251664384" behindDoc="0" locked="0" layoutInCell="1" allowOverlap="1" wp14:anchorId="570F0F2B" wp14:editId="77C5BF5B">
                <wp:simplePos x="0" y="0"/>
                <wp:positionH relativeFrom="margin">
                  <wp:posOffset>5969203</wp:posOffset>
                </wp:positionH>
                <wp:positionV relativeFrom="paragraph">
                  <wp:posOffset>1358797</wp:posOffset>
                </wp:positionV>
                <wp:extent cx="3460090" cy="2370125"/>
                <wp:effectExtent l="933450" t="0" r="26670" b="11430"/>
                <wp:wrapNone/>
                <wp:docPr id="17" name="圆角矩形标注 17"/>
                <wp:cNvGraphicFramePr/>
                <a:graphic xmlns:a="http://schemas.openxmlformats.org/drawingml/2006/main">
                  <a:graphicData uri="http://schemas.microsoft.com/office/word/2010/wordprocessingShape">
                    <wps:wsp>
                      <wps:cNvSpPr/>
                      <wps:spPr>
                        <a:xfrm>
                          <a:off x="0" y="0"/>
                          <a:ext cx="3460090" cy="2370125"/>
                        </a:xfrm>
                        <a:prstGeom prst="wedgeRoundRectCallout">
                          <a:avLst>
                            <a:gd name="adj1" fmla="val -75735"/>
                            <a:gd name="adj2" fmla="val 3508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43814" w:rsidRDefault="00A43814" w:rsidP="00A43814">
                            <w:pPr>
                              <w:contextualSpacing/>
                            </w:pPr>
                            <w:proofErr w:type="gramStart"/>
                            <w:r w:rsidRPr="00DF3471">
                              <w:t>Since the detection module needs to be added to the normal program to run, and the CMD file in the Demo has many areas (red area on the left), how to change it?</w:t>
                            </w:r>
                            <w:proofErr w:type="gramEnd"/>
                            <w:r w:rsidRPr="00DF3471">
                              <w:t xml:space="preserve"> Add these directly to the CMD file of the normal program?</w:t>
                            </w:r>
                          </w:p>
                          <w:p w:rsidR="00811565" w:rsidRPr="00A43814" w:rsidRDefault="00811565" w:rsidP="00811565">
                            <w:pPr>
                              <w:contextual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17" o:spid="_x0000_s1032" type="#_x0000_t62" style="position:absolute;left:0;text-align:left;margin-left:470pt;margin-top:107pt;width:272.45pt;height:18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" adj="-5559,18377" fillcolor="#5b9bd5 [3204]" strokecolor="#1f4d78 [1604]" strokeweight="1pt">
                <v:textbox>
                  <w:txbxContent>
                    <w:p w:rsidR="00A43814" w:rsidRDefault="00A43814" w:rsidP="00A43814">
                      <w:pPr>
                        <w:contextualSpacing/>
                      </w:pPr>
                      <w:proofErr w:type="gramStart"/>
                      <w:r w:rsidRPr="00DF3471">
                        <w:t>Since the detection module needs to be added to the normal program to run, and the CMD file in the Demo has many areas (red area on the left), how to change it?</w:t>
                      </w:r>
                      <w:proofErr w:type="gramEnd"/>
                      <w:r w:rsidRPr="00DF3471">
                        <w:t xml:space="preserve"> Add these directly to the CMD file of the normal program?</w:t>
                      </w:r>
                    </w:p>
                    <w:p w:rsidR="00811565" w:rsidRPr="00A43814" w:rsidRDefault="00811565" w:rsidP="00811565">
                      <w:pPr>
                        <w:contextualSpacing/>
                      </w:pPr>
                    </w:p>
                  </w:txbxContent>
                </v:textbox>
                <w10:wrap anchorx="margin"/>
              </v:shape>
            </w:pict>
          </mc:Fallback>
        </mc:AlternateContent>
      </w:r>
      <w:r w:rsidR="00811565">
        <w:rPr>
          <w:noProof/>
        </w:rPr>
        <w:drawing>
          <wp:inline distT="0" distB="0" distL="0" distR="0" wp14:anchorId="137F7BAA" wp14:editId="605C9FEC">
            <wp:extent cx="5505450" cy="5274310"/>
            <wp:effectExtent l="0" t="0" r="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5450" cy="5274310"/>
                    </a:xfrm>
                    <a:prstGeom prst="rect">
                      <a:avLst/>
                    </a:prstGeom>
                  </pic:spPr>
                </pic:pic>
              </a:graphicData>
            </a:graphic>
          </wp:inline>
        </w:drawing>
      </w:r>
    </w:p>
    <w:p w:rsidR="00647E19" w:rsidRPr="00811565" w:rsidRDefault="008972EC">
      <w:pPr>
        <w:rPr>
          <w:b/>
        </w:rPr>
      </w:pPr>
      <w:r>
        <w:rPr>
          <w:noProof/>
        </w:rPr>
        <w:lastRenderedPageBreak/>
        <mc:AlternateContent>
          <mc:Choice Requires="wps">
            <w:drawing>
              <wp:anchor distT="0" distB="0" distL="114300" distR="114300" simplePos="0" relativeHeight="251668480" behindDoc="0" locked="0" layoutInCell="1" allowOverlap="1" wp14:anchorId="2DAA0DE4" wp14:editId="6FE3A41D">
                <wp:simplePos x="0" y="0"/>
                <wp:positionH relativeFrom="column">
                  <wp:posOffset>4183938</wp:posOffset>
                </wp:positionH>
                <wp:positionV relativeFrom="paragraph">
                  <wp:posOffset>1482598</wp:posOffset>
                </wp:positionV>
                <wp:extent cx="4125772" cy="2326208"/>
                <wp:effectExtent l="1695450" t="0" r="27305" b="17145"/>
                <wp:wrapNone/>
                <wp:docPr id="21" name="圆角矩形标注 21"/>
                <wp:cNvGraphicFramePr/>
                <a:graphic xmlns:a="http://schemas.openxmlformats.org/drawingml/2006/main">
                  <a:graphicData uri="http://schemas.microsoft.com/office/word/2010/wordprocessingShape">
                    <wps:wsp>
                      <wps:cNvSpPr/>
                      <wps:spPr>
                        <a:xfrm>
                          <a:off x="0" y="0"/>
                          <a:ext cx="4125772" cy="2326208"/>
                        </a:xfrm>
                        <a:prstGeom prst="wedgeRoundRectCallout">
                          <a:avLst>
                            <a:gd name="adj1" fmla="val -89951"/>
                            <a:gd name="adj2" fmla="val 4490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72EC" w:rsidRDefault="00647E19" w:rsidP="008972EC">
                            <w:pPr>
                              <w:jc w:val="left"/>
                            </w:pPr>
                            <w:r>
                              <w:rPr>
                                <w:rFonts w:hint="eastAsia"/>
                              </w:rPr>
                              <w:t>这</w:t>
                            </w:r>
                            <w:r>
                              <w:t>几个变量</w:t>
                            </w:r>
                            <w:r>
                              <w:rPr>
                                <w:rFonts w:hint="eastAsia"/>
                              </w:rPr>
                              <w:t>在</w:t>
                            </w:r>
                            <w:r>
                              <w:t>哪个地方定</w:t>
                            </w:r>
                            <w:r>
                              <w:rPr>
                                <w:rFonts w:hint="eastAsia"/>
                              </w:rPr>
                              <w:t>义</w:t>
                            </w:r>
                            <w:r>
                              <w:t>才正</w:t>
                            </w:r>
                            <w:r>
                              <w:rPr>
                                <w:rFonts w:hint="eastAsia"/>
                              </w:rPr>
                              <w:t>确！</w:t>
                            </w:r>
                            <w:r>
                              <w:t>（</w:t>
                            </w:r>
                            <w:r>
                              <w:rPr>
                                <w:rFonts w:hint="eastAsia"/>
                              </w:rPr>
                              <w:t>我</w:t>
                            </w:r>
                            <w:r>
                              <w:t>试着在其它</w:t>
                            </w:r>
                            <w:r>
                              <w:rPr>
                                <w:rFonts w:hint="eastAsia"/>
                              </w:rPr>
                              <w:t>头</w:t>
                            </w:r>
                            <w:r>
                              <w:t>文件里定义它们，但编译还是会报错</w:t>
                            </w:r>
                            <w:r>
                              <w:rPr>
                                <w:rFonts w:hint="eastAsia"/>
                              </w:rPr>
                              <w:t xml:space="preserve">！ </w:t>
                            </w:r>
                            <w:r>
                              <w:t>）</w:t>
                            </w:r>
                            <w:r w:rsidR="008972EC" w:rsidRPr="008972EC">
                              <w:t xml:space="preserve">Where </w:t>
                            </w:r>
                            <w:r w:rsidR="008972EC">
                              <w:t xml:space="preserve">should </w:t>
                            </w:r>
                            <w:r w:rsidR="008972EC" w:rsidRPr="008972EC">
                              <w:t>these variables defined correctly</w:t>
                            </w:r>
                            <w:r w:rsidR="008972EC">
                              <w:t>?</w:t>
                            </w:r>
                            <w:r w:rsidR="008972EC" w:rsidRPr="008972EC">
                              <w:t xml:space="preserve"> I tried to define them in other header files, but the compilation reports errors!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21" o:spid="_x0000_s1033" type="#_x0000_t62" style="position:absolute;left:0;text-align:left;margin-left:329.45pt;margin-top:116.75pt;width:324.85pt;height:18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" adj="-8629,20498" fillcolor="#5b9bd5 [3204]" strokecolor="#1f4d78 [1604]" strokeweight="1pt">
                <v:textbox>
                  <w:txbxContent>
                    <w:p w:rsidR="008972EC" w:rsidRDefault="00647E19" w:rsidP="008972EC">
                      <w:pPr>
                        <w:jc w:val="left"/>
                      </w:pPr>
                      <w:r>
                        <w:rPr>
                          <w:rFonts w:hint="eastAsia"/>
                        </w:rPr>
                        <w:t>这</w:t>
                      </w:r>
                      <w:r>
                        <w:t>几个变量</w:t>
                      </w:r>
                      <w:r>
                        <w:rPr>
                          <w:rFonts w:hint="eastAsia"/>
                        </w:rPr>
                        <w:t>在</w:t>
                      </w:r>
                      <w:r>
                        <w:t>哪个地方定</w:t>
                      </w:r>
                      <w:r>
                        <w:rPr>
                          <w:rFonts w:hint="eastAsia"/>
                        </w:rPr>
                        <w:t>义</w:t>
                      </w:r>
                      <w:r>
                        <w:t>才正</w:t>
                      </w:r>
                      <w:r>
                        <w:rPr>
                          <w:rFonts w:hint="eastAsia"/>
                        </w:rPr>
                        <w:t>确！</w:t>
                      </w:r>
                      <w:r>
                        <w:t>（</w:t>
                      </w:r>
                      <w:r>
                        <w:rPr>
                          <w:rFonts w:hint="eastAsia"/>
                        </w:rPr>
                        <w:t>我</w:t>
                      </w:r>
                      <w:r>
                        <w:t>试着在其它</w:t>
                      </w:r>
                      <w:r>
                        <w:rPr>
                          <w:rFonts w:hint="eastAsia"/>
                        </w:rPr>
                        <w:t>头</w:t>
                      </w:r>
                      <w:r>
                        <w:t>文件里定义它们，但编译还是会报错</w:t>
                      </w:r>
                      <w:r>
                        <w:rPr>
                          <w:rFonts w:hint="eastAsia"/>
                        </w:rPr>
                        <w:t xml:space="preserve">！ </w:t>
                      </w:r>
                      <w:r>
                        <w:t>）</w:t>
                      </w:r>
                      <w:r w:rsidR="008972EC" w:rsidRPr="008972EC">
                        <w:t xml:space="preserve">Where </w:t>
                      </w:r>
                      <w:r w:rsidR="008972EC">
                        <w:t xml:space="preserve">should </w:t>
                      </w:r>
                      <w:r w:rsidR="008972EC" w:rsidRPr="008972EC">
                        <w:t>these variables defined correctly</w:t>
                      </w:r>
                      <w:r w:rsidR="008972EC">
                        <w:t>?</w:t>
                      </w:r>
                      <w:r w:rsidR="008972EC" w:rsidRPr="008972EC">
                        <w:t xml:space="preserve"> I tried to define them in other header files, but the compilation reports errors!</w:t>
                      </w:r>
                    </w:p>
                  </w:txbxContent>
                </v:textbox>
              </v:shape>
            </w:pict>
          </mc:Fallback>
        </mc:AlternateContent>
      </w:r>
      <w:r w:rsidR="00647E19">
        <w:rPr>
          <w:noProof/>
        </w:rPr>
        <mc:AlternateContent>
          <mc:Choice Requires="wps">
            <w:drawing>
              <wp:anchor distT="0" distB="0" distL="114300" distR="114300" simplePos="0" relativeHeight="251680768" behindDoc="0" locked="0" layoutInCell="1" allowOverlap="1" wp14:anchorId="7A79B6EF" wp14:editId="2A6BD747">
                <wp:simplePos x="0" y="0"/>
                <wp:positionH relativeFrom="column">
                  <wp:posOffset>-804545</wp:posOffset>
                </wp:positionH>
                <wp:positionV relativeFrom="paragraph">
                  <wp:posOffset>-82550</wp:posOffset>
                </wp:positionV>
                <wp:extent cx="1302106" cy="1228954"/>
                <wp:effectExtent l="0" t="0" r="850900" b="28575"/>
                <wp:wrapNone/>
                <wp:docPr id="30" name="圆角矩形标注 30"/>
                <wp:cNvGraphicFramePr/>
                <a:graphic xmlns:a="http://schemas.openxmlformats.org/drawingml/2006/main">
                  <a:graphicData uri="http://schemas.microsoft.com/office/word/2010/wordprocessingShape">
                    <wps:wsp>
                      <wps:cNvSpPr/>
                      <wps:spPr>
                        <a:xfrm>
                          <a:off x="0" y="0"/>
                          <a:ext cx="1302106" cy="1228954"/>
                        </a:xfrm>
                        <a:prstGeom prst="wedgeRoundRectCallout">
                          <a:avLst>
                            <a:gd name="adj1" fmla="val 112190"/>
                            <a:gd name="adj2" fmla="val 892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47E19" w:rsidRDefault="008972EC" w:rsidP="00647E19">
                            <w:pPr>
                              <w:jc w:val="center"/>
                            </w:pPr>
                            <w:r>
                              <w:t xml:space="preserve">What does this instruction </w:t>
                            </w:r>
                            <w:proofErr w:type="gramStart"/>
                            <w:r>
                              <w:t>mean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圆角矩形标注 30" o:spid="_x0000_s1034" type="#_x0000_t62" style="position:absolute;left:0;text-align:left;margin-left:-63.35pt;margin-top:-6.5pt;width:102.55pt;height:9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" adj="35033,12728" fillcolor="#5b9bd5 [3204]" strokecolor="#1f4d78 [1604]" strokeweight="1pt">
                <v:textbox>
                  <w:txbxContent>
                    <w:p w:rsidR="00647E19" w:rsidRDefault="008972EC" w:rsidP="00647E19">
                      <w:pPr>
                        <w:jc w:val="center"/>
                      </w:pPr>
                      <w:r>
                        <w:t xml:space="preserve">What does this instruction </w:t>
                      </w:r>
                      <w:proofErr w:type="gramStart"/>
                      <w:r>
                        <w:t>mean</w:t>
                      </w:r>
                      <w:proofErr w:type="gramEnd"/>
                    </w:p>
                  </w:txbxContent>
                </v:textbox>
              </v:shape>
            </w:pict>
          </mc:Fallback>
        </mc:AlternateContent>
      </w:r>
      <w:r w:rsidR="00647E19">
        <w:rPr>
          <w:noProof/>
        </w:rPr>
        <mc:AlternateContent>
          <mc:Choice Requires="wps">
            <w:drawing>
              <wp:anchor distT="0" distB="0" distL="114300" distR="114300" simplePos="0" relativeHeight="251679744" behindDoc="0" locked="0" layoutInCell="1" allowOverlap="1" wp14:anchorId="062E7A37" wp14:editId="40134508">
                <wp:simplePos x="0" y="0"/>
                <wp:positionH relativeFrom="column">
                  <wp:posOffset>990600</wp:posOffset>
                </wp:positionH>
                <wp:positionV relativeFrom="paragraph">
                  <wp:posOffset>523875</wp:posOffset>
                </wp:positionV>
                <wp:extent cx="704850" cy="133350"/>
                <wp:effectExtent l="0" t="0" r="19050" b="19050"/>
                <wp:wrapNone/>
                <wp:docPr id="29" name="圆角矩形 29"/>
                <wp:cNvGraphicFramePr/>
                <a:graphic xmlns:a="http://schemas.openxmlformats.org/drawingml/2006/main">
                  <a:graphicData uri="http://schemas.microsoft.com/office/word/2010/wordprocessingShape">
                    <wps:wsp>
                      <wps:cNvSpPr/>
                      <wps:spPr>
                        <a:xfrm>
                          <a:off x="0" y="0"/>
                          <a:ext cx="704850" cy="1333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38ADF1D4" id="圆角矩形 29" o:spid="_x0000_s1026" style="position:absolute;left:0;text-align:left;margin-left:78pt;margin-top:41.25pt;width:55.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" filled="f" strokecolor="red" strokeweight="1.5pt">
                <v:stroke joinstyle="miter"/>
              </v:roundrect>
            </w:pict>
          </mc:Fallback>
        </mc:AlternateContent>
      </w:r>
      <w:r w:rsidR="00647E19">
        <w:rPr>
          <w:noProof/>
        </w:rPr>
        <mc:AlternateContent>
          <mc:Choice Requires="wps">
            <w:drawing>
              <wp:anchor distT="0" distB="0" distL="114300" distR="114300" simplePos="0" relativeHeight="251678720" behindDoc="0" locked="0" layoutInCell="1" allowOverlap="1" wp14:anchorId="3E4C0E76" wp14:editId="06D39472">
                <wp:simplePos x="0" y="0"/>
                <wp:positionH relativeFrom="column">
                  <wp:posOffset>1781175</wp:posOffset>
                </wp:positionH>
                <wp:positionV relativeFrom="paragraph">
                  <wp:posOffset>-400050</wp:posOffset>
                </wp:positionV>
                <wp:extent cx="942975" cy="390525"/>
                <wp:effectExtent l="0" t="0" r="9525" b="9525"/>
                <wp:wrapNone/>
                <wp:docPr id="28" name="文本框 28"/>
                <wp:cNvGraphicFramePr/>
                <a:graphic xmlns:a="http://schemas.openxmlformats.org/drawingml/2006/main">
                  <a:graphicData uri="http://schemas.microsoft.com/office/word/2010/wordprocessingShape">
                    <wps:wsp>
                      <wps:cNvSpPr txBox="1"/>
                      <wps:spPr>
                        <a:xfrm>
                          <a:off x="0" y="0"/>
                          <a:ext cx="942975" cy="390525"/>
                        </a:xfrm>
                        <a:prstGeom prst="rect">
                          <a:avLst/>
                        </a:prstGeom>
                        <a:solidFill>
                          <a:schemeClr val="lt1"/>
                        </a:solidFill>
                        <a:ln w="6350">
                          <a:noFill/>
                        </a:ln>
                      </wps:spPr>
                      <wps:txbx>
                        <w:txbxContent>
                          <w:p w:rsidR="00647E19" w:rsidRPr="00647E19" w:rsidRDefault="00647E19" w:rsidP="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Pr>
                                <w:rFonts w:ascii="楷体" w:eastAsia="楷体" w:hAnsi="楷体"/>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28" o:spid="_x0000_s1035" type="#_x0000_t202" style="position:absolute;left:0;text-align:left;margin-left:140.25pt;margin-top:-31.5pt;width:74.25pt;height:30.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" fillcolor="white [3201]" stroked="f" strokeweight=".5pt">
                <v:textbox>
                  <w:txbxContent>
                    <w:p w:rsidR="00647E19" w:rsidRPr="00647E19" w:rsidRDefault="00647E19" w:rsidP="00647E19">
                      <w:pPr>
                        <w:rPr>
                          <w:rFonts w:ascii="楷体" w:eastAsia="楷体" w:hAnsi="楷体"/>
                          <w:b/>
                          <w:sz w:val="28"/>
                          <w:szCs w:val="28"/>
                        </w:rPr>
                      </w:pPr>
                      <w:r w:rsidRPr="00647E19">
                        <w:rPr>
                          <w:rFonts w:ascii="楷体" w:eastAsia="楷体" w:hAnsi="楷体" w:hint="eastAsia"/>
                          <w:b/>
                          <w:sz w:val="28"/>
                          <w:szCs w:val="28"/>
                        </w:rPr>
                        <w:t>疑</w:t>
                      </w:r>
                      <w:r w:rsidRPr="00647E19">
                        <w:rPr>
                          <w:rFonts w:ascii="楷体" w:eastAsia="楷体" w:hAnsi="楷体"/>
                          <w:b/>
                          <w:sz w:val="28"/>
                          <w:szCs w:val="28"/>
                        </w:rPr>
                        <w:t>问</w:t>
                      </w:r>
                      <w:r>
                        <w:rPr>
                          <w:rFonts w:ascii="楷体" w:eastAsia="楷体" w:hAnsi="楷体"/>
                          <w:b/>
                          <w:sz w:val="28"/>
                          <w:szCs w:val="28"/>
                        </w:rPr>
                        <w:t>4</w:t>
                      </w:r>
                    </w:p>
                  </w:txbxContent>
                </v:textbox>
              </v:shape>
            </w:pict>
          </mc:Fallback>
        </mc:AlternateContent>
      </w:r>
      <w:r w:rsidR="00647E19">
        <w:rPr>
          <w:noProof/>
        </w:rPr>
        <mc:AlternateContent>
          <mc:Choice Requires="wps">
            <w:drawing>
              <wp:anchor distT="0" distB="0" distL="114300" distR="114300" simplePos="0" relativeHeight="251669504" behindDoc="0" locked="0" layoutInCell="1" allowOverlap="1">
                <wp:simplePos x="0" y="0"/>
                <wp:positionH relativeFrom="column">
                  <wp:posOffset>2095500</wp:posOffset>
                </wp:positionH>
                <wp:positionV relativeFrom="paragraph">
                  <wp:posOffset>2619375</wp:posOffset>
                </wp:positionV>
                <wp:extent cx="571500" cy="1762125"/>
                <wp:effectExtent l="0" t="0" r="19050" b="28575"/>
                <wp:wrapNone/>
                <wp:docPr id="22" name="右中括号 22"/>
                <wp:cNvGraphicFramePr/>
                <a:graphic xmlns:a="http://schemas.openxmlformats.org/drawingml/2006/main">
                  <a:graphicData uri="http://schemas.microsoft.com/office/word/2010/wordprocessingShape">
                    <wps:wsp>
                      <wps:cNvSpPr/>
                      <wps:spPr>
                        <a:xfrm>
                          <a:off x="0" y="0"/>
                          <a:ext cx="571500" cy="1762125"/>
                        </a:xfrm>
                        <a:prstGeom prst="rightBracket">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DCACE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中括号 22" o:spid="_x0000_s1026" type="#_x0000_t86" style="position:absolute;left:0;text-align:left;margin-left:165pt;margin-top:206.25pt;width:45pt;height:13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" adj="584" strokecolor="#5b9bd5 [3204]" strokeweight="1.5pt">
                <v:stroke joinstyle="miter"/>
              </v:shape>
            </w:pict>
          </mc:Fallback>
        </mc:AlternateContent>
      </w:r>
      <w:r w:rsidR="00647E19">
        <w:rPr>
          <w:noProof/>
        </w:rPr>
        <mc:AlternateContent>
          <mc:Choice Requires="wps">
            <w:drawing>
              <wp:anchor distT="0" distB="0" distL="114300" distR="114300" simplePos="0" relativeHeight="251667456" behindDoc="0" locked="0" layoutInCell="1" allowOverlap="1" wp14:anchorId="2A060B8B" wp14:editId="44F59DAD">
                <wp:simplePos x="0" y="0"/>
                <wp:positionH relativeFrom="margin">
                  <wp:align>left</wp:align>
                </wp:positionH>
                <wp:positionV relativeFrom="paragraph">
                  <wp:posOffset>4038601</wp:posOffset>
                </wp:positionV>
                <wp:extent cx="1800225" cy="704850"/>
                <wp:effectExtent l="0" t="0" r="28575" b="19050"/>
                <wp:wrapNone/>
                <wp:docPr id="20" name="圆角矩形 20"/>
                <wp:cNvGraphicFramePr/>
                <a:graphic xmlns:a="http://schemas.openxmlformats.org/drawingml/2006/main">
                  <a:graphicData uri="http://schemas.microsoft.com/office/word/2010/wordprocessingShape">
                    <wps:wsp>
                      <wps:cNvSpPr/>
                      <wps:spPr>
                        <a:xfrm>
                          <a:off x="0" y="0"/>
                          <a:ext cx="1800225" cy="7048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39BF8B6F" id="圆角矩形 20" o:spid="_x0000_s1026" style="position:absolute;left:0;text-align:left;margin-left:0;margin-top:318pt;width:141.75pt;height:5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" filled="f" strokecolor="red" strokeweight="1.5pt">
                <v:stroke joinstyle="miter"/>
                <w10:wrap anchorx="margin"/>
              </v:roundrect>
            </w:pict>
          </mc:Fallback>
        </mc:AlternateContent>
      </w:r>
      <w:r w:rsidR="00647E19">
        <w:rPr>
          <w:noProof/>
        </w:rPr>
        <mc:AlternateContent>
          <mc:Choice Requires="wps">
            <w:drawing>
              <wp:anchor distT="0" distB="0" distL="114300" distR="114300" simplePos="0" relativeHeight="251665408" behindDoc="0" locked="0" layoutInCell="1" allowOverlap="1">
                <wp:simplePos x="0" y="0"/>
                <wp:positionH relativeFrom="column">
                  <wp:posOffset>885825</wp:posOffset>
                </wp:positionH>
                <wp:positionV relativeFrom="paragraph">
                  <wp:posOffset>2409824</wp:posOffset>
                </wp:positionV>
                <wp:extent cx="1162050" cy="409575"/>
                <wp:effectExtent l="0" t="0" r="19050" b="28575"/>
                <wp:wrapNone/>
                <wp:docPr id="19" name="圆角矩形 19"/>
                <wp:cNvGraphicFramePr/>
                <a:graphic xmlns:a="http://schemas.openxmlformats.org/drawingml/2006/main">
                  <a:graphicData uri="http://schemas.microsoft.com/office/word/2010/wordprocessingShape">
                    <wps:wsp>
                      <wps:cNvSpPr/>
                      <wps:spPr>
                        <a:xfrm>
                          <a:off x="0" y="0"/>
                          <a:ext cx="1162050" cy="4095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ABDC58D" id="圆角矩形 19" o:spid="_x0000_s1026" style="position:absolute;left:0;text-align:left;margin-left:69.75pt;margin-top:189.75pt;width:91.5pt;height:3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" filled="f" strokecolor="red" strokeweight="1.5pt">
                <v:stroke joinstyle="miter"/>
              </v:roundrect>
            </w:pict>
          </mc:Fallback>
        </mc:AlternateContent>
      </w:r>
      <w:r w:rsidR="00647E19">
        <w:rPr>
          <w:noProof/>
        </w:rPr>
        <w:drawing>
          <wp:inline distT="0" distB="0" distL="0" distR="0" wp14:anchorId="0A8347DB" wp14:editId="7BEDD704">
            <wp:extent cx="4380865" cy="5274310"/>
            <wp:effectExtent l="0" t="0" r="635"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0865" cy="5274310"/>
                    </a:xfrm>
                    <a:prstGeom prst="rect">
                      <a:avLst/>
                    </a:prstGeom>
                  </pic:spPr>
                </pic:pic>
              </a:graphicData>
            </a:graphic>
          </wp:inline>
        </w:drawing>
      </w:r>
      <w:bookmarkStart w:id="0" w:name="_GoBack"/>
      <w:bookmarkEnd w:id="0"/>
    </w:p>
    <w:sectPr w:rsidR="00647E19" w:rsidRPr="00811565" w:rsidSect="003D158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BA"/>
    <w:rsid w:val="000A14A3"/>
    <w:rsid w:val="003574CB"/>
    <w:rsid w:val="003D158D"/>
    <w:rsid w:val="005859A6"/>
    <w:rsid w:val="00647E19"/>
    <w:rsid w:val="007F719E"/>
    <w:rsid w:val="00811565"/>
    <w:rsid w:val="008972EC"/>
    <w:rsid w:val="008B4C38"/>
    <w:rsid w:val="00A43814"/>
    <w:rsid w:val="00BB1E47"/>
    <w:rsid w:val="00C028D4"/>
    <w:rsid w:val="00C27EBA"/>
    <w:rsid w:val="00CC1A7C"/>
    <w:rsid w:val="00DF3471"/>
    <w:rsid w:val="00E256CA"/>
    <w:rsid w:val="00E84A73"/>
    <w:rsid w:val="00EB0244"/>
    <w:rsid w:val="00ED5E00"/>
    <w:rsid w:val="00F7553B"/>
    <w:rsid w:val="00FF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719E"/>
    <w:rPr>
      <w:sz w:val="21"/>
      <w:szCs w:val="21"/>
    </w:rPr>
  </w:style>
  <w:style w:type="paragraph" w:styleId="CommentText">
    <w:name w:val="annotation text"/>
    <w:basedOn w:val="Normal"/>
    <w:link w:val="CommentTextChar"/>
    <w:uiPriority w:val="99"/>
    <w:semiHidden/>
    <w:unhideWhenUsed/>
    <w:rsid w:val="007F719E"/>
    <w:pPr>
      <w:jc w:val="left"/>
    </w:pPr>
  </w:style>
  <w:style w:type="character" w:customStyle="1" w:styleId="CommentTextChar">
    <w:name w:val="Comment Text Char"/>
    <w:basedOn w:val="DefaultParagraphFont"/>
    <w:link w:val="CommentText"/>
    <w:uiPriority w:val="99"/>
    <w:semiHidden/>
    <w:rsid w:val="007F719E"/>
  </w:style>
  <w:style w:type="paragraph" w:styleId="CommentSubject">
    <w:name w:val="annotation subject"/>
    <w:basedOn w:val="CommentText"/>
    <w:next w:val="CommentText"/>
    <w:link w:val="CommentSubjectChar"/>
    <w:uiPriority w:val="99"/>
    <w:semiHidden/>
    <w:unhideWhenUsed/>
    <w:rsid w:val="007F719E"/>
    <w:rPr>
      <w:b/>
      <w:bCs/>
    </w:rPr>
  </w:style>
  <w:style w:type="character" w:customStyle="1" w:styleId="CommentSubjectChar">
    <w:name w:val="Comment Subject Char"/>
    <w:basedOn w:val="CommentTextChar"/>
    <w:link w:val="CommentSubject"/>
    <w:uiPriority w:val="99"/>
    <w:semiHidden/>
    <w:rsid w:val="007F719E"/>
    <w:rPr>
      <w:b/>
      <w:bCs/>
    </w:rPr>
  </w:style>
  <w:style w:type="paragraph" w:styleId="BalloonText">
    <w:name w:val="Balloon Text"/>
    <w:basedOn w:val="Normal"/>
    <w:link w:val="BalloonTextChar"/>
    <w:uiPriority w:val="99"/>
    <w:semiHidden/>
    <w:unhideWhenUsed/>
    <w:rsid w:val="007F719E"/>
    <w:rPr>
      <w:sz w:val="18"/>
      <w:szCs w:val="18"/>
    </w:rPr>
  </w:style>
  <w:style w:type="character" w:customStyle="1" w:styleId="BalloonTextChar">
    <w:name w:val="Balloon Text Char"/>
    <w:basedOn w:val="DefaultParagraphFont"/>
    <w:link w:val="BalloonText"/>
    <w:uiPriority w:val="99"/>
    <w:semiHidden/>
    <w:rsid w:val="007F71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719E"/>
    <w:rPr>
      <w:sz w:val="21"/>
      <w:szCs w:val="21"/>
    </w:rPr>
  </w:style>
  <w:style w:type="paragraph" w:styleId="CommentText">
    <w:name w:val="annotation text"/>
    <w:basedOn w:val="Normal"/>
    <w:link w:val="CommentTextChar"/>
    <w:uiPriority w:val="99"/>
    <w:semiHidden/>
    <w:unhideWhenUsed/>
    <w:rsid w:val="007F719E"/>
    <w:pPr>
      <w:jc w:val="left"/>
    </w:pPr>
  </w:style>
  <w:style w:type="character" w:customStyle="1" w:styleId="CommentTextChar">
    <w:name w:val="Comment Text Char"/>
    <w:basedOn w:val="DefaultParagraphFont"/>
    <w:link w:val="CommentText"/>
    <w:uiPriority w:val="99"/>
    <w:semiHidden/>
    <w:rsid w:val="007F719E"/>
  </w:style>
  <w:style w:type="paragraph" w:styleId="CommentSubject">
    <w:name w:val="annotation subject"/>
    <w:basedOn w:val="CommentText"/>
    <w:next w:val="CommentText"/>
    <w:link w:val="CommentSubjectChar"/>
    <w:uiPriority w:val="99"/>
    <w:semiHidden/>
    <w:unhideWhenUsed/>
    <w:rsid w:val="007F719E"/>
    <w:rPr>
      <w:b/>
      <w:bCs/>
    </w:rPr>
  </w:style>
  <w:style w:type="character" w:customStyle="1" w:styleId="CommentSubjectChar">
    <w:name w:val="Comment Subject Char"/>
    <w:basedOn w:val="CommentTextChar"/>
    <w:link w:val="CommentSubject"/>
    <w:uiPriority w:val="99"/>
    <w:semiHidden/>
    <w:rsid w:val="007F719E"/>
    <w:rPr>
      <w:b/>
      <w:bCs/>
    </w:rPr>
  </w:style>
  <w:style w:type="paragraph" w:styleId="BalloonText">
    <w:name w:val="Balloon Text"/>
    <w:basedOn w:val="Normal"/>
    <w:link w:val="BalloonTextChar"/>
    <w:uiPriority w:val="99"/>
    <w:semiHidden/>
    <w:unhideWhenUsed/>
    <w:rsid w:val="007F719E"/>
    <w:rPr>
      <w:sz w:val="18"/>
      <w:szCs w:val="18"/>
    </w:rPr>
  </w:style>
  <w:style w:type="character" w:customStyle="1" w:styleId="BalloonTextChar">
    <w:name w:val="Balloon Text Char"/>
    <w:basedOn w:val="DefaultParagraphFont"/>
    <w:link w:val="BalloonText"/>
    <w:uiPriority w:val="99"/>
    <w:semiHidden/>
    <w:rsid w:val="007F71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User</cp:lastModifiedBy>
  <cp:revision>16</cp:revision>
  <cp:lastPrinted>2021-01-27T05:20:00Z</cp:lastPrinted>
  <dcterms:created xsi:type="dcterms:W3CDTF">2021-01-26T09:25:00Z</dcterms:created>
  <dcterms:modified xsi:type="dcterms:W3CDTF">2021-02-02T09:51:00Z</dcterms:modified>
</cp:coreProperties>
</file>