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1C294" w14:textId="7157568D" w:rsidR="00F95754" w:rsidRDefault="008B3198">
      <w:r>
        <w:rPr>
          <w:noProof/>
        </w:rPr>
        <w:drawing>
          <wp:inline distT="0" distB="0" distL="0" distR="0" wp14:anchorId="3EA058C2" wp14:editId="24D45A2F">
            <wp:extent cx="4953000" cy="365385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141" cy="365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98"/>
    <w:rsid w:val="008B3198"/>
    <w:rsid w:val="00F9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A3AB8"/>
  <w15:chartTrackingRefBased/>
  <w15:docId w15:val="{53F95445-76D7-49B4-8920-00B54E2F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Pratap K</dc:creator>
  <cp:keywords/>
  <dc:description/>
  <cp:lastModifiedBy>Pratap K</cp:lastModifiedBy>
  <cp:revision>1</cp:revision>
  <dcterms:created xsi:type="dcterms:W3CDTF">2020-04-27T21:37:00Z</dcterms:created>
  <dcterms:modified xsi:type="dcterms:W3CDTF">2020-04-27T21:37:00Z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5591f2-6b23-403d-aa5f-b6d577f5e572_Enabled">
    <vt:lpwstr>true</vt:lpwstr>
  </property>
  <property fmtid="{D5CDD505-2E9C-101B-9397-08002B2CF9AE}" pid="3" name="MSIP_Label_4b5591f2-6b23-403d-aa5f-b6d577f5e572_SetDate">
    <vt:lpwstr>2020-04-27T21:37:09Z</vt:lpwstr>
  </property>
  <property fmtid="{D5CDD505-2E9C-101B-9397-08002B2CF9AE}" pid="4" name="MSIP_Label_4b5591f2-6b23-403d-aa5f-b6d577f5e572_Method">
    <vt:lpwstr>Standard</vt:lpwstr>
  </property>
  <property fmtid="{D5CDD505-2E9C-101B-9397-08002B2CF9AE}" pid="5" name="MSIP_Label_4b5591f2-6b23-403d-aa5f-b6d577f5e572_Name">
    <vt:lpwstr>4b5591f2-6b23-403d-aa5f-b6d577f5e572</vt:lpwstr>
  </property>
  <property fmtid="{D5CDD505-2E9C-101B-9397-08002B2CF9AE}" pid="6" name="MSIP_Label_4b5591f2-6b23-403d-aa5f-b6d577f5e572_SiteId">
    <vt:lpwstr>311b3378-8e8a-4b5e-a33f-e80a3d8ba60a</vt:lpwstr>
  </property>
  <property fmtid="{D5CDD505-2E9C-101B-9397-08002B2CF9AE}" pid="7" name="MSIP_Label_4b5591f2-6b23-403d-aa5f-b6d577f5e572_ActionId">
    <vt:lpwstr>50d341b9-e73d-4d60-a18a-00002a211cf8</vt:lpwstr>
  </property>
  <property fmtid="{D5CDD505-2E9C-101B-9397-08002B2CF9AE}" pid="8" name="MSIP_Label_4b5591f2-6b23-403d-aa5f-b6d577f5e572_ContentBits">
    <vt:lpwstr>0</vt:lpwstr>
  </property>
</Properties>
</file>