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53" w:rsidRDefault="00DA4953"/>
    <w:p w:rsidR="00EE07EA" w:rsidRDefault="00EE07EA"/>
    <w:p w:rsidR="00EE07EA" w:rsidRDefault="004A50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4pt;margin-top:57pt;width:159pt;height:67.95pt;z-index:251659264">
            <v:textbox>
              <w:txbxContent>
                <w:p w:rsidR="00FC0A0C" w:rsidRDefault="00FC0A0C" w:rsidP="00FC0A0C">
                  <w:proofErr w:type="spellStart"/>
                  <w:r>
                    <w:rPr>
                      <w:rFonts w:hint="eastAsia"/>
                    </w:rPr>
                    <w:t>Ab</w:t>
                  </w:r>
                  <w:r>
                    <w:t>N</w:t>
                  </w:r>
                  <w:r>
                    <w:rPr>
                      <w:rFonts w:hint="eastAsia"/>
                    </w:rPr>
                    <w:t>ormal</w:t>
                  </w:r>
                  <w:proofErr w:type="spellEnd"/>
                  <w:r>
                    <w:rPr>
                      <w:rFonts w:hint="eastAsia"/>
                    </w:rPr>
                    <w:t xml:space="preserve"> state, charge current oscillation when CV mode, 4 MOSFET has drive signals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8.65pt;margin-top:63.3pt;width:159pt;height:67.95pt;z-index:251658240">
            <v:textbox>
              <w:txbxContent>
                <w:p w:rsidR="00FC0A0C" w:rsidRDefault="00FC0A0C">
                  <w:r>
                    <w:t>N</w:t>
                  </w:r>
                  <w:r>
                    <w:rPr>
                      <w:rFonts w:hint="eastAsia"/>
                    </w:rPr>
                    <w:t xml:space="preserve">ormal state, no input current limit, input </w:t>
                  </w:r>
                  <w:r>
                    <w:t>current</w:t>
                  </w:r>
                  <w:r>
                    <w:rPr>
                      <w:rFonts w:hint="eastAsia"/>
                    </w:rPr>
                    <w:t xml:space="preserve"> increases as charge voltage increases</w:t>
                  </w:r>
                </w:p>
              </w:txbxContent>
            </v:textbox>
          </v:shape>
        </w:pict>
      </w:r>
      <w:r w:rsidR="00FC0A0C">
        <w:rPr>
          <w:noProof/>
        </w:rPr>
        <w:drawing>
          <wp:inline distT="0" distB="0" distL="0" distR="0">
            <wp:extent cx="5486400" cy="3290743"/>
            <wp:effectExtent l="19050" t="0" r="0" b="0"/>
            <wp:docPr id="5" name="图片 5" descr="H:\tek00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tek000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4F" w:rsidRDefault="00F47D4F"/>
    <w:p w:rsidR="00F47D4F" w:rsidRDefault="004A5094">
      <w:r>
        <w:rPr>
          <w:noProof/>
        </w:rPr>
        <w:pict>
          <v:shape id="_x0000_s1030" type="#_x0000_t202" style="position:absolute;margin-left:283.75pt;margin-top:131.35pt;width:113pt;height:43.2pt;z-index:251660288">
            <v:textbox>
              <w:txbxContent>
                <w:p w:rsidR="00F47D4F" w:rsidRDefault="00F47D4F" w:rsidP="00F47D4F">
                  <w:r>
                    <w:t>S</w:t>
                  </w:r>
                  <w:r>
                    <w:rPr>
                      <w:rFonts w:hint="eastAsia"/>
                    </w:rPr>
                    <w:t>ystem load &gt;0.25A, the signals are OK.</w:t>
                  </w:r>
                </w:p>
              </w:txbxContent>
            </v:textbox>
          </v:shape>
        </w:pict>
      </w:r>
      <w:r w:rsidR="00F47D4F">
        <w:rPr>
          <w:noProof/>
        </w:rPr>
        <w:drawing>
          <wp:inline distT="0" distB="0" distL="0" distR="0">
            <wp:extent cx="5486400" cy="3290743"/>
            <wp:effectExtent l="19050" t="0" r="0" b="0"/>
            <wp:docPr id="3" name="图片 1" descr="H:\tek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k0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EA" w:rsidRDefault="004A5094">
      <w:pPr>
        <w:rPr>
          <w:rFonts w:hint="eastAsia"/>
        </w:rPr>
      </w:pPr>
      <w:r>
        <w:rPr>
          <w:noProof/>
        </w:rPr>
        <w:lastRenderedPageBreak/>
        <w:pict>
          <v:shape id="_x0000_s1031" type="#_x0000_t202" style="position:absolute;margin-left:256.6pt;margin-top:119.95pt;width:113pt;height:43.2pt;z-index:251661312">
            <v:textbox>
              <w:txbxContent>
                <w:p w:rsidR="00E75C00" w:rsidRDefault="00E75C00" w:rsidP="00E75C00">
                  <w:r>
                    <w:t>S</w:t>
                  </w:r>
                  <w:r>
                    <w:rPr>
                      <w:rFonts w:hint="eastAsia"/>
                    </w:rPr>
                    <w:t xml:space="preserve">ystem load &lt;0.13A, </w:t>
                  </w:r>
                </w:p>
              </w:txbxContent>
            </v:textbox>
          </v:shape>
        </w:pict>
      </w:r>
      <w:r w:rsidR="00E75C00">
        <w:rPr>
          <w:noProof/>
        </w:rPr>
        <w:drawing>
          <wp:inline distT="0" distB="0" distL="0" distR="0">
            <wp:extent cx="5486400" cy="3290743"/>
            <wp:effectExtent l="19050" t="0" r="0" b="0"/>
            <wp:docPr id="6" name="图片 2" descr="H:\tek0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ek00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96" w:rsidRDefault="001D4596">
      <w:r>
        <w:rPr>
          <w:noProof/>
        </w:rPr>
        <w:pict>
          <v:shape id="_x0000_s1034" type="#_x0000_t202" style="position:absolute;margin-left:242.25pt;margin-top:38.75pt;width:159pt;height:67.95pt;z-index:251664384">
            <v:textbox>
              <w:txbxContent>
                <w:p w:rsidR="001D4596" w:rsidRDefault="001D4596" w:rsidP="001D4596">
                  <w:r>
                    <w:rPr>
                      <w:rFonts w:hint="eastAsia"/>
                    </w:rPr>
                    <w:t>Charge current</w:t>
                  </w:r>
                </w:p>
              </w:txbxContent>
            </v:textbox>
          </v:shape>
        </w:pict>
      </w:r>
      <w:r w:rsidRPr="001D4596">
        <w:drawing>
          <wp:inline distT="0" distB="0" distL="0" distR="0">
            <wp:extent cx="5486400" cy="3290743"/>
            <wp:effectExtent l="19050" t="0" r="0" b="0"/>
            <wp:docPr id="4" name="图片 1" descr="H:\tek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k000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96" w:rsidRDefault="001D4596" w:rsidP="001D4596">
      <w:r>
        <w:lastRenderedPageBreak/>
        <w:pict>
          <v:shape id="_x0000_s1033" type="#_x0000_t202" style="position:absolute;margin-left:236pt;margin-top:12pt;width:159pt;height:67.95pt;z-index:251663360">
            <v:textbox>
              <w:txbxContent>
                <w:p w:rsidR="001D4596" w:rsidRDefault="001D4596" w:rsidP="001D4596">
                  <w:r>
                    <w:t>Drive signals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486400" cy="3291840"/>
            <wp:effectExtent l="19050" t="0" r="0" b="0"/>
            <wp:docPr id="1" name="图片 2" descr="tek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tek0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96" w:rsidRDefault="001D4596" w:rsidP="001D4596"/>
    <w:p w:rsidR="00EE07EA" w:rsidRDefault="00EE07EA"/>
    <w:sectPr w:rsidR="00EE07EA" w:rsidSect="00DA49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BC" w:rsidRDefault="004E06BC" w:rsidP="00F47D4F">
      <w:pPr>
        <w:spacing w:after="0" w:line="240" w:lineRule="auto"/>
      </w:pPr>
      <w:r>
        <w:separator/>
      </w:r>
    </w:p>
  </w:endnote>
  <w:endnote w:type="continuationSeparator" w:id="0">
    <w:p w:rsidR="004E06BC" w:rsidRDefault="004E06BC" w:rsidP="00F4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BC" w:rsidRDefault="004E06BC" w:rsidP="00F47D4F">
      <w:pPr>
        <w:spacing w:after="0" w:line="240" w:lineRule="auto"/>
      </w:pPr>
      <w:r>
        <w:separator/>
      </w:r>
    </w:p>
  </w:footnote>
  <w:footnote w:type="continuationSeparator" w:id="0">
    <w:p w:rsidR="004E06BC" w:rsidRDefault="004E06BC" w:rsidP="00F47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7EA"/>
    <w:rsid w:val="001D4596"/>
    <w:rsid w:val="001F777A"/>
    <w:rsid w:val="00263F0A"/>
    <w:rsid w:val="004A5094"/>
    <w:rsid w:val="004E06BC"/>
    <w:rsid w:val="005861DB"/>
    <w:rsid w:val="00806D3A"/>
    <w:rsid w:val="00895510"/>
    <w:rsid w:val="00A572E3"/>
    <w:rsid w:val="00C07C67"/>
    <w:rsid w:val="00CC7A6B"/>
    <w:rsid w:val="00DA4953"/>
    <w:rsid w:val="00E75C00"/>
    <w:rsid w:val="00EE07EA"/>
    <w:rsid w:val="00F47D4F"/>
    <w:rsid w:val="00FC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07E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07E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7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F47D4F"/>
  </w:style>
  <w:style w:type="paragraph" w:styleId="a5">
    <w:name w:val="footer"/>
    <w:basedOn w:val="a"/>
    <w:link w:val="Char1"/>
    <w:uiPriority w:val="99"/>
    <w:semiHidden/>
    <w:unhideWhenUsed/>
    <w:rsid w:val="00F47D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F4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jelly</dc:creator>
  <cp:lastModifiedBy>jelly</cp:lastModifiedBy>
  <cp:revision>9</cp:revision>
  <dcterms:created xsi:type="dcterms:W3CDTF">2019-01-15T10:17:00Z</dcterms:created>
  <dcterms:modified xsi:type="dcterms:W3CDTF">2019-01-21T09:56:00Z</dcterms:modified>
</cp:coreProperties>
</file>