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42" w:rsidRDefault="0058719E">
      <w:pPr>
        <w:rPr>
          <w:rFonts w:hint="eastAsia"/>
        </w:rPr>
      </w:pPr>
      <w:r>
        <w:rPr>
          <w:rFonts w:hint="eastAsia"/>
        </w:rPr>
        <w:t>Issue Description:</w:t>
      </w:r>
    </w:p>
    <w:p w:rsidR="0058719E" w:rsidRDefault="0058719E" w:rsidP="0058719E">
      <w:p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hint="eastAsia"/>
        </w:rPr>
        <w:t xml:space="preserve">  The latest version 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BatteryManagementStudio-1.3.86_Build6-windows-installer.exe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 couldn</w:t>
      </w:r>
      <w:r>
        <w:rPr>
          <w:rFonts w:ascii="Microsoft YaHei" w:eastAsia="Microsoft YaHei" w:hAnsi="Microsoft YaHei"/>
          <w:color w:val="000000"/>
          <w:sz w:val="21"/>
          <w:szCs w:val="21"/>
        </w:rPr>
        <w:t>’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t download the firmware and couldn</w:t>
      </w:r>
      <w:r>
        <w:rPr>
          <w:rFonts w:ascii="Microsoft YaHei" w:eastAsia="Microsoft YaHei" w:hAnsi="Microsoft YaHei"/>
          <w:color w:val="000000"/>
          <w:sz w:val="21"/>
          <w:szCs w:val="21"/>
        </w:rPr>
        <w:t>’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t </w:t>
      </w:r>
      <w:r w:rsidR="00726AE9"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be 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program</w:t>
      </w:r>
      <w:r w:rsidR="00726AE9"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ed, even with the latest ROM file from TI website: </w:t>
      </w:r>
      <w:r w:rsidR="00726AE9">
        <w:rPr>
          <w:rFonts w:ascii="Microsoft YaHei" w:eastAsia="Microsoft YaHei" w:hAnsi="Microsoft YaHei" w:hint="eastAsia"/>
          <w:color w:val="000000"/>
          <w:sz w:val="21"/>
          <w:szCs w:val="21"/>
        </w:rPr>
        <w:t>bq28z610R1_v1_01_build_29.srec</w:t>
      </w:r>
      <w:r w:rsidR="005D78B0">
        <w:rPr>
          <w:rFonts w:ascii="Microsoft YaHei" w:eastAsia="Microsoft YaHei" w:hAnsi="Microsoft YaHei" w:hint="eastAsia"/>
          <w:color w:val="000000"/>
          <w:sz w:val="21"/>
          <w:szCs w:val="21"/>
        </w:rPr>
        <w:t>.</w:t>
      </w: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drawing>
          <wp:inline distT="0" distB="0" distL="0" distR="0" wp14:anchorId="00BB2A6A" wp14:editId="2756E566">
            <wp:extent cx="5686425" cy="134229"/>
            <wp:effectExtent l="0" t="0" r="0" b="0"/>
            <wp:docPr id="1" name="Picture 1" descr="cid:__aliyun_9AD2191D03AF05D75DAD8F024D175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_aliyun_9AD2191D03AF05D75DAD8F024D17555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62" cy="13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E9" w:rsidRDefault="00726AE9" w:rsidP="0058719E">
      <w:p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 </w:t>
      </w:r>
    </w:p>
    <w:p w:rsidR="00726AE9" w:rsidRDefault="00726AE9" w:rsidP="0058719E">
      <w:p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>Operation Steps:</w:t>
      </w:r>
    </w:p>
    <w:p w:rsidR="00726AE9" w:rsidRDefault="005D78B0" w:rsidP="005D78B0">
      <w:pPr>
        <w:pStyle w:val="ListParagraph"/>
        <w:numPr>
          <w:ilvl w:val="0"/>
          <w:numId w:val="1"/>
        </w:num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Install latest version of 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BatteryManagementStudio-1.3.86_Build6-windows-installer.exe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;</w:t>
      </w:r>
    </w:p>
    <w:p w:rsidR="005D78B0" w:rsidRDefault="005D78B0" w:rsidP="005D78B0">
      <w:pPr>
        <w:pStyle w:val="ListParagraph"/>
        <w:numPr>
          <w:ilvl w:val="0"/>
          <w:numId w:val="1"/>
        </w:num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color w:val="000000"/>
          <w:sz w:val="21"/>
          <w:szCs w:val="21"/>
        </w:rPr>
        <w:t>D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ownload latest 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2610_1_01-bq28z610R1.bqz</w:t>
      </w:r>
      <w:r>
        <w:rPr>
          <w:rFonts w:ascii="Microsoft YaHei" w:eastAsia="Microsoft YaHei" w:hAnsi="Microsoft YaHei" w:hint="eastAsia"/>
          <w:color w:val="000000"/>
          <w:sz w:val="21"/>
          <w:szCs w:val="21"/>
        </w:rPr>
        <w:t>;</w:t>
      </w:r>
    </w:p>
    <w:p w:rsidR="005D78B0" w:rsidRDefault="005D78B0" w:rsidP="005D78B0">
      <w:pPr>
        <w:pStyle w:val="ListParagraph"/>
        <w:numPr>
          <w:ilvl w:val="0"/>
          <w:numId w:val="1"/>
        </w:num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The </w:t>
      </w:r>
      <w:proofErr w:type="spellStart"/>
      <w:r>
        <w:rPr>
          <w:rFonts w:ascii="Microsoft YaHei" w:eastAsia="Microsoft YaHei" w:hAnsi="Microsoft YaHei" w:hint="eastAsia"/>
          <w:color w:val="000000"/>
          <w:sz w:val="21"/>
          <w:szCs w:val="21"/>
        </w:rPr>
        <w:t>BatteryManagementStudio</w:t>
      </w:r>
      <w:proofErr w:type="spellEnd"/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 could identify BQ28Z610-R1 also could modify the parameters via the software;</w:t>
      </w:r>
    </w:p>
    <w:p w:rsidR="005D78B0" w:rsidRDefault="005D78B0" w:rsidP="005D78B0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743075" cy="5553075"/>
            <wp:effectExtent l="0" t="0" r="9525" b="9525"/>
            <wp:docPr id="2" name="Picture 2" descr="cid:__aliyun_BA93B59B600C5D86CB9FC5A79D5E3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_aliyun_BA93B59B600C5D86CB9FC5A79D5E38D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B0" w:rsidRDefault="005D78B0" w:rsidP="005D78B0">
      <w:pPr>
        <w:pStyle w:val="ListParagraph"/>
        <w:numPr>
          <w:ilvl w:val="0"/>
          <w:numId w:val="1"/>
        </w:num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The Golden Image can be backup; </w:t>
      </w:r>
    </w:p>
    <w:p w:rsidR="005D78B0" w:rsidRDefault="005D78B0" w:rsidP="005D78B0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3553968"/>
            <wp:effectExtent l="0" t="0" r="0" b="8890"/>
            <wp:docPr id="3" name="Picture 3" descr="cid:__aliyun_CF43199ED8F4C8CE4C2B0A164F614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__aliyun_CF43199ED8F4C8CE4C2B0A164F6141A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B0" w:rsidRDefault="005D78B0" w:rsidP="005D78B0">
      <w:pPr>
        <w:pStyle w:val="ListParagraph"/>
        <w:numPr>
          <w:ilvl w:val="0"/>
          <w:numId w:val="1"/>
        </w:numPr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Failed </w:t>
      </w:r>
      <w:r w:rsidR="00AC05F9"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for firmware operation in both </w:t>
      </w:r>
      <w:r w:rsidR="00AC05F9">
        <w:rPr>
          <w:rFonts w:ascii="Microsoft YaHei" w:eastAsia="Microsoft YaHei" w:hAnsi="Microsoft YaHei"/>
          <w:color w:val="000000"/>
          <w:sz w:val="21"/>
          <w:szCs w:val="21"/>
        </w:rPr>
        <w:t>“</w:t>
      </w:r>
      <w:r w:rsidR="00AC05F9">
        <w:rPr>
          <w:rFonts w:ascii="Microsoft YaHei" w:eastAsia="Microsoft YaHei" w:hAnsi="Microsoft YaHei" w:hint="eastAsia"/>
          <w:color w:val="000000"/>
          <w:sz w:val="21"/>
          <w:szCs w:val="21"/>
        </w:rPr>
        <w:t>Programming</w:t>
      </w:r>
      <w:r w:rsidR="00AC05F9">
        <w:rPr>
          <w:rFonts w:ascii="Microsoft YaHei" w:eastAsia="Microsoft YaHei" w:hAnsi="Microsoft YaHei"/>
          <w:color w:val="000000"/>
          <w:sz w:val="21"/>
          <w:szCs w:val="21"/>
        </w:rPr>
        <w:t>”</w:t>
      </w:r>
      <w:r w:rsidR="00AC05F9">
        <w:rPr>
          <w:rFonts w:ascii="Microsoft YaHei" w:eastAsia="Microsoft YaHei" w:hAnsi="Microsoft YaHei" w:hint="eastAsia"/>
          <w:color w:val="000000"/>
          <w:sz w:val="21"/>
          <w:szCs w:val="21"/>
        </w:rPr>
        <w:t xml:space="preserve"> &amp; </w:t>
      </w:r>
      <w:r w:rsidR="00AC05F9">
        <w:rPr>
          <w:rFonts w:ascii="Microsoft YaHei" w:eastAsia="Microsoft YaHei" w:hAnsi="Microsoft YaHei"/>
          <w:color w:val="000000"/>
          <w:sz w:val="21"/>
          <w:szCs w:val="21"/>
        </w:rPr>
        <w:t>“</w:t>
      </w:r>
      <w:r w:rsidR="00AC05F9">
        <w:rPr>
          <w:rFonts w:ascii="Microsoft YaHei" w:eastAsia="Microsoft YaHei" w:hAnsi="Microsoft YaHei" w:hint="eastAsia"/>
          <w:color w:val="000000"/>
          <w:sz w:val="21"/>
          <w:szCs w:val="21"/>
        </w:rPr>
        <w:t>Firmware</w:t>
      </w:r>
      <w:r w:rsidR="00AC05F9">
        <w:rPr>
          <w:rFonts w:ascii="Microsoft YaHei" w:eastAsia="Microsoft YaHei" w:hAnsi="Microsoft YaHei"/>
          <w:color w:val="000000"/>
          <w:sz w:val="21"/>
          <w:szCs w:val="21"/>
        </w:rPr>
        <w:t>”</w:t>
      </w:r>
    </w:p>
    <w:p w:rsidR="00AC05F9" w:rsidRDefault="00AC05F9" w:rsidP="00AC05F9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drawing>
          <wp:inline distT="0" distB="0" distL="0" distR="0" wp14:anchorId="0DC8F464" wp14:editId="71545F1E">
            <wp:extent cx="2314575" cy="847725"/>
            <wp:effectExtent l="0" t="0" r="9525" b="9525"/>
            <wp:docPr id="4" name="Picture 4" descr="cid:__aliyun_687CFA0D64D78AB56F58F2AD09A77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__aliyun_687CFA0D64D78AB56F58F2AD09A771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F9" w:rsidRDefault="00AC05F9" w:rsidP="00AC05F9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drawing>
          <wp:inline distT="0" distB="0" distL="0" distR="0">
            <wp:extent cx="5943600" cy="3202408"/>
            <wp:effectExtent l="0" t="0" r="0" b="0"/>
            <wp:docPr id="5" name="Picture 5" descr="cid:__aliyun_08C33E2337035E05E00E8A55753E7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__aliyun_08C33E2337035E05E00E8A55753E7F9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F9" w:rsidRDefault="00AC05F9" w:rsidP="00AC05F9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drawing>
          <wp:inline distT="0" distB="0" distL="0" distR="0">
            <wp:extent cx="5943600" cy="140300"/>
            <wp:effectExtent l="0" t="0" r="0" b="0"/>
            <wp:docPr id="6" name="Picture 6" descr="cid:__aliyun_311133AC9CA2C56F6CDC633E146FF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__aliyun_311133AC9CA2C56F6CDC633E146FF48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F9" w:rsidRDefault="00AC05F9" w:rsidP="00AC05F9">
      <w:pPr>
        <w:pStyle w:val="ListParagraph"/>
        <w:ind w:left="420"/>
        <w:rPr>
          <w:rFonts w:ascii="Microsoft YaHei" w:eastAsia="Microsoft YaHei" w:hAnsi="Microsoft YaHei" w:hint="eastAsia"/>
          <w:color w:val="000000"/>
          <w:sz w:val="21"/>
          <w:szCs w:val="21"/>
        </w:rPr>
      </w:pPr>
      <w:bookmarkStart w:id="0" w:name="_GoBack"/>
      <w:r>
        <w:rPr>
          <w:rFonts w:ascii="Microsoft YaHei" w:eastAsia="Microsoft YaHei" w:hAnsi="Microsoft YaHe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3202408"/>
            <wp:effectExtent l="0" t="0" r="0" b="0"/>
            <wp:docPr id="7" name="Picture 7" descr="cid:__aliyun_75AA7ACB8256CE86DFB1B0114EF9C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__aliyun_75AA7ACB8256CE86DFB1B0114EF9C98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05F9" w:rsidRPr="005D78B0" w:rsidRDefault="00AC05F9" w:rsidP="00AC05F9">
      <w:pPr>
        <w:pStyle w:val="ListParagraph"/>
        <w:ind w:left="420"/>
        <w:rPr>
          <w:rFonts w:ascii="Microsoft YaHei" w:eastAsia="Microsoft YaHei" w:hAnsi="Microsoft YaHei"/>
          <w:color w:val="000000"/>
          <w:sz w:val="21"/>
          <w:szCs w:val="21"/>
        </w:rPr>
      </w:pPr>
    </w:p>
    <w:sectPr w:rsidR="00AC05F9" w:rsidRPr="005D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0840"/>
    <w:multiLevelType w:val="hybridMultilevel"/>
    <w:tmpl w:val="93B0522A"/>
    <w:lvl w:ilvl="0" w:tplc="866EC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D"/>
    <w:rsid w:val="005443CD"/>
    <w:rsid w:val="0058719E"/>
    <w:rsid w:val="005D78B0"/>
    <w:rsid w:val="00726AE9"/>
    <w:rsid w:val="00AC05F9"/>
    <w:rsid w:val="00CC37BB"/>
    <w:rsid w:val="00D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__aliyun_687CFA0D64D78AB56F58F2AD09A77112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cid:__aliyun_9AD2191D03AF05D75DAD8F024D17555B" TargetMode="External"/><Relationship Id="rId12" Type="http://schemas.openxmlformats.org/officeDocument/2006/relationships/image" Target="media/image4.png"/><Relationship Id="rId17" Type="http://schemas.openxmlformats.org/officeDocument/2006/relationships/image" Target="cid:__aliyun_311133AC9CA2C56F6CDC633E146FF48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__aliyun_CF43199ED8F4C8CE4C2B0A164F6141A2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__aliyun_08C33E2337035E05E00E8A55753E7F9A" TargetMode="External"/><Relationship Id="rId10" Type="http://schemas.openxmlformats.org/officeDocument/2006/relationships/image" Target="media/image3.png"/><Relationship Id="rId19" Type="http://schemas.openxmlformats.org/officeDocument/2006/relationships/image" Target="cid:__aliyun_75AA7ACB8256CE86DFB1B0114EF9C986" TargetMode="External"/><Relationship Id="rId4" Type="http://schemas.openxmlformats.org/officeDocument/2006/relationships/settings" Target="settings.xml"/><Relationship Id="rId9" Type="http://schemas.openxmlformats.org/officeDocument/2006/relationships/image" Target="cid:__aliyun_BA93B59B600C5D86CB9FC5A79D5E38D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2020-06-11T14:19:00Z</dcterms:created>
  <dcterms:modified xsi:type="dcterms:W3CDTF">2020-06-11T14:31:00Z</dcterms:modified>
</cp:coreProperties>
</file>