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E2" w:rsidRDefault="0075179D" w:rsidP="00292D75">
      <w:pPr>
        <w:pStyle w:val="ListKF1"/>
        <w:ind w:left="0" w:firstLine="0"/>
        <w:jc w:val="both"/>
        <w:rPr>
          <w:sz w:val="24"/>
          <w:szCs w:val="24"/>
          <w:lang w:val="de-DE"/>
        </w:rPr>
      </w:pPr>
      <w:r>
        <w:rPr>
          <w:noProof/>
          <w:sz w:val="24"/>
          <w:szCs w:val="24"/>
          <w:lang w:eastAsia="ja-JP"/>
        </w:rPr>
        <w:pict>
          <v:group id="_x0000_s1899" style="position:absolute;left:0;text-align:left;margin-left:-4.55pt;margin-top:-21.65pt;width:494.25pt;height:123.25pt;z-index:251652096" coordorigin="2241,5764" coordsize="7679,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9" type="#_x0000_t75" style="position:absolute;left:2241;top:5764;width:7679;height:1507" filled="t" fillcolor="lime" strokecolor="lime">
              <v:imagedata r:id="rId12" o:title="" grayscale="t" bilevel="t"/>
            </v:shape>
            <v:shapetype id="_x0000_t202" coordsize="21600,21600" o:spt="202" path="m,l,21600r21600,l21600,xe">
              <v:stroke joinstyle="miter"/>
              <v:path gradientshapeok="t" o:connecttype="rect"/>
            </v:shapetype>
            <v:shape id="_x0000_s1360" type="#_x0000_t202" style="position:absolute;left:2324;top:5838;width:7505;height:1332;mso-position-horizontal:center;mso-position-horizontal-relative:margin;mso-position-vertical:center;mso-position-vertical-relative:margin;v-text-anchor:middle" filled="f" fillcolor="lime" stroked="f" strokecolor="lime">
              <v:textbox style="mso-next-textbox:#_x0000_s1360">
                <w:txbxContent>
                  <w:p w:rsidR="0011527E" w:rsidRDefault="0011527E" w:rsidP="00E0491A">
                    <w:pPr>
                      <w:jc w:val="center"/>
                      <w:rPr>
                        <w:b/>
                        <w:color w:val="FFFFFF" w:themeColor="background1"/>
                        <w:sz w:val="56"/>
                      </w:rPr>
                    </w:pPr>
                    <w:r>
                      <w:rPr>
                        <w:b/>
                        <w:color w:val="FFFFFF" w:themeColor="background1"/>
                        <w:sz w:val="56"/>
                      </w:rPr>
                      <w:t>Compensating for oscillator frequency variations in UCD3138</w:t>
                    </w:r>
                  </w:p>
                  <w:p w:rsidR="0011527E" w:rsidRDefault="0011527E" w:rsidP="00E0491A">
                    <w:pPr>
                      <w:jc w:val="center"/>
                      <w:rPr>
                        <w:b/>
                        <w:color w:val="FFFFFF" w:themeColor="background1"/>
                        <w:sz w:val="56"/>
                      </w:rPr>
                    </w:pPr>
                    <w:r>
                      <w:rPr>
                        <w:b/>
                        <w:color w:val="FFFFFF" w:themeColor="background1"/>
                        <w:sz w:val="56"/>
                      </w:rPr>
                      <w:t>Application Note</w:t>
                    </w:r>
                  </w:p>
                </w:txbxContent>
              </v:textbox>
            </v:shape>
            <w10:wrap anchorx="margin" anchory="margin"/>
          </v:group>
          <o:OLEObject Type="Embed" ProgID="Word.Picture.8" ShapeID="_x0000_s1359" DrawAspect="Content" ObjectID="_1531656258" r:id="rId13"/>
        </w:pict>
      </w:r>
    </w:p>
    <w:p w:rsidR="0024143D" w:rsidRDefault="0024143D" w:rsidP="00292D75">
      <w:pPr>
        <w:pStyle w:val="ListKF1"/>
        <w:ind w:left="0" w:firstLine="0"/>
        <w:jc w:val="both"/>
        <w:rPr>
          <w:sz w:val="24"/>
          <w:szCs w:val="24"/>
          <w:lang w:val="de-DE"/>
        </w:rPr>
      </w:pPr>
    </w:p>
    <w:p w:rsidR="007002BB" w:rsidRDefault="007002BB" w:rsidP="00292D75">
      <w:pPr>
        <w:pStyle w:val="ListKF1"/>
        <w:ind w:left="0" w:firstLine="0"/>
        <w:jc w:val="both"/>
        <w:rPr>
          <w:sz w:val="24"/>
          <w:szCs w:val="24"/>
          <w:lang w:val="de-DE"/>
        </w:rPr>
      </w:pPr>
    </w:p>
    <w:p w:rsidR="007002BB" w:rsidRDefault="007002BB" w:rsidP="00292D75">
      <w:pPr>
        <w:pStyle w:val="ListKF1"/>
        <w:ind w:left="0" w:firstLine="0"/>
        <w:jc w:val="both"/>
        <w:rPr>
          <w:sz w:val="24"/>
          <w:szCs w:val="24"/>
          <w:lang w:val="de-DE"/>
        </w:rPr>
      </w:pPr>
    </w:p>
    <w:p w:rsidR="007002BB" w:rsidRDefault="007002BB" w:rsidP="007002BB">
      <w:pPr>
        <w:pStyle w:val="ListKF1"/>
        <w:spacing w:line="360" w:lineRule="auto"/>
        <w:ind w:left="0" w:firstLine="0"/>
        <w:jc w:val="center"/>
        <w:rPr>
          <w:sz w:val="40"/>
          <w:szCs w:val="40"/>
          <w:lang w:val="de-DE"/>
        </w:rPr>
      </w:pPr>
    </w:p>
    <w:p w:rsidR="007002BB" w:rsidRPr="007002BB" w:rsidRDefault="007002BB" w:rsidP="007002BB">
      <w:pPr>
        <w:pStyle w:val="ListKF1"/>
        <w:spacing w:before="0" w:line="240" w:lineRule="auto"/>
        <w:ind w:left="0" w:firstLine="0"/>
        <w:jc w:val="center"/>
        <w:rPr>
          <w:rFonts w:ascii="Arial" w:hAnsi="Arial" w:cs="Arial"/>
          <w:sz w:val="28"/>
          <w:szCs w:val="28"/>
          <w:lang w:val="de-DE"/>
        </w:rPr>
      </w:pPr>
    </w:p>
    <w:p w:rsidR="00D632C0" w:rsidRPr="00200795" w:rsidRDefault="007002BB" w:rsidP="00200795">
      <w:pPr>
        <w:spacing w:after="0"/>
        <w:rPr>
          <w:rFonts w:cs="Arial"/>
          <w:b/>
          <w:sz w:val="28"/>
          <w:szCs w:val="28"/>
          <w:lang w:val="de-DE" w:eastAsia="zh-CN"/>
        </w:rPr>
        <w:sectPr w:rsidR="00D632C0" w:rsidRPr="00200795" w:rsidSect="009005AE">
          <w:headerReference w:type="even" r:id="rId14"/>
          <w:headerReference w:type="default" r:id="rId15"/>
          <w:footerReference w:type="even" r:id="rId16"/>
          <w:footerReference w:type="default" r:id="rId17"/>
          <w:type w:val="continuous"/>
          <w:pgSz w:w="12240" w:h="15840" w:code="1"/>
          <w:pgMar w:top="1440" w:right="1440" w:bottom="1440" w:left="1440" w:header="475" w:footer="475" w:gutter="0"/>
          <w:cols w:space="720"/>
          <w:vAlign w:val="center"/>
          <w:titlePg/>
          <w:docGrid w:linePitch="272"/>
        </w:sectPr>
      </w:pPr>
      <w:r w:rsidRPr="007002BB">
        <w:rPr>
          <w:rFonts w:cs="Arial"/>
          <w:sz w:val="28"/>
          <w:szCs w:val="28"/>
          <w:lang w:val="de-DE" w:eastAsia="zh-CN"/>
        </w:rPr>
        <w:t xml:space="preserve"> </w:t>
      </w:r>
      <w:bookmarkStart w:id="0" w:name="_Toc167786697"/>
      <w:bookmarkStart w:id="1" w:name="_Toc168216488"/>
    </w:p>
    <w:tbl>
      <w:tblPr>
        <w:tblpPr w:leftFromText="180" w:rightFromText="180" w:vertAnchor="text" w:horzAnchor="margin" w:tblpY="8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214"/>
        <w:gridCol w:w="5400"/>
      </w:tblGrid>
      <w:tr w:rsidR="00EB641E" w:rsidTr="00EB641E">
        <w:tc>
          <w:tcPr>
            <w:tcW w:w="2106" w:type="dxa"/>
          </w:tcPr>
          <w:p w:rsidR="00EB641E" w:rsidRPr="00AD4AF5" w:rsidRDefault="00EB641E" w:rsidP="00130B09">
            <w:pPr>
              <w:pStyle w:val="Caption"/>
            </w:pPr>
            <w:bookmarkStart w:id="2" w:name="_Toc296062186"/>
            <w:r w:rsidRPr="00AD4AF5">
              <w:lastRenderedPageBreak/>
              <w:t>Version</w:t>
            </w:r>
          </w:p>
        </w:tc>
        <w:tc>
          <w:tcPr>
            <w:tcW w:w="2214" w:type="dxa"/>
          </w:tcPr>
          <w:p w:rsidR="00EB641E" w:rsidRPr="00AD4AF5" w:rsidRDefault="00EB641E" w:rsidP="00130B09">
            <w:pPr>
              <w:pStyle w:val="Caption"/>
            </w:pPr>
            <w:r w:rsidRPr="00AD4AF5">
              <w:t>Date</w:t>
            </w:r>
          </w:p>
        </w:tc>
        <w:tc>
          <w:tcPr>
            <w:tcW w:w="5400" w:type="dxa"/>
          </w:tcPr>
          <w:p w:rsidR="00EB641E" w:rsidRPr="00AD4AF5" w:rsidRDefault="00EB641E" w:rsidP="00130B09">
            <w:pPr>
              <w:pStyle w:val="Caption"/>
            </w:pPr>
            <w:r w:rsidRPr="00AD4AF5">
              <w:t>Comment</w:t>
            </w:r>
          </w:p>
        </w:tc>
      </w:tr>
      <w:tr w:rsidR="00EB641E" w:rsidTr="00EB641E">
        <w:tc>
          <w:tcPr>
            <w:tcW w:w="2106" w:type="dxa"/>
          </w:tcPr>
          <w:p w:rsidR="00EB641E" w:rsidRDefault="006441A3" w:rsidP="00130B09">
            <w:pPr>
              <w:pStyle w:val="Caption"/>
            </w:pPr>
            <w:r>
              <w:t>0.1</w:t>
            </w:r>
          </w:p>
        </w:tc>
        <w:tc>
          <w:tcPr>
            <w:tcW w:w="2214" w:type="dxa"/>
          </w:tcPr>
          <w:p w:rsidR="00EB641E" w:rsidRDefault="006441A3" w:rsidP="00130B09">
            <w:pPr>
              <w:pStyle w:val="Caption"/>
              <w:rPr>
                <w:lang w:eastAsia="zh-CN"/>
              </w:rPr>
            </w:pPr>
            <w:r>
              <w:rPr>
                <w:lang w:eastAsia="zh-CN"/>
              </w:rPr>
              <w:t>6/28/2013</w:t>
            </w:r>
          </w:p>
        </w:tc>
        <w:tc>
          <w:tcPr>
            <w:tcW w:w="5400" w:type="dxa"/>
          </w:tcPr>
          <w:p w:rsidR="00EB641E" w:rsidRDefault="006441A3" w:rsidP="00130B09">
            <w:pPr>
              <w:pStyle w:val="Caption"/>
            </w:pPr>
            <w:r>
              <w:t>First version</w:t>
            </w:r>
          </w:p>
        </w:tc>
      </w:tr>
      <w:tr w:rsidR="00EB641E" w:rsidTr="00EB641E">
        <w:tc>
          <w:tcPr>
            <w:tcW w:w="2106" w:type="dxa"/>
          </w:tcPr>
          <w:p w:rsidR="00EB641E" w:rsidRPr="004A6EEA" w:rsidRDefault="00EB641E" w:rsidP="002260AB">
            <w:pPr>
              <w:pStyle w:val="Caption"/>
            </w:pPr>
          </w:p>
        </w:tc>
        <w:tc>
          <w:tcPr>
            <w:tcW w:w="2214" w:type="dxa"/>
          </w:tcPr>
          <w:p w:rsidR="00EB641E" w:rsidRDefault="00EB641E" w:rsidP="008C7168">
            <w:pPr>
              <w:pStyle w:val="Caption"/>
            </w:pPr>
          </w:p>
        </w:tc>
        <w:tc>
          <w:tcPr>
            <w:tcW w:w="5400" w:type="dxa"/>
          </w:tcPr>
          <w:p w:rsidR="00EB641E" w:rsidRDefault="00EB641E" w:rsidP="008431A3">
            <w:pPr>
              <w:pStyle w:val="Caption"/>
            </w:pPr>
          </w:p>
        </w:tc>
      </w:tr>
      <w:tr w:rsidR="00EB641E" w:rsidTr="00EB641E">
        <w:tc>
          <w:tcPr>
            <w:tcW w:w="2106" w:type="dxa"/>
          </w:tcPr>
          <w:p w:rsidR="00EB641E" w:rsidRDefault="00EB641E" w:rsidP="00EB641E">
            <w:pPr>
              <w:pStyle w:val="Title"/>
              <w:spacing w:before="60"/>
              <w:jc w:val="both"/>
              <w:rPr>
                <w:b w:val="0"/>
                <w:sz w:val="20"/>
              </w:rPr>
            </w:pPr>
          </w:p>
        </w:tc>
        <w:tc>
          <w:tcPr>
            <w:tcW w:w="2214" w:type="dxa"/>
          </w:tcPr>
          <w:p w:rsidR="00EB641E" w:rsidRDefault="00EB641E" w:rsidP="00EB641E">
            <w:pPr>
              <w:pStyle w:val="Title"/>
              <w:spacing w:before="60"/>
              <w:jc w:val="both"/>
              <w:rPr>
                <w:b w:val="0"/>
                <w:sz w:val="20"/>
              </w:rPr>
            </w:pPr>
          </w:p>
        </w:tc>
        <w:tc>
          <w:tcPr>
            <w:tcW w:w="5400" w:type="dxa"/>
          </w:tcPr>
          <w:p w:rsidR="00EB641E" w:rsidRDefault="00EB641E" w:rsidP="00EB641E">
            <w:pPr>
              <w:pStyle w:val="Title"/>
              <w:spacing w:before="60"/>
              <w:jc w:val="both"/>
              <w:rPr>
                <w:b w:val="0"/>
                <w:sz w:val="20"/>
              </w:rPr>
            </w:pPr>
          </w:p>
        </w:tc>
      </w:tr>
      <w:tr w:rsidR="00EB641E" w:rsidTr="00EB641E">
        <w:tc>
          <w:tcPr>
            <w:tcW w:w="2106" w:type="dxa"/>
          </w:tcPr>
          <w:p w:rsidR="00EB641E" w:rsidRDefault="00EB641E" w:rsidP="00EB641E">
            <w:pPr>
              <w:pStyle w:val="Title"/>
              <w:spacing w:before="60"/>
              <w:jc w:val="both"/>
              <w:rPr>
                <w:b w:val="0"/>
                <w:sz w:val="20"/>
              </w:rPr>
            </w:pPr>
          </w:p>
        </w:tc>
        <w:tc>
          <w:tcPr>
            <w:tcW w:w="2214" w:type="dxa"/>
          </w:tcPr>
          <w:p w:rsidR="00EB641E" w:rsidRDefault="00EB641E" w:rsidP="00EB641E">
            <w:pPr>
              <w:pStyle w:val="Title"/>
              <w:spacing w:before="60"/>
              <w:jc w:val="both"/>
              <w:rPr>
                <w:b w:val="0"/>
                <w:sz w:val="20"/>
              </w:rPr>
            </w:pPr>
          </w:p>
        </w:tc>
        <w:tc>
          <w:tcPr>
            <w:tcW w:w="5400" w:type="dxa"/>
          </w:tcPr>
          <w:p w:rsidR="00EB641E" w:rsidRDefault="00EB641E" w:rsidP="00EB641E">
            <w:pPr>
              <w:pStyle w:val="Title"/>
              <w:spacing w:before="60"/>
              <w:jc w:val="both"/>
              <w:rPr>
                <w:b w:val="0"/>
                <w:sz w:val="20"/>
              </w:rPr>
            </w:pPr>
          </w:p>
        </w:tc>
      </w:tr>
      <w:tr w:rsidR="00EB641E" w:rsidTr="00EB641E">
        <w:tc>
          <w:tcPr>
            <w:tcW w:w="2106" w:type="dxa"/>
          </w:tcPr>
          <w:p w:rsidR="00EB641E" w:rsidRDefault="00EB641E" w:rsidP="00EB641E">
            <w:pPr>
              <w:pStyle w:val="Title"/>
              <w:spacing w:before="60"/>
              <w:jc w:val="both"/>
              <w:rPr>
                <w:b w:val="0"/>
                <w:sz w:val="20"/>
              </w:rPr>
            </w:pPr>
          </w:p>
        </w:tc>
        <w:tc>
          <w:tcPr>
            <w:tcW w:w="2214" w:type="dxa"/>
          </w:tcPr>
          <w:p w:rsidR="00EB641E" w:rsidRDefault="00EB641E" w:rsidP="00EB641E">
            <w:pPr>
              <w:pStyle w:val="Title"/>
              <w:spacing w:before="60"/>
              <w:jc w:val="both"/>
              <w:rPr>
                <w:b w:val="0"/>
                <w:sz w:val="20"/>
              </w:rPr>
            </w:pPr>
          </w:p>
        </w:tc>
        <w:tc>
          <w:tcPr>
            <w:tcW w:w="5400" w:type="dxa"/>
          </w:tcPr>
          <w:p w:rsidR="00EB641E" w:rsidRDefault="00EB641E" w:rsidP="00EB641E">
            <w:pPr>
              <w:pStyle w:val="Title"/>
              <w:spacing w:before="60"/>
              <w:jc w:val="both"/>
              <w:rPr>
                <w:b w:val="0"/>
                <w:sz w:val="20"/>
              </w:rPr>
            </w:pPr>
          </w:p>
        </w:tc>
      </w:tr>
    </w:tbl>
    <w:p w:rsidR="0059591E" w:rsidRDefault="00EB641E" w:rsidP="00F75F99">
      <w:pPr>
        <w:pStyle w:val="Heading1"/>
        <w:numPr>
          <w:ilvl w:val="0"/>
          <w:numId w:val="20"/>
        </w:numPr>
      </w:pPr>
      <w:r>
        <w:t xml:space="preserve"> </w:t>
      </w:r>
      <w:bookmarkStart w:id="3" w:name="_Ref306279567"/>
      <w:bookmarkStart w:id="4" w:name="_Toc306361014"/>
      <w:bookmarkStart w:id="5" w:name="_Toc360191817"/>
      <w:r w:rsidR="0059591E">
        <w:t>Revision History</w:t>
      </w:r>
      <w:bookmarkEnd w:id="2"/>
      <w:bookmarkEnd w:id="3"/>
      <w:bookmarkEnd w:id="4"/>
      <w:bookmarkEnd w:id="5"/>
    </w:p>
    <w:p w:rsidR="00EB641E" w:rsidRDefault="00EB641E" w:rsidP="00EB641E"/>
    <w:p w:rsidR="00EB641E" w:rsidRDefault="00EB641E" w:rsidP="00EB641E"/>
    <w:p w:rsidR="00EB641E" w:rsidRDefault="00EB641E" w:rsidP="00EB641E"/>
    <w:p w:rsidR="0011527E" w:rsidRDefault="0011527E">
      <w:pPr>
        <w:spacing w:after="0"/>
        <w:rPr>
          <w:rFonts w:cs="Arial"/>
          <w:b/>
          <w:bCs/>
          <w:kern w:val="32"/>
          <w:sz w:val="32"/>
          <w:szCs w:val="32"/>
        </w:rPr>
      </w:pPr>
      <w:bookmarkStart w:id="6" w:name="_Toc296062187"/>
      <w:r>
        <w:br w:type="page"/>
      </w:r>
    </w:p>
    <w:p w:rsidR="00200795" w:rsidRDefault="00200795" w:rsidP="00200795">
      <w:pPr>
        <w:pStyle w:val="Heading1"/>
        <w:numPr>
          <w:ilvl w:val="0"/>
          <w:numId w:val="0"/>
        </w:numPr>
        <w:ind w:left="432" w:hanging="432"/>
      </w:pPr>
    </w:p>
    <w:p w:rsidR="006441A3" w:rsidRDefault="006441A3" w:rsidP="006441A3">
      <w:pPr>
        <w:pStyle w:val="Heading1"/>
      </w:pPr>
      <w:bookmarkStart w:id="7" w:name="_Toc306361016"/>
      <w:bookmarkStart w:id="8" w:name="_Toc360191827"/>
      <w:r>
        <w:t>Contents</w:t>
      </w:r>
      <w:bookmarkEnd w:id="7"/>
      <w:bookmarkEnd w:id="8"/>
    </w:p>
    <w:p w:rsidR="006441A3" w:rsidRPr="00884B27" w:rsidRDefault="006441A3" w:rsidP="006441A3">
      <w:pPr>
        <w:pStyle w:val="Heading2"/>
      </w:pPr>
      <w:bookmarkStart w:id="9" w:name="_Toc306361017"/>
      <w:bookmarkStart w:id="10" w:name="_Toc360191828"/>
      <w:r>
        <w:t>Table of Contents</w:t>
      </w:r>
      <w:bookmarkEnd w:id="9"/>
      <w:bookmarkEnd w:id="10"/>
    </w:p>
    <w:p w:rsidR="006441A3" w:rsidRDefault="009710C5" w:rsidP="006441A3">
      <w:pPr>
        <w:pStyle w:val="TOC1"/>
        <w:tabs>
          <w:tab w:val="left" w:pos="400"/>
          <w:tab w:val="right" w:leader="dot" w:pos="10128"/>
        </w:tabs>
        <w:rPr>
          <w:rFonts w:asciiTheme="minorHAnsi" w:eastAsiaTheme="minorEastAsia" w:hAnsiTheme="minorHAnsi" w:cstheme="minorBidi"/>
          <w:b w:val="0"/>
          <w:bCs w:val="0"/>
          <w:caps w:val="0"/>
          <w:noProof/>
          <w:sz w:val="22"/>
          <w:szCs w:val="22"/>
          <w:lang w:bidi="he-IL"/>
        </w:rPr>
      </w:pPr>
      <w:r>
        <w:fldChar w:fldCharType="begin"/>
      </w:r>
      <w:r w:rsidR="006441A3">
        <w:instrText xml:space="preserve"> TOC \o "1-2" \h \z \u </w:instrText>
      </w:r>
      <w:r>
        <w:fldChar w:fldCharType="separate"/>
      </w:r>
      <w:hyperlink w:anchor="_Toc360191817" w:history="1">
        <w:r w:rsidR="006441A3" w:rsidRPr="00D86009">
          <w:rPr>
            <w:rStyle w:val="Hyperlink"/>
            <w:noProof/>
          </w:rPr>
          <w:t>1</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Revision History</w:t>
        </w:r>
        <w:r w:rsidR="006441A3">
          <w:rPr>
            <w:noProof/>
            <w:webHidden/>
          </w:rPr>
          <w:tab/>
        </w:r>
        <w:r>
          <w:rPr>
            <w:noProof/>
            <w:webHidden/>
          </w:rPr>
          <w:fldChar w:fldCharType="begin"/>
        </w:r>
        <w:r w:rsidR="006441A3">
          <w:rPr>
            <w:noProof/>
            <w:webHidden/>
          </w:rPr>
          <w:instrText xml:space="preserve"> PAGEREF _Toc360191817 \h </w:instrText>
        </w:r>
        <w:r>
          <w:rPr>
            <w:noProof/>
            <w:webHidden/>
          </w:rPr>
        </w:r>
        <w:r>
          <w:rPr>
            <w:noProof/>
            <w:webHidden/>
          </w:rPr>
          <w:fldChar w:fldCharType="separate"/>
        </w:r>
        <w:r w:rsidR="006441A3">
          <w:rPr>
            <w:noProof/>
            <w:webHidden/>
          </w:rPr>
          <w:t>2</w:t>
        </w:r>
        <w:r>
          <w:rPr>
            <w:noProof/>
            <w:webHidden/>
          </w:rPr>
          <w:fldChar w:fldCharType="end"/>
        </w:r>
      </w:hyperlink>
    </w:p>
    <w:p w:rsidR="006441A3" w:rsidRDefault="0075179D" w:rsidP="006441A3">
      <w:pPr>
        <w:pStyle w:val="TOC1"/>
        <w:tabs>
          <w:tab w:val="left" w:pos="400"/>
          <w:tab w:val="right" w:leader="dot" w:pos="10128"/>
        </w:tabs>
        <w:rPr>
          <w:rFonts w:asciiTheme="minorHAnsi" w:eastAsiaTheme="minorEastAsia" w:hAnsiTheme="minorHAnsi" w:cstheme="minorBidi"/>
          <w:b w:val="0"/>
          <w:bCs w:val="0"/>
          <w:caps w:val="0"/>
          <w:noProof/>
          <w:sz w:val="22"/>
          <w:szCs w:val="22"/>
          <w:lang w:bidi="he-IL"/>
        </w:rPr>
      </w:pPr>
      <w:hyperlink w:anchor="_Toc360191818" w:history="1">
        <w:r w:rsidR="006441A3" w:rsidRPr="00D86009">
          <w:rPr>
            <w:rStyle w:val="Hyperlink"/>
            <w:noProof/>
          </w:rPr>
          <w:t>2</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Introduction:</w:t>
        </w:r>
        <w:r w:rsidR="006441A3">
          <w:rPr>
            <w:noProof/>
            <w:webHidden/>
          </w:rPr>
          <w:tab/>
        </w:r>
        <w:r w:rsidR="009710C5">
          <w:rPr>
            <w:noProof/>
            <w:webHidden/>
          </w:rPr>
          <w:fldChar w:fldCharType="begin"/>
        </w:r>
        <w:r w:rsidR="006441A3">
          <w:rPr>
            <w:noProof/>
            <w:webHidden/>
          </w:rPr>
          <w:instrText xml:space="preserve"> PAGEREF _Toc360191818 \h </w:instrText>
        </w:r>
        <w:r w:rsidR="009710C5">
          <w:rPr>
            <w:noProof/>
            <w:webHidden/>
          </w:rPr>
        </w:r>
        <w:r w:rsidR="009710C5">
          <w:rPr>
            <w:noProof/>
            <w:webHidden/>
          </w:rPr>
          <w:fldChar w:fldCharType="separate"/>
        </w:r>
        <w:r w:rsidR="006441A3">
          <w:rPr>
            <w:noProof/>
            <w:webHidden/>
          </w:rPr>
          <w:t>3</w:t>
        </w:r>
        <w:r w:rsidR="009710C5">
          <w:rPr>
            <w:noProof/>
            <w:webHidden/>
          </w:rPr>
          <w:fldChar w:fldCharType="end"/>
        </w:r>
      </w:hyperlink>
    </w:p>
    <w:p w:rsidR="006441A3" w:rsidRDefault="0075179D" w:rsidP="006441A3">
      <w:pPr>
        <w:pStyle w:val="TOC1"/>
        <w:tabs>
          <w:tab w:val="right" w:leader="dot" w:pos="10128"/>
        </w:tabs>
        <w:rPr>
          <w:rFonts w:asciiTheme="minorHAnsi" w:eastAsiaTheme="minorEastAsia" w:hAnsiTheme="minorHAnsi" w:cstheme="minorBidi"/>
          <w:b w:val="0"/>
          <w:bCs w:val="0"/>
          <w:caps w:val="0"/>
          <w:noProof/>
          <w:sz w:val="22"/>
          <w:szCs w:val="22"/>
          <w:lang w:bidi="he-IL"/>
        </w:rPr>
      </w:pPr>
      <w:hyperlink w:anchor="_Toc360191819" w:history="1">
        <w:r w:rsidR="006441A3" w:rsidRPr="00D86009">
          <w:rPr>
            <w:rStyle w:val="Hyperlink"/>
            <w:noProof/>
          </w:rPr>
          <w:t>This application notes describes one way to compensate for the variations in the frequency of the main  oscillator clock in UCD3138.</w:t>
        </w:r>
        <w:r w:rsidR="006441A3">
          <w:rPr>
            <w:noProof/>
            <w:webHidden/>
          </w:rPr>
          <w:tab/>
        </w:r>
        <w:r w:rsidR="009710C5">
          <w:rPr>
            <w:noProof/>
            <w:webHidden/>
          </w:rPr>
          <w:fldChar w:fldCharType="begin"/>
        </w:r>
        <w:r w:rsidR="006441A3">
          <w:rPr>
            <w:noProof/>
            <w:webHidden/>
          </w:rPr>
          <w:instrText xml:space="preserve"> PAGEREF _Toc360191819 \h </w:instrText>
        </w:r>
        <w:r w:rsidR="009710C5">
          <w:rPr>
            <w:noProof/>
            <w:webHidden/>
          </w:rPr>
        </w:r>
        <w:r w:rsidR="009710C5">
          <w:rPr>
            <w:noProof/>
            <w:webHidden/>
          </w:rPr>
          <w:fldChar w:fldCharType="separate"/>
        </w:r>
        <w:r w:rsidR="006441A3">
          <w:rPr>
            <w:noProof/>
            <w:webHidden/>
          </w:rPr>
          <w:t>3</w:t>
        </w:r>
        <w:r w:rsidR="009710C5">
          <w:rPr>
            <w:noProof/>
            <w:webHidden/>
          </w:rPr>
          <w:fldChar w:fldCharType="end"/>
        </w:r>
      </w:hyperlink>
    </w:p>
    <w:p w:rsidR="006441A3" w:rsidRDefault="0075179D" w:rsidP="006441A3">
      <w:pPr>
        <w:pStyle w:val="TOC1"/>
        <w:tabs>
          <w:tab w:val="left" w:pos="400"/>
          <w:tab w:val="right" w:leader="dot" w:pos="10128"/>
        </w:tabs>
        <w:rPr>
          <w:rFonts w:asciiTheme="minorHAnsi" w:eastAsiaTheme="minorEastAsia" w:hAnsiTheme="minorHAnsi" w:cstheme="minorBidi"/>
          <w:b w:val="0"/>
          <w:bCs w:val="0"/>
          <w:caps w:val="0"/>
          <w:noProof/>
          <w:sz w:val="22"/>
          <w:szCs w:val="22"/>
          <w:lang w:bidi="he-IL"/>
        </w:rPr>
      </w:pPr>
      <w:hyperlink w:anchor="_Toc360191820" w:history="1">
        <w:r w:rsidR="006441A3" w:rsidRPr="00D86009">
          <w:rPr>
            <w:rStyle w:val="Hyperlink"/>
            <w:noProof/>
          </w:rPr>
          <w:t>3</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External crystal circuit</w:t>
        </w:r>
        <w:r w:rsidR="006441A3">
          <w:rPr>
            <w:noProof/>
            <w:webHidden/>
          </w:rPr>
          <w:tab/>
        </w:r>
        <w:r w:rsidR="009710C5">
          <w:rPr>
            <w:noProof/>
            <w:webHidden/>
          </w:rPr>
          <w:fldChar w:fldCharType="begin"/>
        </w:r>
        <w:r w:rsidR="006441A3">
          <w:rPr>
            <w:noProof/>
            <w:webHidden/>
          </w:rPr>
          <w:instrText xml:space="preserve"> PAGEREF _Toc360191820 \h </w:instrText>
        </w:r>
        <w:r w:rsidR="009710C5">
          <w:rPr>
            <w:noProof/>
            <w:webHidden/>
          </w:rPr>
        </w:r>
        <w:r w:rsidR="009710C5">
          <w:rPr>
            <w:noProof/>
            <w:webHidden/>
          </w:rPr>
          <w:fldChar w:fldCharType="separate"/>
        </w:r>
        <w:r w:rsidR="006441A3">
          <w:rPr>
            <w:noProof/>
            <w:webHidden/>
          </w:rPr>
          <w:t>3</w:t>
        </w:r>
        <w:r w:rsidR="009710C5">
          <w:rPr>
            <w:noProof/>
            <w:webHidden/>
          </w:rPr>
          <w:fldChar w:fldCharType="end"/>
        </w:r>
      </w:hyperlink>
    </w:p>
    <w:p w:rsidR="006441A3" w:rsidRDefault="0075179D" w:rsidP="006441A3">
      <w:pPr>
        <w:pStyle w:val="TOC1"/>
        <w:tabs>
          <w:tab w:val="left" w:pos="400"/>
          <w:tab w:val="right" w:leader="dot" w:pos="10128"/>
        </w:tabs>
        <w:rPr>
          <w:rFonts w:asciiTheme="minorHAnsi" w:eastAsiaTheme="minorEastAsia" w:hAnsiTheme="minorHAnsi" w:cstheme="minorBidi"/>
          <w:b w:val="0"/>
          <w:bCs w:val="0"/>
          <w:caps w:val="0"/>
          <w:noProof/>
          <w:sz w:val="22"/>
          <w:szCs w:val="22"/>
          <w:lang w:bidi="he-IL"/>
        </w:rPr>
      </w:pPr>
      <w:hyperlink w:anchor="_Toc360191821" w:history="1">
        <w:r w:rsidR="006441A3" w:rsidRPr="00D86009">
          <w:rPr>
            <w:rStyle w:val="Hyperlink"/>
            <w:noProof/>
          </w:rPr>
          <w:t>4</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Requirement details</w:t>
        </w:r>
        <w:r w:rsidR="006441A3">
          <w:rPr>
            <w:noProof/>
            <w:webHidden/>
          </w:rPr>
          <w:tab/>
        </w:r>
        <w:r w:rsidR="009710C5">
          <w:rPr>
            <w:noProof/>
            <w:webHidden/>
          </w:rPr>
          <w:fldChar w:fldCharType="begin"/>
        </w:r>
        <w:r w:rsidR="006441A3">
          <w:rPr>
            <w:noProof/>
            <w:webHidden/>
          </w:rPr>
          <w:instrText xml:space="preserve"> PAGEREF _Toc360191821 \h </w:instrText>
        </w:r>
        <w:r w:rsidR="009710C5">
          <w:rPr>
            <w:noProof/>
            <w:webHidden/>
          </w:rPr>
        </w:r>
        <w:r w:rsidR="009710C5">
          <w:rPr>
            <w:noProof/>
            <w:webHidden/>
          </w:rPr>
          <w:fldChar w:fldCharType="separate"/>
        </w:r>
        <w:r w:rsidR="006441A3">
          <w:rPr>
            <w:noProof/>
            <w:webHidden/>
          </w:rPr>
          <w:t>5</w:t>
        </w:r>
        <w:r w:rsidR="009710C5">
          <w:rPr>
            <w:noProof/>
            <w:webHidden/>
          </w:rPr>
          <w:fldChar w:fldCharType="end"/>
        </w:r>
      </w:hyperlink>
    </w:p>
    <w:p w:rsidR="006441A3" w:rsidRDefault="0075179D" w:rsidP="006441A3">
      <w:pPr>
        <w:pStyle w:val="TOC1"/>
        <w:tabs>
          <w:tab w:val="left" w:pos="400"/>
          <w:tab w:val="right" w:leader="dot" w:pos="10128"/>
        </w:tabs>
        <w:rPr>
          <w:rFonts w:asciiTheme="minorHAnsi" w:eastAsiaTheme="minorEastAsia" w:hAnsiTheme="minorHAnsi" w:cstheme="minorBidi"/>
          <w:b w:val="0"/>
          <w:bCs w:val="0"/>
          <w:caps w:val="0"/>
          <w:noProof/>
          <w:sz w:val="22"/>
          <w:szCs w:val="22"/>
          <w:lang w:bidi="he-IL"/>
        </w:rPr>
      </w:pPr>
      <w:hyperlink w:anchor="_Toc360191822" w:history="1">
        <w:r w:rsidR="006441A3" w:rsidRPr="00D86009">
          <w:rPr>
            <w:rStyle w:val="Hyperlink"/>
            <w:noProof/>
          </w:rPr>
          <w:t>5</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Frequency measurement using timer capture</w:t>
        </w:r>
        <w:r w:rsidR="006441A3">
          <w:rPr>
            <w:noProof/>
            <w:webHidden/>
          </w:rPr>
          <w:tab/>
        </w:r>
        <w:r w:rsidR="009710C5">
          <w:rPr>
            <w:noProof/>
            <w:webHidden/>
          </w:rPr>
          <w:fldChar w:fldCharType="begin"/>
        </w:r>
        <w:r w:rsidR="006441A3">
          <w:rPr>
            <w:noProof/>
            <w:webHidden/>
          </w:rPr>
          <w:instrText xml:space="preserve"> PAGEREF _Toc360191822 \h </w:instrText>
        </w:r>
        <w:r w:rsidR="009710C5">
          <w:rPr>
            <w:noProof/>
            <w:webHidden/>
          </w:rPr>
        </w:r>
        <w:r w:rsidR="009710C5">
          <w:rPr>
            <w:noProof/>
            <w:webHidden/>
          </w:rPr>
          <w:fldChar w:fldCharType="separate"/>
        </w:r>
        <w:r w:rsidR="006441A3">
          <w:rPr>
            <w:noProof/>
            <w:webHidden/>
          </w:rPr>
          <w:t>5</w:t>
        </w:r>
        <w:r w:rsidR="009710C5">
          <w:rPr>
            <w:noProof/>
            <w:webHidden/>
          </w:rPr>
          <w:fldChar w:fldCharType="end"/>
        </w:r>
      </w:hyperlink>
    </w:p>
    <w:p w:rsidR="006441A3" w:rsidRDefault="0075179D" w:rsidP="006441A3">
      <w:pPr>
        <w:pStyle w:val="TOC1"/>
        <w:tabs>
          <w:tab w:val="left" w:pos="400"/>
          <w:tab w:val="right" w:leader="dot" w:pos="10128"/>
        </w:tabs>
        <w:rPr>
          <w:rFonts w:asciiTheme="minorHAnsi" w:eastAsiaTheme="minorEastAsia" w:hAnsiTheme="minorHAnsi" w:cstheme="minorBidi"/>
          <w:b w:val="0"/>
          <w:bCs w:val="0"/>
          <w:caps w:val="0"/>
          <w:noProof/>
          <w:sz w:val="22"/>
          <w:szCs w:val="22"/>
          <w:lang w:bidi="he-IL"/>
        </w:rPr>
      </w:pPr>
      <w:hyperlink w:anchor="_Toc360191823" w:history="1">
        <w:r w:rsidR="006441A3" w:rsidRPr="00D86009">
          <w:rPr>
            <w:rStyle w:val="Hyperlink"/>
            <w:noProof/>
          </w:rPr>
          <w:t>6</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DPWM timing compensation</w:t>
        </w:r>
        <w:r w:rsidR="006441A3">
          <w:rPr>
            <w:noProof/>
            <w:webHidden/>
          </w:rPr>
          <w:tab/>
        </w:r>
        <w:r w:rsidR="009710C5">
          <w:rPr>
            <w:noProof/>
            <w:webHidden/>
          </w:rPr>
          <w:fldChar w:fldCharType="begin"/>
        </w:r>
        <w:r w:rsidR="006441A3">
          <w:rPr>
            <w:noProof/>
            <w:webHidden/>
          </w:rPr>
          <w:instrText xml:space="preserve"> PAGEREF _Toc360191823 \h </w:instrText>
        </w:r>
        <w:r w:rsidR="009710C5">
          <w:rPr>
            <w:noProof/>
            <w:webHidden/>
          </w:rPr>
        </w:r>
        <w:r w:rsidR="009710C5">
          <w:rPr>
            <w:noProof/>
            <w:webHidden/>
          </w:rPr>
          <w:fldChar w:fldCharType="separate"/>
        </w:r>
        <w:r w:rsidR="006441A3">
          <w:rPr>
            <w:noProof/>
            <w:webHidden/>
          </w:rPr>
          <w:t>6</w:t>
        </w:r>
        <w:r w:rsidR="009710C5">
          <w:rPr>
            <w:noProof/>
            <w:webHidden/>
          </w:rPr>
          <w:fldChar w:fldCharType="end"/>
        </w:r>
      </w:hyperlink>
    </w:p>
    <w:p w:rsidR="006441A3" w:rsidRDefault="0075179D" w:rsidP="006441A3">
      <w:pPr>
        <w:pStyle w:val="TOC1"/>
        <w:tabs>
          <w:tab w:val="left" w:pos="400"/>
          <w:tab w:val="right" w:leader="dot" w:pos="10128"/>
        </w:tabs>
        <w:rPr>
          <w:rFonts w:asciiTheme="minorHAnsi" w:eastAsiaTheme="minorEastAsia" w:hAnsiTheme="minorHAnsi" w:cstheme="minorBidi"/>
          <w:b w:val="0"/>
          <w:bCs w:val="0"/>
          <w:caps w:val="0"/>
          <w:noProof/>
          <w:sz w:val="22"/>
          <w:szCs w:val="22"/>
          <w:lang w:bidi="he-IL"/>
        </w:rPr>
      </w:pPr>
      <w:hyperlink w:anchor="_Toc360191824" w:history="1">
        <w:r w:rsidR="006441A3" w:rsidRPr="00D86009">
          <w:rPr>
            <w:rStyle w:val="Hyperlink"/>
            <w:noProof/>
          </w:rPr>
          <w:t>7</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Timer interrupt frequency compensation</w:t>
        </w:r>
        <w:r w:rsidR="006441A3">
          <w:rPr>
            <w:noProof/>
            <w:webHidden/>
          </w:rPr>
          <w:tab/>
        </w:r>
        <w:r w:rsidR="009710C5">
          <w:rPr>
            <w:noProof/>
            <w:webHidden/>
          </w:rPr>
          <w:fldChar w:fldCharType="begin"/>
        </w:r>
        <w:r w:rsidR="006441A3">
          <w:rPr>
            <w:noProof/>
            <w:webHidden/>
          </w:rPr>
          <w:instrText xml:space="preserve"> PAGEREF _Toc360191824 \h </w:instrText>
        </w:r>
        <w:r w:rsidR="009710C5">
          <w:rPr>
            <w:noProof/>
            <w:webHidden/>
          </w:rPr>
        </w:r>
        <w:r w:rsidR="009710C5">
          <w:rPr>
            <w:noProof/>
            <w:webHidden/>
          </w:rPr>
          <w:fldChar w:fldCharType="separate"/>
        </w:r>
        <w:r w:rsidR="006441A3">
          <w:rPr>
            <w:noProof/>
            <w:webHidden/>
          </w:rPr>
          <w:t>7</w:t>
        </w:r>
        <w:r w:rsidR="009710C5">
          <w:rPr>
            <w:noProof/>
            <w:webHidden/>
          </w:rPr>
          <w:fldChar w:fldCharType="end"/>
        </w:r>
      </w:hyperlink>
    </w:p>
    <w:p w:rsidR="006441A3" w:rsidRDefault="0075179D" w:rsidP="006441A3">
      <w:pPr>
        <w:pStyle w:val="TOC1"/>
        <w:tabs>
          <w:tab w:val="left" w:pos="400"/>
          <w:tab w:val="right" w:leader="dot" w:pos="10128"/>
        </w:tabs>
        <w:rPr>
          <w:rFonts w:asciiTheme="minorHAnsi" w:eastAsiaTheme="minorEastAsia" w:hAnsiTheme="minorHAnsi" w:cstheme="minorBidi"/>
          <w:b w:val="0"/>
          <w:bCs w:val="0"/>
          <w:caps w:val="0"/>
          <w:noProof/>
          <w:sz w:val="22"/>
          <w:szCs w:val="22"/>
          <w:lang w:bidi="he-IL"/>
        </w:rPr>
      </w:pPr>
      <w:hyperlink w:anchor="_Toc360191825" w:history="1">
        <w:r w:rsidR="006441A3" w:rsidRPr="00D86009">
          <w:rPr>
            <w:rStyle w:val="Hyperlink"/>
            <w:noProof/>
          </w:rPr>
          <w:t>8</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UART baud-rate compensation</w:t>
        </w:r>
        <w:r w:rsidR="006441A3">
          <w:rPr>
            <w:noProof/>
            <w:webHidden/>
          </w:rPr>
          <w:tab/>
        </w:r>
        <w:r w:rsidR="009710C5">
          <w:rPr>
            <w:noProof/>
            <w:webHidden/>
          </w:rPr>
          <w:fldChar w:fldCharType="begin"/>
        </w:r>
        <w:r w:rsidR="006441A3">
          <w:rPr>
            <w:noProof/>
            <w:webHidden/>
          </w:rPr>
          <w:instrText xml:space="preserve"> PAGEREF _Toc360191825 \h </w:instrText>
        </w:r>
        <w:r w:rsidR="009710C5">
          <w:rPr>
            <w:noProof/>
            <w:webHidden/>
          </w:rPr>
        </w:r>
        <w:r w:rsidR="009710C5">
          <w:rPr>
            <w:noProof/>
            <w:webHidden/>
          </w:rPr>
          <w:fldChar w:fldCharType="separate"/>
        </w:r>
        <w:r w:rsidR="006441A3">
          <w:rPr>
            <w:noProof/>
            <w:webHidden/>
          </w:rPr>
          <w:t>7</w:t>
        </w:r>
        <w:r w:rsidR="009710C5">
          <w:rPr>
            <w:noProof/>
            <w:webHidden/>
          </w:rPr>
          <w:fldChar w:fldCharType="end"/>
        </w:r>
      </w:hyperlink>
    </w:p>
    <w:p w:rsidR="006441A3" w:rsidRDefault="0075179D" w:rsidP="006441A3">
      <w:pPr>
        <w:pStyle w:val="TOC1"/>
        <w:tabs>
          <w:tab w:val="left" w:pos="400"/>
          <w:tab w:val="right" w:leader="dot" w:pos="10128"/>
        </w:tabs>
        <w:rPr>
          <w:rFonts w:asciiTheme="minorHAnsi" w:eastAsiaTheme="minorEastAsia" w:hAnsiTheme="minorHAnsi" w:cstheme="minorBidi"/>
          <w:b w:val="0"/>
          <w:bCs w:val="0"/>
          <w:caps w:val="0"/>
          <w:noProof/>
          <w:sz w:val="22"/>
          <w:szCs w:val="22"/>
          <w:lang w:bidi="he-IL"/>
        </w:rPr>
      </w:pPr>
      <w:hyperlink w:anchor="_Toc360191826" w:history="1">
        <w:r w:rsidR="006441A3" w:rsidRPr="00D86009">
          <w:rPr>
            <w:rStyle w:val="Hyperlink"/>
            <w:noProof/>
          </w:rPr>
          <w:t>9</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IMPORTANT NOTICE</w:t>
        </w:r>
        <w:r w:rsidR="006441A3">
          <w:rPr>
            <w:noProof/>
            <w:webHidden/>
          </w:rPr>
          <w:tab/>
        </w:r>
        <w:r w:rsidR="009710C5">
          <w:rPr>
            <w:noProof/>
            <w:webHidden/>
          </w:rPr>
          <w:fldChar w:fldCharType="begin"/>
        </w:r>
        <w:r w:rsidR="006441A3">
          <w:rPr>
            <w:noProof/>
            <w:webHidden/>
          </w:rPr>
          <w:instrText xml:space="preserve"> PAGEREF _Toc360191826 \h </w:instrText>
        </w:r>
        <w:r w:rsidR="009710C5">
          <w:rPr>
            <w:noProof/>
            <w:webHidden/>
          </w:rPr>
        </w:r>
        <w:r w:rsidR="009710C5">
          <w:rPr>
            <w:noProof/>
            <w:webHidden/>
          </w:rPr>
          <w:fldChar w:fldCharType="separate"/>
        </w:r>
        <w:r w:rsidR="006441A3">
          <w:rPr>
            <w:noProof/>
            <w:webHidden/>
          </w:rPr>
          <w:t>8</w:t>
        </w:r>
        <w:r w:rsidR="009710C5">
          <w:rPr>
            <w:noProof/>
            <w:webHidden/>
          </w:rPr>
          <w:fldChar w:fldCharType="end"/>
        </w:r>
      </w:hyperlink>
    </w:p>
    <w:p w:rsidR="006441A3" w:rsidRDefault="0075179D" w:rsidP="006441A3">
      <w:pPr>
        <w:pStyle w:val="TOC1"/>
        <w:tabs>
          <w:tab w:val="left" w:pos="600"/>
          <w:tab w:val="right" w:leader="dot" w:pos="10128"/>
        </w:tabs>
        <w:rPr>
          <w:rFonts w:asciiTheme="minorHAnsi" w:eastAsiaTheme="minorEastAsia" w:hAnsiTheme="minorHAnsi" w:cstheme="minorBidi"/>
          <w:b w:val="0"/>
          <w:bCs w:val="0"/>
          <w:caps w:val="0"/>
          <w:noProof/>
          <w:sz w:val="22"/>
          <w:szCs w:val="22"/>
          <w:lang w:bidi="he-IL"/>
        </w:rPr>
      </w:pPr>
      <w:hyperlink w:anchor="_Toc360191827" w:history="1">
        <w:r w:rsidR="006441A3" w:rsidRPr="00D86009">
          <w:rPr>
            <w:rStyle w:val="Hyperlink"/>
            <w:noProof/>
          </w:rPr>
          <w:t>10</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Contents</w:t>
        </w:r>
        <w:r w:rsidR="006441A3">
          <w:rPr>
            <w:noProof/>
            <w:webHidden/>
          </w:rPr>
          <w:tab/>
        </w:r>
        <w:r w:rsidR="009710C5">
          <w:rPr>
            <w:noProof/>
            <w:webHidden/>
          </w:rPr>
          <w:fldChar w:fldCharType="begin"/>
        </w:r>
        <w:r w:rsidR="006441A3">
          <w:rPr>
            <w:noProof/>
            <w:webHidden/>
          </w:rPr>
          <w:instrText xml:space="preserve"> PAGEREF _Toc360191827 \h </w:instrText>
        </w:r>
        <w:r w:rsidR="009710C5">
          <w:rPr>
            <w:noProof/>
            <w:webHidden/>
          </w:rPr>
        </w:r>
        <w:r w:rsidR="009710C5">
          <w:rPr>
            <w:noProof/>
            <w:webHidden/>
          </w:rPr>
          <w:fldChar w:fldCharType="separate"/>
        </w:r>
        <w:r w:rsidR="006441A3">
          <w:rPr>
            <w:noProof/>
            <w:webHidden/>
          </w:rPr>
          <w:t>9</w:t>
        </w:r>
        <w:r w:rsidR="009710C5">
          <w:rPr>
            <w:noProof/>
            <w:webHidden/>
          </w:rPr>
          <w:fldChar w:fldCharType="end"/>
        </w:r>
      </w:hyperlink>
    </w:p>
    <w:p w:rsidR="006441A3" w:rsidRDefault="0075179D" w:rsidP="006441A3">
      <w:pPr>
        <w:pStyle w:val="TOC2"/>
        <w:tabs>
          <w:tab w:val="left" w:pos="800"/>
          <w:tab w:val="right" w:leader="dot" w:pos="10128"/>
        </w:tabs>
        <w:rPr>
          <w:rFonts w:asciiTheme="minorHAnsi" w:eastAsiaTheme="minorEastAsia" w:hAnsiTheme="minorHAnsi" w:cstheme="minorBidi"/>
          <w:smallCaps w:val="0"/>
          <w:noProof/>
          <w:sz w:val="22"/>
          <w:szCs w:val="22"/>
          <w:lang w:bidi="he-IL"/>
        </w:rPr>
      </w:pPr>
      <w:hyperlink w:anchor="_Toc360191828" w:history="1">
        <w:r w:rsidR="006441A3" w:rsidRPr="00D86009">
          <w:rPr>
            <w:rStyle w:val="Hyperlink"/>
            <w:noProof/>
          </w:rPr>
          <w:t>10.1</w:t>
        </w:r>
        <w:r w:rsidR="006441A3">
          <w:rPr>
            <w:rFonts w:asciiTheme="minorHAnsi" w:eastAsiaTheme="minorEastAsia" w:hAnsiTheme="minorHAnsi" w:cstheme="minorBidi"/>
            <w:smallCaps w:val="0"/>
            <w:noProof/>
            <w:sz w:val="22"/>
            <w:szCs w:val="22"/>
            <w:lang w:bidi="he-IL"/>
          </w:rPr>
          <w:tab/>
        </w:r>
        <w:r w:rsidR="006441A3" w:rsidRPr="00D86009">
          <w:rPr>
            <w:rStyle w:val="Hyperlink"/>
            <w:noProof/>
          </w:rPr>
          <w:t>Table of Contents</w:t>
        </w:r>
        <w:r w:rsidR="006441A3">
          <w:rPr>
            <w:noProof/>
            <w:webHidden/>
          </w:rPr>
          <w:tab/>
        </w:r>
        <w:r w:rsidR="009710C5">
          <w:rPr>
            <w:noProof/>
            <w:webHidden/>
          </w:rPr>
          <w:fldChar w:fldCharType="begin"/>
        </w:r>
        <w:r w:rsidR="006441A3">
          <w:rPr>
            <w:noProof/>
            <w:webHidden/>
          </w:rPr>
          <w:instrText xml:space="preserve"> PAGEREF _Toc360191828 \h </w:instrText>
        </w:r>
        <w:r w:rsidR="009710C5">
          <w:rPr>
            <w:noProof/>
            <w:webHidden/>
          </w:rPr>
        </w:r>
        <w:r w:rsidR="009710C5">
          <w:rPr>
            <w:noProof/>
            <w:webHidden/>
          </w:rPr>
          <w:fldChar w:fldCharType="separate"/>
        </w:r>
        <w:r w:rsidR="006441A3">
          <w:rPr>
            <w:noProof/>
            <w:webHidden/>
          </w:rPr>
          <w:t>9</w:t>
        </w:r>
        <w:r w:rsidR="009710C5">
          <w:rPr>
            <w:noProof/>
            <w:webHidden/>
          </w:rPr>
          <w:fldChar w:fldCharType="end"/>
        </w:r>
      </w:hyperlink>
    </w:p>
    <w:p w:rsidR="006441A3" w:rsidRDefault="0075179D" w:rsidP="006441A3">
      <w:pPr>
        <w:pStyle w:val="TOC2"/>
        <w:tabs>
          <w:tab w:val="left" w:pos="800"/>
          <w:tab w:val="right" w:leader="dot" w:pos="10128"/>
        </w:tabs>
        <w:rPr>
          <w:rFonts w:asciiTheme="minorHAnsi" w:eastAsiaTheme="minorEastAsia" w:hAnsiTheme="minorHAnsi" w:cstheme="minorBidi"/>
          <w:smallCaps w:val="0"/>
          <w:noProof/>
          <w:sz w:val="22"/>
          <w:szCs w:val="22"/>
          <w:lang w:bidi="he-IL"/>
        </w:rPr>
      </w:pPr>
      <w:hyperlink w:anchor="_Toc360191829" w:history="1">
        <w:r w:rsidR="006441A3" w:rsidRPr="00D86009">
          <w:rPr>
            <w:rStyle w:val="Hyperlink"/>
            <w:noProof/>
          </w:rPr>
          <w:t>10.2</w:t>
        </w:r>
        <w:r w:rsidR="006441A3">
          <w:rPr>
            <w:rFonts w:asciiTheme="minorHAnsi" w:eastAsiaTheme="minorEastAsia" w:hAnsiTheme="minorHAnsi" w:cstheme="minorBidi"/>
            <w:smallCaps w:val="0"/>
            <w:noProof/>
            <w:sz w:val="22"/>
            <w:szCs w:val="22"/>
            <w:lang w:bidi="he-IL"/>
          </w:rPr>
          <w:tab/>
        </w:r>
        <w:r w:rsidR="006441A3" w:rsidRPr="00D86009">
          <w:rPr>
            <w:rStyle w:val="Hyperlink"/>
            <w:noProof/>
          </w:rPr>
          <w:t>Figures</w:t>
        </w:r>
        <w:r w:rsidR="006441A3">
          <w:rPr>
            <w:noProof/>
            <w:webHidden/>
          </w:rPr>
          <w:tab/>
        </w:r>
        <w:r w:rsidR="009710C5">
          <w:rPr>
            <w:noProof/>
            <w:webHidden/>
          </w:rPr>
          <w:fldChar w:fldCharType="begin"/>
        </w:r>
        <w:r w:rsidR="006441A3">
          <w:rPr>
            <w:noProof/>
            <w:webHidden/>
          </w:rPr>
          <w:instrText xml:space="preserve"> PAGEREF _Toc360191829 \h </w:instrText>
        </w:r>
        <w:r w:rsidR="009710C5">
          <w:rPr>
            <w:noProof/>
            <w:webHidden/>
          </w:rPr>
        </w:r>
        <w:r w:rsidR="009710C5">
          <w:rPr>
            <w:noProof/>
            <w:webHidden/>
          </w:rPr>
          <w:fldChar w:fldCharType="separate"/>
        </w:r>
        <w:r w:rsidR="006441A3">
          <w:rPr>
            <w:noProof/>
            <w:webHidden/>
          </w:rPr>
          <w:t>9</w:t>
        </w:r>
        <w:r w:rsidR="009710C5">
          <w:rPr>
            <w:noProof/>
            <w:webHidden/>
          </w:rPr>
          <w:fldChar w:fldCharType="end"/>
        </w:r>
      </w:hyperlink>
    </w:p>
    <w:p w:rsidR="006441A3" w:rsidRDefault="0075179D" w:rsidP="006441A3">
      <w:pPr>
        <w:pStyle w:val="TOC1"/>
        <w:tabs>
          <w:tab w:val="left" w:pos="600"/>
          <w:tab w:val="right" w:leader="dot" w:pos="10128"/>
        </w:tabs>
        <w:rPr>
          <w:rFonts w:asciiTheme="minorHAnsi" w:eastAsiaTheme="minorEastAsia" w:hAnsiTheme="minorHAnsi" w:cstheme="minorBidi"/>
          <w:b w:val="0"/>
          <w:bCs w:val="0"/>
          <w:caps w:val="0"/>
          <w:noProof/>
          <w:sz w:val="22"/>
          <w:szCs w:val="22"/>
          <w:lang w:bidi="he-IL"/>
        </w:rPr>
      </w:pPr>
      <w:hyperlink w:anchor="_Toc360191830" w:history="1">
        <w:r w:rsidR="006441A3" w:rsidRPr="00D86009">
          <w:rPr>
            <w:rStyle w:val="Hyperlink"/>
            <w:noProof/>
          </w:rPr>
          <w:t>11</w:t>
        </w:r>
        <w:r w:rsidR="006441A3">
          <w:rPr>
            <w:rFonts w:asciiTheme="minorHAnsi" w:eastAsiaTheme="minorEastAsia" w:hAnsiTheme="minorHAnsi" w:cstheme="minorBidi"/>
            <w:b w:val="0"/>
            <w:bCs w:val="0"/>
            <w:caps w:val="0"/>
            <w:noProof/>
            <w:sz w:val="22"/>
            <w:szCs w:val="22"/>
            <w:lang w:bidi="he-IL"/>
          </w:rPr>
          <w:tab/>
        </w:r>
        <w:r w:rsidR="006441A3" w:rsidRPr="00D86009">
          <w:rPr>
            <w:rStyle w:val="Hyperlink"/>
            <w:noProof/>
          </w:rPr>
          <w:t>Documentation and References</w:t>
        </w:r>
        <w:r w:rsidR="006441A3">
          <w:rPr>
            <w:noProof/>
            <w:webHidden/>
          </w:rPr>
          <w:tab/>
        </w:r>
        <w:r w:rsidR="009710C5">
          <w:rPr>
            <w:noProof/>
            <w:webHidden/>
          </w:rPr>
          <w:fldChar w:fldCharType="begin"/>
        </w:r>
        <w:r w:rsidR="006441A3">
          <w:rPr>
            <w:noProof/>
            <w:webHidden/>
          </w:rPr>
          <w:instrText xml:space="preserve"> PAGEREF _Toc360191830 \h </w:instrText>
        </w:r>
        <w:r w:rsidR="009710C5">
          <w:rPr>
            <w:noProof/>
            <w:webHidden/>
          </w:rPr>
        </w:r>
        <w:r w:rsidR="009710C5">
          <w:rPr>
            <w:noProof/>
            <w:webHidden/>
          </w:rPr>
          <w:fldChar w:fldCharType="separate"/>
        </w:r>
        <w:r w:rsidR="006441A3">
          <w:rPr>
            <w:noProof/>
            <w:webHidden/>
          </w:rPr>
          <w:t>10</w:t>
        </w:r>
        <w:r w:rsidR="009710C5">
          <w:rPr>
            <w:noProof/>
            <w:webHidden/>
          </w:rPr>
          <w:fldChar w:fldCharType="end"/>
        </w:r>
      </w:hyperlink>
    </w:p>
    <w:p w:rsidR="006441A3" w:rsidRDefault="0075179D" w:rsidP="006441A3">
      <w:pPr>
        <w:pStyle w:val="TOC2"/>
        <w:tabs>
          <w:tab w:val="left" w:pos="800"/>
          <w:tab w:val="right" w:leader="dot" w:pos="10128"/>
        </w:tabs>
        <w:rPr>
          <w:rFonts w:asciiTheme="minorHAnsi" w:eastAsiaTheme="minorEastAsia" w:hAnsiTheme="minorHAnsi" w:cstheme="minorBidi"/>
          <w:smallCaps w:val="0"/>
          <w:noProof/>
          <w:sz w:val="22"/>
          <w:szCs w:val="22"/>
          <w:lang w:bidi="he-IL"/>
        </w:rPr>
      </w:pPr>
      <w:hyperlink w:anchor="_Toc360191831" w:history="1">
        <w:r w:rsidR="006441A3" w:rsidRPr="00D86009">
          <w:rPr>
            <w:rStyle w:val="Hyperlink"/>
            <w:rFonts w:cs="Arial"/>
            <w:noProof/>
            <w:lang w:val="fr-FR"/>
          </w:rPr>
          <w:t>11.1</w:t>
        </w:r>
        <w:r w:rsidR="006441A3">
          <w:rPr>
            <w:rFonts w:asciiTheme="minorHAnsi" w:eastAsiaTheme="minorEastAsia" w:hAnsiTheme="minorHAnsi" w:cstheme="minorBidi"/>
            <w:smallCaps w:val="0"/>
            <w:noProof/>
            <w:sz w:val="22"/>
            <w:szCs w:val="22"/>
            <w:lang w:bidi="he-IL"/>
          </w:rPr>
          <w:tab/>
        </w:r>
        <w:r w:rsidR="006441A3" w:rsidRPr="00D86009">
          <w:rPr>
            <w:rStyle w:val="Hyperlink"/>
            <w:rFonts w:cs="Arial"/>
            <w:noProof/>
          </w:rPr>
          <w:t>References</w:t>
        </w:r>
        <w:r w:rsidR="006441A3">
          <w:rPr>
            <w:noProof/>
            <w:webHidden/>
          </w:rPr>
          <w:tab/>
        </w:r>
        <w:r w:rsidR="009710C5">
          <w:rPr>
            <w:noProof/>
            <w:webHidden/>
          </w:rPr>
          <w:fldChar w:fldCharType="begin"/>
        </w:r>
        <w:r w:rsidR="006441A3">
          <w:rPr>
            <w:noProof/>
            <w:webHidden/>
          </w:rPr>
          <w:instrText xml:space="preserve"> PAGEREF _Toc360191831 \h </w:instrText>
        </w:r>
        <w:r w:rsidR="009710C5">
          <w:rPr>
            <w:noProof/>
            <w:webHidden/>
          </w:rPr>
        </w:r>
        <w:r w:rsidR="009710C5">
          <w:rPr>
            <w:noProof/>
            <w:webHidden/>
          </w:rPr>
          <w:fldChar w:fldCharType="separate"/>
        </w:r>
        <w:r w:rsidR="006441A3">
          <w:rPr>
            <w:noProof/>
            <w:webHidden/>
          </w:rPr>
          <w:t>10</w:t>
        </w:r>
        <w:r w:rsidR="009710C5">
          <w:rPr>
            <w:noProof/>
            <w:webHidden/>
          </w:rPr>
          <w:fldChar w:fldCharType="end"/>
        </w:r>
      </w:hyperlink>
    </w:p>
    <w:p w:rsidR="006441A3" w:rsidRDefault="009710C5" w:rsidP="006441A3">
      <w:pPr>
        <w:pStyle w:val="Heading2"/>
      </w:pPr>
      <w:r>
        <w:fldChar w:fldCharType="end"/>
      </w:r>
      <w:bookmarkStart w:id="11" w:name="_Toc296062189"/>
      <w:bookmarkStart w:id="12" w:name="_Toc306361018"/>
      <w:bookmarkStart w:id="13" w:name="_Toc360191829"/>
      <w:r w:rsidR="006441A3">
        <w:t>Figures</w:t>
      </w:r>
      <w:bookmarkEnd w:id="11"/>
      <w:bookmarkEnd w:id="12"/>
      <w:bookmarkEnd w:id="13"/>
    </w:p>
    <w:p w:rsidR="006441A3" w:rsidRDefault="006441A3" w:rsidP="006441A3"/>
    <w:p w:rsidR="006441A3" w:rsidRDefault="006441A3" w:rsidP="006441A3"/>
    <w:p w:rsidR="006441A3" w:rsidRDefault="006441A3" w:rsidP="006441A3"/>
    <w:p w:rsidR="006441A3" w:rsidRDefault="006441A3" w:rsidP="006441A3"/>
    <w:p w:rsidR="006441A3" w:rsidRDefault="006441A3" w:rsidP="006441A3"/>
    <w:p w:rsidR="006441A3" w:rsidRDefault="006441A3" w:rsidP="006441A3"/>
    <w:p w:rsidR="006441A3" w:rsidRDefault="006441A3" w:rsidP="006441A3"/>
    <w:p w:rsidR="006441A3" w:rsidRDefault="006441A3" w:rsidP="006441A3"/>
    <w:p w:rsidR="006441A3" w:rsidRDefault="006441A3" w:rsidP="006441A3"/>
    <w:p w:rsidR="006441A3" w:rsidRDefault="006441A3" w:rsidP="006441A3"/>
    <w:p w:rsidR="006441A3" w:rsidRDefault="006441A3" w:rsidP="006441A3"/>
    <w:p w:rsidR="00200795" w:rsidRDefault="00200795" w:rsidP="00200795">
      <w:pPr>
        <w:rPr>
          <w:rFonts w:cs="Arial"/>
          <w:kern w:val="32"/>
          <w:sz w:val="32"/>
          <w:szCs w:val="32"/>
        </w:rPr>
      </w:pPr>
      <w:r>
        <w:br w:type="page"/>
      </w:r>
    </w:p>
    <w:p w:rsidR="00200795" w:rsidRPr="00796987" w:rsidRDefault="00200795" w:rsidP="00796987">
      <w:pPr>
        <w:pStyle w:val="Heading1"/>
      </w:pPr>
      <w:bookmarkStart w:id="14" w:name="_Toc360191818"/>
      <w:r w:rsidRPr="00796987">
        <w:lastRenderedPageBreak/>
        <w:t>Introduction:</w:t>
      </w:r>
      <w:bookmarkEnd w:id="14"/>
    </w:p>
    <w:p w:rsidR="00200795" w:rsidRDefault="00200795" w:rsidP="000A3C71">
      <w:pPr>
        <w:pStyle w:val="Heading1"/>
        <w:numPr>
          <w:ilvl w:val="0"/>
          <w:numId w:val="0"/>
        </w:numPr>
        <w:ind w:left="432" w:hanging="432"/>
        <w:rPr>
          <w:b w:val="0"/>
          <w:bCs w:val="0"/>
          <w:sz w:val="20"/>
          <w:szCs w:val="20"/>
        </w:rPr>
      </w:pPr>
      <w:bookmarkStart w:id="15" w:name="_Toc360191819"/>
      <w:r>
        <w:rPr>
          <w:b w:val="0"/>
          <w:bCs w:val="0"/>
          <w:sz w:val="20"/>
          <w:szCs w:val="20"/>
        </w:rPr>
        <w:t>This application notes describes one way to compensate for the variations in the f</w:t>
      </w:r>
      <w:r w:rsidR="000A3C71">
        <w:rPr>
          <w:b w:val="0"/>
          <w:bCs w:val="0"/>
          <w:sz w:val="20"/>
          <w:szCs w:val="20"/>
        </w:rPr>
        <w:t xml:space="preserve">requency of the main </w:t>
      </w:r>
      <w:r w:rsidR="000A3C71">
        <w:rPr>
          <w:b w:val="0"/>
          <w:bCs w:val="0"/>
          <w:sz w:val="20"/>
          <w:szCs w:val="20"/>
        </w:rPr>
        <w:br/>
        <w:t xml:space="preserve">oscillator </w:t>
      </w:r>
      <w:r>
        <w:rPr>
          <w:b w:val="0"/>
          <w:bCs w:val="0"/>
          <w:sz w:val="20"/>
          <w:szCs w:val="20"/>
        </w:rPr>
        <w:t>clock in UCD3138.</w:t>
      </w:r>
      <w:bookmarkEnd w:id="15"/>
    </w:p>
    <w:p w:rsidR="00200795" w:rsidRDefault="00200795" w:rsidP="00200795"/>
    <w:p w:rsidR="00200795" w:rsidRPr="00200795" w:rsidRDefault="00200795" w:rsidP="00200795">
      <w:r>
        <w:t xml:space="preserve">To achieve this goal, we will use an external low cost 32.768 KHZ watch crystal and a crystal driver </w:t>
      </w:r>
      <w:r w:rsidR="00796987">
        <w:t>(or inverter gate). By connecting the stable 32KHZ external clock generated by this circuit to the timer capture (TCAP) pin in UCD3138, we will be able to adjust several internal controls to compensate for internal clock variations.</w:t>
      </w:r>
    </w:p>
    <w:p w:rsidR="009B46B2" w:rsidRDefault="000A3C71" w:rsidP="000613D0">
      <w:pPr>
        <w:pStyle w:val="Heading1"/>
      </w:pPr>
      <w:bookmarkStart w:id="16" w:name="_Toc360191820"/>
      <w:r>
        <w:t>External crystal circuit</w:t>
      </w:r>
      <w:bookmarkEnd w:id="16"/>
    </w:p>
    <w:p w:rsidR="0011527E" w:rsidRPr="000613D0" w:rsidRDefault="0011527E" w:rsidP="0011527E">
      <w:pPr>
        <w:pStyle w:val="Caption"/>
        <w:jc w:val="left"/>
        <w:rPr>
          <w:b w:val="0"/>
          <w:bCs/>
        </w:rPr>
      </w:pPr>
      <w:r w:rsidRPr="000613D0">
        <w:rPr>
          <w:b w:val="0"/>
          <w:bCs/>
        </w:rPr>
        <w:t>To drive the Crystal oscillator a SN74LVC1GX04 crystal driver by Texas Instruments is used.</w:t>
      </w:r>
      <w:r w:rsidR="000613D0" w:rsidRPr="000613D0">
        <w:rPr>
          <w:b w:val="0"/>
          <w:bCs/>
        </w:rPr>
        <w:t xml:space="preserve"> The Crystal used is a </w:t>
      </w:r>
      <w:r w:rsidR="000613D0" w:rsidRPr="000613D0">
        <w:rPr>
          <w:rFonts w:ascii="ArialMT" w:hAnsi="ArialMT" w:cs="ArialMT"/>
          <w:b w:val="0"/>
          <w:bCs/>
          <w:lang w:bidi="he-IL"/>
        </w:rPr>
        <w:t>9H03200031</w:t>
      </w:r>
      <w:r w:rsidR="000613D0">
        <w:rPr>
          <w:rFonts w:ascii="ArialMT" w:hAnsi="ArialMT" w:cs="ArialMT"/>
          <w:b w:val="0"/>
          <w:bCs/>
          <w:lang w:bidi="he-IL"/>
        </w:rPr>
        <w:t xml:space="preserve"> by TXC corporation taiwan.</w:t>
      </w:r>
    </w:p>
    <w:p w:rsidR="0011527E" w:rsidRDefault="000E1AD3" w:rsidP="009B46B2">
      <w:pPr>
        <w:rPr>
          <w:bCs/>
        </w:rPr>
      </w:pPr>
      <w:r>
        <w:rPr>
          <w:bCs/>
        </w:rPr>
        <w:t xml:space="preserve">The external components used are C1= C2 = 27 pF (NPO or COG type capacitors), </w:t>
      </w:r>
      <w:proofErr w:type="spellStart"/>
      <w:proofErr w:type="gramStart"/>
      <w:r>
        <w:rPr>
          <w:bCs/>
        </w:rPr>
        <w:t>Rf</w:t>
      </w:r>
      <w:proofErr w:type="spellEnd"/>
      <w:proofErr w:type="gramEnd"/>
      <w:r>
        <w:rPr>
          <w:bCs/>
        </w:rPr>
        <w:t>= 4.5 M</w:t>
      </w:r>
      <w:r>
        <w:rPr>
          <w:rFonts w:cs="Arial"/>
          <w:bCs/>
        </w:rPr>
        <w:t>Ω</w:t>
      </w:r>
      <w:r>
        <w:rPr>
          <w:bCs/>
        </w:rPr>
        <w:t xml:space="preserve"> (metal film 1%), Rs = 182 K</w:t>
      </w:r>
      <w:r w:rsidRPr="000E1AD3">
        <w:rPr>
          <w:rFonts w:cs="Arial"/>
          <w:bCs/>
        </w:rPr>
        <w:t xml:space="preserve"> </w:t>
      </w:r>
      <w:r>
        <w:rPr>
          <w:rFonts w:cs="Arial"/>
          <w:bCs/>
        </w:rPr>
        <w:t>Ω</w:t>
      </w:r>
      <w:r>
        <w:rPr>
          <w:bCs/>
        </w:rPr>
        <w:t xml:space="preserve"> (metal film 1%).</w:t>
      </w:r>
    </w:p>
    <w:p w:rsidR="009B46B2" w:rsidRDefault="009B46B2" w:rsidP="000E1AD3">
      <w:r>
        <w:rPr>
          <w:noProof/>
          <w:lang w:bidi="he-IL"/>
        </w:rPr>
        <w:drawing>
          <wp:inline distT="0" distB="0" distL="0" distR="0">
            <wp:extent cx="2453185" cy="5140272"/>
            <wp:effectExtent l="19050" t="0" r="4265" b="0"/>
            <wp:docPr id="19" name="Picture 19" descr="cid:image002.png@01CE5231.9BF40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CE5231.9BF409E0"/>
                    <pic:cNvPicPr>
                      <a:picLocks noChangeAspect="1" noChangeArrowheads="1"/>
                    </pic:cNvPicPr>
                  </pic:nvPicPr>
                  <pic:blipFill>
                    <a:blip r:embed="rId18" r:link="rId19" cstate="print"/>
                    <a:srcRect/>
                    <a:stretch>
                      <a:fillRect/>
                    </a:stretch>
                  </pic:blipFill>
                  <pic:spPr bwMode="auto">
                    <a:xfrm>
                      <a:off x="0" y="0"/>
                      <a:ext cx="2453185" cy="5140272"/>
                    </a:xfrm>
                    <a:prstGeom prst="rect">
                      <a:avLst/>
                    </a:prstGeom>
                    <a:noFill/>
                    <a:ln w="9525">
                      <a:noFill/>
                      <a:miter lim="800000"/>
                      <a:headEnd/>
                      <a:tailEnd/>
                    </a:ln>
                  </pic:spPr>
                </pic:pic>
              </a:graphicData>
            </a:graphic>
          </wp:inline>
        </w:drawing>
      </w:r>
    </w:p>
    <w:p w:rsidR="0049727B" w:rsidRPr="009B46B2" w:rsidRDefault="0049727B" w:rsidP="009B46B2"/>
    <w:p w:rsidR="000A3C71" w:rsidRDefault="000A3C71" w:rsidP="000A3C71">
      <w:pPr>
        <w:pStyle w:val="Heading1"/>
      </w:pPr>
      <w:bookmarkStart w:id="17" w:name="_Toc360191821"/>
      <w:r>
        <w:lastRenderedPageBreak/>
        <w:t>Requirement details</w:t>
      </w:r>
      <w:bookmarkEnd w:id="17"/>
    </w:p>
    <w:p w:rsidR="000A3C71" w:rsidRDefault="000A3C71" w:rsidP="000A3C71">
      <w:proofErr w:type="spellStart"/>
      <w:r>
        <w:t>Oscilator</w:t>
      </w:r>
      <w:proofErr w:type="spellEnd"/>
      <w:r>
        <w:t xml:space="preserve"> frequency compensation is requi</w:t>
      </w:r>
      <w:r w:rsidR="006E14F1">
        <w:t>red to provide three advantages.</w:t>
      </w:r>
    </w:p>
    <w:p w:rsidR="006E14F1" w:rsidRDefault="006E14F1" w:rsidP="000A3C71">
      <w:r>
        <w:t>The following three parameters should stay intact regardless of the internal oscillator frequency variations</w:t>
      </w:r>
    </w:p>
    <w:p w:rsidR="000A3C71" w:rsidRDefault="000A3C71" w:rsidP="000A3C71"/>
    <w:p w:rsidR="006E14F1" w:rsidRDefault="000A3C71" w:rsidP="006E14F1">
      <w:pPr>
        <w:pStyle w:val="ListParagraph"/>
        <w:numPr>
          <w:ilvl w:val="0"/>
          <w:numId w:val="28"/>
        </w:numPr>
      </w:pPr>
      <w:r>
        <w:t xml:space="preserve">The DPWM waveforms frequency and other </w:t>
      </w:r>
      <w:r w:rsidR="006E14F1">
        <w:t xml:space="preserve">DPWM related </w:t>
      </w:r>
      <w:r>
        <w:t xml:space="preserve">timings </w:t>
      </w:r>
      <w:r w:rsidR="006E14F1">
        <w:t>(dead times)</w:t>
      </w:r>
    </w:p>
    <w:p w:rsidR="006E14F1" w:rsidRDefault="006E14F1" w:rsidP="006E14F1">
      <w:pPr>
        <w:pStyle w:val="ListParagraph"/>
      </w:pPr>
    </w:p>
    <w:p w:rsidR="006E14F1" w:rsidRDefault="006E14F1" w:rsidP="006E14F1">
      <w:pPr>
        <w:pStyle w:val="ListParagraph"/>
        <w:numPr>
          <w:ilvl w:val="0"/>
          <w:numId w:val="28"/>
        </w:numPr>
      </w:pPr>
      <w:r>
        <w:t>The frequency of system TICK (16-bit timer interrupt)</w:t>
      </w:r>
    </w:p>
    <w:p w:rsidR="006E14F1" w:rsidRDefault="006E14F1" w:rsidP="006E14F1">
      <w:pPr>
        <w:pStyle w:val="ListParagraph"/>
      </w:pPr>
    </w:p>
    <w:p w:rsidR="006E14F1" w:rsidRDefault="006E14F1" w:rsidP="006E14F1">
      <w:pPr>
        <w:pStyle w:val="ListParagraph"/>
      </w:pPr>
    </w:p>
    <w:p w:rsidR="00635D06" w:rsidRDefault="006E14F1" w:rsidP="00635D06">
      <w:pPr>
        <w:pStyle w:val="ListParagraph"/>
        <w:numPr>
          <w:ilvl w:val="0"/>
          <w:numId w:val="28"/>
        </w:numPr>
      </w:pPr>
      <w:r>
        <w:t>The frequency (physical bud-rate) of UART communication</w:t>
      </w:r>
      <w:r>
        <w:br/>
      </w:r>
    </w:p>
    <w:p w:rsidR="00B83E52" w:rsidRDefault="00B83E52" w:rsidP="00B83E52">
      <w:r>
        <w:t>Please note, the default setting in UCD3138 of:</w:t>
      </w:r>
    </w:p>
    <w:p w:rsidR="00B83E52" w:rsidRDefault="00B83E52" w:rsidP="00B83E52">
      <w:proofErr w:type="spellStart"/>
      <w:r>
        <w:t>MiscAnalogRegs.CLKTRIM.bit.HFO_LN_FILTER_EN</w:t>
      </w:r>
      <w:proofErr w:type="spellEnd"/>
      <w:r>
        <w:t xml:space="preserve"> = 1;</w:t>
      </w:r>
    </w:p>
    <w:p w:rsidR="00B83E52" w:rsidRDefault="00B83E52" w:rsidP="00B83E52">
      <w:proofErr w:type="gramStart"/>
      <w:r>
        <w:t xml:space="preserve">Leads to larger drift in </w:t>
      </w:r>
      <w:r w:rsidR="00C92221">
        <w:t>the oscillator frequency as a function of operating temperature.</w:t>
      </w:r>
      <w:proofErr w:type="gramEnd"/>
      <w:r w:rsidR="00C92221">
        <w:t xml:space="preserve"> This is actually fine for the purpose of proving that the compensation routines are functional in this application note.</w:t>
      </w:r>
    </w:p>
    <w:p w:rsidR="006048EE" w:rsidRDefault="006048EE" w:rsidP="00B83E52">
      <w:r>
        <w:t>But after testing the code and proving that even larger amount of drift can be compensated, it is recommended to change the configuration to:</w:t>
      </w:r>
    </w:p>
    <w:p w:rsidR="00635D06" w:rsidRDefault="00635D06" w:rsidP="00635D06"/>
    <w:p w:rsidR="006048EE" w:rsidRDefault="006048EE" w:rsidP="006048EE">
      <w:proofErr w:type="spellStart"/>
      <w:r>
        <w:t>MiscAnalogRegs.CLKTRIM.bit.HFO_LN_FILTER_EN</w:t>
      </w:r>
      <w:proofErr w:type="spellEnd"/>
      <w:r>
        <w:t xml:space="preserve"> = 0;</w:t>
      </w:r>
    </w:p>
    <w:p w:rsidR="0049727B" w:rsidRDefault="0049727B" w:rsidP="0049727B">
      <w:pPr>
        <w:pStyle w:val="Heading1"/>
      </w:pPr>
      <w:bookmarkStart w:id="18" w:name="_Toc360191822"/>
      <w:r>
        <w:t>Frequency measurement using timer capture</w:t>
      </w:r>
      <w:bookmarkEnd w:id="18"/>
    </w:p>
    <w:p w:rsidR="0049727B" w:rsidRDefault="0049727B" w:rsidP="0049727B">
      <w:r>
        <w:t>We would like to acquire a value that is proportional to the frequency of internal oscillator.</w:t>
      </w:r>
    </w:p>
    <w:p w:rsidR="0049727B" w:rsidRDefault="00D028C0" w:rsidP="0049727B">
      <w:r>
        <w:t>To do so, we will read the capture data register of the 24bit-</w:t>
      </w:r>
      <w:proofErr w:type="gramStart"/>
      <w:r>
        <w:t>timer  inside</w:t>
      </w:r>
      <w:proofErr w:type="gramEnd"/>
      <w:r>
        <w:t xml:space="preserve"> the standard interrupt.</w:t>
      </w:r>
    </w:p>
    <w:p w:rsidR="007E4B2C" w:rsidRDefault="00D028C0" w:rsidP="00D028C0">
      <w:r>
        <w:t>Since the standard interrupt is invoked roughly every 100</w:t>
      </w:r>
      <w:r>
        <w:rPr>
          <w:rFonts w:cs="Arial"/>
        </w:rPr>
        <w:t>µ</w:t>
      </w:r>
      <w:r>
        <w:t xml:space="preserve">s, this should provide us with </w:t>
      </w:r>
      <w:r w:rsidR="007E4B2C">
        <w:t>a measurement over three (or four) periods of the external crystal oscillator.</w:t>
      </w:r>
    </w:p>
    <w:p w:rsidR="007E4B2C" w:rsidRDefault="007E4B2C" w:rsidP="00D028C0"/>
    <w:p w:rsidR="00D028C0" w:rsidRDefault="007E4B2C" w:rsidP="00D028C0">
      <w:r>
        <w:t xml:space="preserve">1/ 32.768 KHZ = 30.5176 </w:t>
      </w:r>
      <w:proofErr w:type="spellStart"/>
      <w:r>
        <w:rPr>
          <w:rFonts w:cs="Arial"/>
        </w:rPr>
        <w:t>µ</w:t>
      </w:r>
      <w:r>
        <w:t>s</w:t>
      </w:r>
      <w:proofErr w:type="spellEnd"/>
    </w:p>
    <w:p w:rsidR="007E4B2C" w:rsidRDefault="007E4B2C" w:rsidP="007E4B2C">
      <w:r>
        <w:t xml:space="preserve">100 </w:t>
      </w:r>
      <w:proofErr w:type="spellStart"/>
      <w:r>
        <w:rPr>
          <w:rFonts w:cs="Arial"/>
        </w:rPr>
        <w:t>µ</w:t>
      </w:r>
      <w:r>
        <w:t>s</w:t>
      </w:r>
      <w:proofErr w:type="spellEnd"/>
      <w:r>
        <w:t xml:space="preserve"> / 30.5176 </w:t>
      </w:r>
      <w:proofErr w:type="spellStart"/>
      <w:r>
        <w:rPr>
          <w:rFonts w:cs="Arial"/>
        </w:rPr>
        <w:t>µ</w:t>
      </w:r>
      <w:r>
        <w:t>s</w:t>
      </w:r>
      <w:proofErr w:type="spellEnd"/>
      <w:r>
        <w:t xml:space="preserve"> ~ 3</w:t>
      </w:r>
      <w:r w:rsidR="00FE07BD">
        <w:t xml:space="preserve"> times</w:t>
      </w:r>
    </w:p>
    <w:p w:rsidR="007E4B2C" w:rsidRDefault="007E4B2C" w:rsidP="007E4B2C"/>
    <w:p w:rsidR="007E4B2C" w:rsidRDefault="007E4B2C" w:rsidP="007E4B2C">
      <w:r>
        <w:t>The 24-bit timer is initialized to capture on rising edge:</w:t>
      </w:r>
    </w:p>
    <w:p w:rsidR="007E4B2C" w:rsidRPr="00CA0CA8" w:rsidRDefault="007E4B2C" w:rsidP="007E4B2C">
      <w:pPr>
        <w:rPr>
          <w:sz w:val="18"/>
          <w:szCs w:val="18"/>
        </w:rPr>
      </w:pPr>
      <w:r w:rsidRPr="00CA0CA8">
        <w:rPr>
          <w:sz w:val="18"/>
          <w:szCs w:val="18"/>
        </w:rPr>
        <w:t>TimerRegs.T24CAPCTRL.bit.EDGE = 1;</w:t>
      </w:r>
    </w:p>
    <w:p w:rsidR="007E4B2C" w:rsidRDefault="007E4B2C" w:rsidP="007E4B2C"/>
    <w:p w:rsidR="007E4B2C" w:rsidRDefault="007E4B2C" w:rsidP="007E4B2C">
      <w:r>
        <w:t>Then the following routine is added to the standard timer interrupt:</w:t>
      </w:r>
    </w:p>
    <w:p w:rsidR="00CA0CA8" w:rsidRDefault="00CA0CA8" w:rsidP="007E4B2C"/>
    <w:p w:rsidR="00CA0CA8" w:rsidRPr="00CA0CA8" w:rsidRDefault="00CA0CA8" w:rsidP="00CA0CA8">
      <w:pPr>
        <w:rPr>
          <w:sz w:val="18"/>
          <w:szCs w:val="18"/>
        </w:rPr>
      </w:pPr>
      <w:proofErr w:type="gramStart"/>
      <w:r w:rsidRPr="00CA0CA8">
        <w:rPr>
          <w:sz w:val="18"/>
          <w:szCs w:val="18"/>
        </w:rPr>
        <w:t>if(</w:t>
      </w:r>
      <w:proofErr w:type="gramEnd"/>
      <w:r w:rsidRPr="00CA0CA8">
        <w:rPr>
          <w:sz w:val="18"/>
          <w:szCs w:val="18"/>
        </w:rPr>
        <w:t xml:space="preserve"> TimerRegs.T24CAPCTRL.bit.CAP_INT_FLAG)</w:t>
      </w:r>
    </w:p>
    <w:p w:rsidR="00CA0CA8" w:rsidRPr="00CA0CA8" w:rsidRDefault="00CA0CA8" w:rsidP="00CA0CA8">
      <w:pPr>
        <w:rPr>
          <w:sz w:val="18"/>
          <w:szCs w:val="18"/>
        </w:rPr>
      </w:pPr>
      <w:r w:rsidRPr="00CA0CA8">
        <w:rPr>
          <w:sz w:val="18"/>
          <w:szCs w:val="18"/>
        </w:rPr>
        <w:t>{</w:t>
      </w:r>
    </w:p>
    <w:p w:rsidR="00CA0CA8" w:rsidRPr="00CA0CA8" w:rsidRDefault="00CA0CA8" w:rsidP="00CA0CA8">
      <w:pPr>
        <w:rPr>
          <w:sz w:val="18"/>
          <w:szCs w:val="18"/>
        </w:rPr>
      </w:pPr>
      <w:r w:rsidRPr="00CA0CA8">
        <w:rPr>
          <w:sz w:val="18"/>
          <w:szCs w:val="18"/>
        </w:rPr>
        <w:t xml:space="preserve">   t24_latched = TimerRegs.T24CAPDAT.bit.CAP_DAT;</w:t>
      </w:r>
    </w:p>
    <w:p w:rsidR="00CA0CA8" w:rsidRPr="00CA0CA8" w:rsidRDefault="00CA0CA8" w:rsidP="00CA0CA8">
      <w:pPr>
        <w:rPr>
          <w:sz w:val="18"/>
          <w:szCs w:val="18"/>
        </w:rPr>
      </w:pPr>
      <w:r w:rsidRPr="00CA0CA8">
        <w:rPr>
          <w:sz w:val="18"/>
          <w:szCs w:val="18"/>
        </w:rPr>
        <w:t xml:space="preserve">   </w:t>
      </w:r>
      <w:proofErr w:type="gramStart"/>
      <w:r w:rsidRPr="00CA0CA8">
        <w:rPr>
          <w:sz w:val="18"/>
          <w:szCs w:val="18"/>
        </w:rPr>
        <w:t>if(</w:t>
      </w:r>
      <w:proofErr w:type="gramEnd"/>
      <w:r w:rsidRPr="00CA0CA8">
        <w:rPr>
          <w:sz w:val="18"/>
          <w:szCs w:val="18"/>
        </w:rPr>
        <w:t>t24_latched &gt; t24_latched_previous)</w:t>
      </w:r>
    </w:p>
    <w:p w:rsidR="00CA0CA8" w:rsidRPr="00CA0CA8" w:rsidRDefault="00CA0CA8" w:rsidP="00CA0CA8">
      <w:pPr>
        <w:rPr>
          <w:sz w:val="18"/>
          <w:szCs w:val="18"/>
        </w:rPr>
      </w:pPr>
      <w:r w:rsidRPr="00CA0CA8">
        <w:rPr>
          <w:sz w:val="18"/>
          <w:szCs w:val="18"/>
        </w:rPr>
        <w:t xml:space="preserve">   {</w:t>
      </w:r>
    </w:p>
    <w:p w:rsidR="00CA0CA8" w:rsidRPr="00CA0CA8" w:rsidRDefault="00CA0CA8" w:rsidP="00CA0CA8">
      <w:pPr>
        <w:rPr>
          <w:sz w:val="18"/>
          <w:szCs w:val="18"/>
        </w:rPr>
      </w:pPr>
      <w:r w:rsidRPr="00CA0CA8">
        <w:rPr>
          <w:sz w:val="18"/>
          <w:szCs w:val="18"/>
        </w:rPr>
        <w:t xml:space="preserve">      t24_latched_diff = t24_latched - t24_latched_previous;</w:t>
      </w:r>
    </w:p>
    <w:p w:rsidR="00CA0CA8" w:rsidRPr="00CA0CA8" w:rsidRDefault="00CA0CA8" w:rsidP="00CA0CA8">
      <w:pPr>
        <w:rPr>
          <w:sz w:val="18"/>
          <w:szCs w:val="18"/>
        </w:rPr>
      </w:pPr>
      <w:r w:rsidRPr="00CA0CA8">
        <w:rPr>
          <w:sz w:val="18"/>
          <w:szCs w:val="18"/>
        </w:rPr>
        <w:lastRenderedPageBreak/>
        <w:t xml:space="preserve">   }</w:t>
      </w:r>
    </w:p>
    <w:p w:rsidR="00CA0CA8" w:rsidRPr="00CA0CA8" w:rsidRDefault="00CA0CA8" w:rsidP="00CA0CA8">
      <w:pPr>
        <w:rPr>
          <w:sz w:val="18"/>
          <w:szCs w:val="18"/>
        </w:rPr>
      </w:pPr>
      <w:r w:rsidRPr="00CA0CA8">
        <w:rPr>
          <w:sz w:val="18"/>
          <w:szCs w:val="18"/>
        </w:rPr>
        <w:t xml:space="preserve">   </w:t>
      </w:r>
      <w:proofErr w:type="gramStart"/>
      <w:r w:rsidRPr="00CA0CA8">
        <w:rPr>
          <w:sz w:val="18"/>
          <w:szCs w:val="18"/>
        </w:rPr>
        <w:t>else</w:t>
      </w:r>
      <w:proofErr w:type="gramEnd"/>
    </w:p>
    <w:p w:rsidR="00CA0CA8" w:rsidRPr="00CA0CA8" w:rsidRDefault="00CA0CA8" w:rsidP="00CA0CA8">
      <w:pPr>
        <w:rPr>
          <w:sz w:val="18"/>
          <w:szCs w:val="18"/>
        </w:rPr>
      </w:pPr>
      <w:r w:rsidRPr="00CA0CA8">
        <w:rPr>
          <w:sz w:val="18"/>
          <w:szCs w:val="18"/>
        </w:rPr>
        <w:t xml:space="preserve">  {</w:t>
      </w:r>
    </w:p>
    <w:p w:rsidR="00CA0CA8" w:rsidRPr="00CA0CA8" w:rsidRDefault="00CA0CA8" w:rsidP="00CA0CA8">
      <w:pPr>
        <w:rPr>
          <w:sz w:val="18"/>
          <w:szCs w:val="18"/>
        </w:rPr>
      </w:pPr>
      <w:r w:rsidRPr="00CA0CA8">
        <w:rPr>
          <w:sz w:val="18"/>
          <w:szCs w:val="18"/>
        </w:rPr>
        <w:t xml:space="preserve">    t24_latched_diff = t24_latched + 0xFFFFFF - t24_latched_previous;</w:t>
      </w:r>
    </w:p>
    <w:p w:rsidR="00CA0CA8" w:rsidRPr="00CA0CA8" w:rsidRDefault="00CA0CA8" w:rsidP="00CA0CA8">
      <w:pPr>
        <w:rPr>
          <w:sz w:val="18"/>
          <w:szCs w:val="18"/>
        </w:rPr>
      </w:pPr>
      <w:r w:rsidRPr="00CA0CA8">
        <w:rPr>
          <w:sz w:val="18"/>
          <w:szCs w:val="18"/>
        </w:rPr>
        <w:t xml:space="preserve">  }</w:t>
      </w:r>
    </w:p>
    <w:p w:rsidR="00CA0CA8" w:rsidRPr="00CA0CA8" w:rsidRDefault="00CA0CA8" w:rsidP="00CA0CA8">
      <w:pPr>
        <w:rPr>
          <w:sz w:val="18"/>
          <w:szCs w:val="18"/>
        </w:rPr>
      </w:pPr>
      <w:r w:rsidRPr="00CA0CA8">
        <w:rPr>
          <w:sz w:val="18"/>
          <w:szCs w:val="18"/>
        </w:rPr>
        <w:t xml:space="preserve">  </w:t>
      </w:r>
      <w:proofErr w:type="gramStart"/>
      <w:r w:rsidRPr="00CA0CA8">
        <w:rPr>
          <w:sz w:val="18"/>
          <w:szCs w:val="18"/>
        </w:rPr>
        <w:t>if(</w:t>
      </w:r>
      <w:proofErr w:type="gramEnd"/>
      <w:r w:rsidRPr="00CA0CA8">
        <w:rPr>
          <w:sz w:val="18"/>
          <w:szCs w:val="18"/>
        </w:rPr>
        <w:t xml:space="preserve"> t24_latched_diff &gt; 1660) // if counted four times instead of three</w:t>
      </w:r>
    </w:p>
    <w:p w:rsidR="00CA0CA8" w:rsidRPr="00CA0CA8" w:rsidRDefault="00CA0CA8" w:rsidP="00CA0CA8">
      <w:pPr>
        <w:rPr>
          <w:sz w:val="18"/>
          <w:szCs w:val="18"/>
        </w:rPr>
      </w:pPr>
      <w:r w:rsidRPr="00CA0CA8">
        <w:rPr>
          <w:sz w:val="18"/>
          <w:szCs w:val="18"/>
        </w:rPr>
        <w:t xml:space="preserve"> {</w:t>
      </w:r>
    </w:p>
    <w:p w:rsidR="00CA0CA8" w:rsidRPr="00CA0CA8" w:rsidRDefault="00CA0CA8" w:rsidP="00CA0CA8">
      <w:pPr>
        <w:rPr>
          <w:sz w:val="18"/>
          <w:szCs w:val="18"/>
        </w:rPr>
      </w:pPr>
      <w:r w:rsidRPr="00CA0CA8">
        <w:rPr>
          <w:sz w:val="18"/>
          <w:szCs w:val="18"/>
        </w:rPr>
        <w:t xml:space="preserve">    t24_latched_diff = (t24_latched_diff * 3) &gt;&gt; 2;</w:t>
      </w:r>
    </w:p>
    <w:p w:rsidR="00CA0CA8" w:rsidRPr="00CA0CA8" w:rsidRDefault="00CA0CA8" w:rsidP="00CA0CA8">
      <w:pPr>
        <w:rPr>
          <w:sz w:val="18"/>
          <w:szCs w:val="18"/>
        </w:rPr>
      </w:pPr>
      <w:r w:rsidRPr="00CA0CA8">
        <w:rPr>
          <w:sz w:val="18"/>
          <w:szCs w:val="18"/>
        </w:rPr>
        <w:t xml:space="preserve">  }</w:t>
      </w:r>
    </w:p>
    <w:p w:rsidR="007E4B2C" w:rsidRDefault="00CA0CA8" w:rsidP="00CA0CA8">
      <w:r w:rsidRPr="00CA0CA8">
        <w:rPr>
          <w:sz w:val="18"/>
          <w:szCs w:val="18"/>
        </w:rPr>
        <w:t>t24_latched_previous = t24_latched;</w:t>
      </w:r>
      <w:r w:rsidRPr="00CA0CA8">
        <w:rPr>
          <w:sz w:val="18"/>
          <w:szCs w:val="18"/>
        </w:rPr>
        <w:br/>
      </w:r>
      <w:r>
        <w:t>}</w:t>
      </w:r>
    </w:p>
    <w:p w:rsidR="00CA0CA8" w:rsidRDefault="00CA0CA8" w:rsidP="00CA0CA8"/>
    <w:p w:rsidR="00CA0CA8" w:rsidRDefault="00CA0CA8" w:rsidP="00CA0CA8">
      <w:pPr>
        <w:rPr>
          <w:sz w:val="18"/>
          <w:szCs w:val="18"/>
        </w:rPr>
      </w:pPr>
      <w:r>
        <w:t>The variable “</w:t>
      </w:r>
      <w:r w:rsidRPr="00CA0CA8">
        <w:rPr>
          <w:sz w:val="18"/>
          <w:szCs w:val="18"/>
        </w:rPr>
        <w:t>t24_latched_diff</w:t>
      </w:r>
      <w:r>
        <w:rPr>
          <w:sz w:val="18"/>
          <w:szCs w:val="18"/>
        </w:rPr>
        <w:t>” is containing our measurements result and its value is usually around 1430 in room temperature.</w:t>
      </w:r>
    </w:p>
    <w:p w:rsidR="00CA0CA8" w:rsidRDefault="00CA0CA8" w:rsidP="00353B60">
      <w:r>
        <w:rPr>
          <w:sz w:val="18"/>
          <w:szCs w:val="18"/>
        </w:rPr>
        <w:t xml:space="preserve">The 1430 value is the result of measuring the internal 15.625 MHZ internal frequency that the </w:t>
      </w:r>
      <w:r w:rsidR="00353B60">
        <w:rPr>
          <w:sz w:val="18"/>
          <w:szCs w:val="18"/>
        </w:rPr>
        <w:t xml:space="preserve">all UCD3138 </w:t>
      </w:r>
      <w:r>
        <w:rPr>
          <w:sz w:val="18"/>
          <w:szCs w:val="18"/>
        </w:rPr>
        <w:t>timers</w:t>
      </w:r>
      <w:r w:rsidR="00353B60">
        <w:rPr>
          <w:sz w:val="18"/>
          <w:szCs w:val="18"/>
        </w:rPr>
        <w:t xml:space="preserve"> are driven by for three periods of the external 32.768KHZ clock </w:t>
      </w:r>
      <w:proofErr w:type="gramStart"/>
      <w:r w:rsidR="00353B60">
        <w:rPr>
          <w:sz w:val="18"/>
          <w:szCs w:val="18"/>
        </w:rPr>
        <w:t>( 3</w:t>
      </w:r>
      <w:proofErr w:type="gramEnd"/>
      <w:r w:rsidR="00353B60">
        <w:rPr>
          <w:sz w:val="18"/>
          <w:szCs w:val="18"/>
        </w:rPr>
        <w:t xml:space="preserve"> X </w:t>
      </w:r>
      <w:r w:rsidR="00353B60">
        <w:t xml:space="preserve">30.5176 </w:t>
      </w:r>
      <w:proofErr w:type="spellStart"/>
      <w:r w:rsidR="00353B60">
        <w:rPr>
          <w:rFonts w:cs="Arial"/>
        </w:rPr>
        <w:t>µ</w:t>
      </w:r>
      <w:r w:rsidR="00353B60">
        <w:t>s</w:t>
      </w:r>
      <w:proofErr w:type="spellEnd"/>
      <w:r w:rsidR="00353B60">
        <w:t xml:space="preserve"> = 91.553 </w:t>
      </w:r>
      <w:proofErr w:type="spellStart"/>
      <w:r w:rsidR="00353B60">
        <w:rPr>
          <w:rFonts w:cs="Arial"/>
        </w:rPr>
        <w:t>µ</w:t>
      </w:r>
      <w:r w:rsidR="00353B60">
        <w:t>s</w:t>
      </w:r>
      <w:proofErr w:type="spellEnd"/>
      <w:r w:rsidR="00353B60">
        <w:t>).</w:t>
      </w:r>
    </w:p>
    <w:p w:rsidR="00353B60" w:rsidRDefault="00353B60" w:rsidP="00353B60">
      <w:r>
        <w:t xml:space="preserve">91.553 </w:t>
      </w:r>
      <w:proofErr w:type="spellStart"/>
      <w:r>
        <w:rPr>
          <w:rFonts w:cs="Arial"/>
        </w:rPr>
        <w:t>µ</w:t>
      </w:r>
      <w:r>
        <w:t>s</w:t>
      </w:r>
      <w:proofErr w:type="spellEnd"/>
      <w:r>
        <w:t>/ (1/15.625 MHZ) = 91.553</w:t>
      </w:r>
      <w:r w:rsidR="00C6320F">
        <w:t xml:space="preserve"> </w:t>
      </w:r>
      <w:proofErr w:type="spellStart"/>
      <w:r w:rsidR="00C6320F">
        <w:rPr>
          <w:rFonts w:cs="Arial"/>
        </w:rPr>
        <w:t>µ</w:t>
      </w:r>
      <w:r w:rsidR="00C6320F">
        <w:t>s</w:t>
      </w:r>
      <w:proofErr w:type="spellEnd"/>
      <w:r w:rsidR="00C6320F">
        <w:t xml:space="preserve">/ </w:t>
      </w:r>
      <w:proofErr w:type="gramStart"/>
      <w:r w:rsidR="00C6320F">
        <w:t>( 64</w:t>
      </w:r>
      <w:proofErr w:type="gramEnd"/>
      <w:r w:rsidR="00C6320F">
        <w:t xml:space="preserve"> ns) = 1430.52</w:t>
      </w:r>
    </w:p>
    <w:p w:rsidR="00C6320F" w:rsidRDefault="00C6320F" w:rsidP="00353B60">
      <w:r>
        <w:t>The variable “</w:t>
      </w:r>
      <w:r w:rsidRPr="00CA0CA8">
        <w:rPr>
          <w:sz w:val="18"/>
          <w:szCs w:val="18"/>
        </w:rPr>
        <w:t>t24_latched_diff</w:t>
      </w:r>
      <w:r>
        <w:rPr>
          <w:sz w:val="18"/>
          <w:szCs w:val="18"/>
        </w:rPr>
        <w:t>” therefore</w:t>
      </w:r>
      <w:r w:rsidR="00251343">
        <w:rPr>
          <w:sz w:val="18"/>
          <w:szCs w:val="18"/>
        </w:rPr>
        <w:t>,</w:t>
      </w:r>
      <w:r>
        <w:rPr>
          <w:sz w:val="18"/>
          <w:szCs w:val="18"/>
        </w:rPr>
        <w:t xml:space="preserve"> provides a resolution of better than 0.1% and is directly proportional to the internal oscillator frequency of UCD3138.</w:t>
      </w:r>
    </w:p>
    <w:p w:rsidR="0049727B" w:rsidRDefault="0049727B" w:rsidP="0049727B"/>
    <w:p w:rsidR="0049727B" w:rsidRDefault="0049727B" w:rsidP="0049727B">
      <w:pPr>
        <w:pStyle w:val="Heading1"/>
      </w:pPr>
      <w:bookmarkStart w:id="19" w:name="_Toc360191823"/>
      <w:r>
        <w:t>DPWM timing compensation</w:t>
      </w:r>
      <w:bookmarkEnd w:id="19"/>
    </w:p>
    <w:p w:rsidR="0049727B" w:rsidRDefault="0037206C" w:rsidP="0049727B">
      <w:pPr>
        <w:rPr>
          <w:sz w:val="18"/>
          <w:szCs w:val="18"/>
        </w:rPr>
      </w:pPr>
      <w:r>
        <w:t>The variable “</w:t>
      </w:r>
      <w:r w:rsidRPr="00CA0CA8">
        <w:rPr>
          <w:sz w:val="18"/>
          <w:szCs w:val="18"/>
        </w:rPr>
        <w:t>t24_latched_diff</w:t>
      </w:r>
      <w:r>
        <w:rPr>
          <w:sz w:val="18"/>
          <w:szCs w:val="18"/>
        </w:rPr>
        <w:t>” is used as the input into the DPWM timing compensation routine.</w:t>
      </w:r>
    </w:p>
    <w:p w:rsidR="0037206C" w:rsidRDefault="0037206C" w:rsidP="0049727B">
      <w:pPr>
        <w:rPr>
          <w:sz w:val="18"/>
          <w:szCs w:val="18"/>
        </w:rPr>
      </w:pPr>
      <w:r>
        <w:rPr>
          <w:sz w:val="18"/>
          <w:szCs w:val="18"/>
        </w:rPr>
        <w:t xml:space="preserve">The DPWM timing compensation routine is </w:t>
      </w:r>
      <w:proofErr w:type="spellStart"/>
      <w:r>
        <w:rPr>
          <w:sz w:val="18"/>
          <w:szCs w:val="18"/>
        </w:rPr>
        <w:t>toplogy</w:t>
      </w:r>
      <w:proofErr w:type="spellEnd"/>
      <w:r>
        <w:rPr>
          <w:sz w:val="18"/>
          <w:szCs w:val="18"/>
        </w:rPr>
        <w:t xml:space="preserve"> specific. Please check the availability of this code for your specific power stage and configuration of interest.</w:t>
      </w:r>
    </w:p>
    <w:p w:rsidR="0037206C" w:rsidRDefault="0037206C" w:rsidP="0037206C">
      <w:pPr>
        <w:rPr>
          <w:sz w:val="18"/>
          <w:szCs w:val="18"/>
        </w:rPr>
      </w:pPr>
      <w:r>
        <w:rPr>
          <w:sz w:val="18"/>
          <w:szCs w:val="18"/>
        </w:rPr>
        <w:t xml:space="preserve">The original code is developed for phase shifted full bridge – peak current mode EVM. The routine resides inside the </w:t>
      </w:r>
    </w:p>
    <w:p w:rsidR="0037206C" w:rsidRDefault="0037206C" w:rsidP="0037206C">
      <w:pPr>
        <w:rPr>
          <w:sz w:val="18"/>
          <w:szCs w:val="18"/>
        </w:rPr>
      </w:pPr>
      <w:proofErr w:type="gramStart"/>
      <w:r w:rsidRPr="0037206C">
        <w:rPr>
          <w:sz w:val="18"/>
          <w:szCs w:val="18"/>
        </w:rPr>
        <w:t>void</w:t>
      </w:r>
      <w:proofErr w:type="gramEnd"/>
      <w:r w:rsidRPr="0037206C">
        <w:rPr>
          <w:sz w:val="18"/>
          <w:szCs w:val="18"/>
        </w:rPr>
        <w:t xml:space="preserve"> </w:t>
      </w:r>
      <w:proofErr w:type="spellStart"/>
      <w:r w:rsidRPr="0037206C">
        <w:rPr>
          <w:sz w:val="18"/>
          <w:szCs w:val="18"/>
        </w:rPr>
        <w:t>deadtime_adjust</w:t>
      </w:r>
      <w:proofErr w:type="spellEnd"/>
      <w:r w:rsidRPr="0037206C">
        <w:rPr>
          <w:sz w:val="18"/>
          <w:szCs w:val="18"/>
        </w:rPr>
        <w:t>(void)</w:t>
      </w:r>
      <w:r>
        <w:rPr>
          <w:sz w:val="18"/>
          <w:szCs w:val="18"/>
        </w:rPr>
        <w:t xml:space="preserve"> function in the file </w:t>
      </w:r>
      <w:proofErr w:type="spellStart"/>
      <w:r>
        <w:rPr>
          <w:sz w:val="18"/>
          <w:szCs w:val="18"/>
        </w:rPr>
        <w:t>deadtime_adjust.c</w:t>
      </w:r>
      <w:proofErr w:type="spellEnd"/>
    </w:p>
    <w:p w:rsidR="0037206C" w:rsidRDefault="00432CD4" w:rsidP="00432CD4">
      <w:pPr>
        <w:pBdr>
          <w:bottom w:val="single" w:sz="6" w:space="1" w:color="auto"/>
        </w:pBdr>
        <w:rPr>
          <w:sz w:val="18"/>
          <w:szCs w:val="18"/>
        </w:rPr>
      </w:pPr>
      <w:r>
        <w:rPr>
          <w:sz w:val="18"/>
          <w:szCs w:val="18"/>
        </w:rPr>
        <w:t xml:space="preserve">The entire code is quite long, but following is a part of the code that </w:t>
      </w:r>
      <w:proofErr w:type="spellStart"/>
      <w:r>
        <w:rPr>
          <w:sz w:val="18"/>
          <w:szCs w:val="18"/>
        </w:rPr>
        <w:t>represets</w:t>
      </w:r>
      <w:proofErr w:type="spellEnd"/>
      <w:r>
        <w:rPr>
          <w:sz w:val="18"/>
          <w:szCs w:val="18"/>
        </w:rPr>
        <w:t xml:space="preserve"> the concept well.</w:t>
      </w:r>
    </w:p>
    <w:p w:rsidR="00747EAE" w:rsidRDefault="00747EAE" w:rsidP="00432CD4">
      <w:pPr>
        <w:pBdr>
          <w:bottom w:val="single" w:sz="6" w:space="1" w:color="auto"/>
        </w:pBdr>
        <w:rPr>
          <w:sz w:val="18"/>
          <w:szCs w:val="18"/>
        </w:rPr>
      </w:pPr>
    </w:p>
    <w:p w:rsidR="00604838" w:rsidRPr="00042519" w:rsidRDefault="00604838" w:rsidP="00042519">
      <w:pPr>
        <w:rPr>
          <w:sz w:val="16"/>
          <w:szCs w:val="16"/>
        </w:rPr>
      </w:pPr>
      <w:r w:rsidRPr="00042519">
        <w:rPr>
          <w:sz w:val="16"/>
          <w:szCs w:val="16"/>
        </w:rPr>
        <w:t xml:space="preserve">#define </w:t>
      </w:r>
      <w:r w:rsidR="00042519">
        <w:rPr>
          <w:sz w:val="16"/>
          <w:szCs w:val="16"/>
        </w:rPr>
        <w:t xml:space="preserve">  </w:t>
      </w:r>
      <w:r w:rsidR="00042519" w:rsidRPr="00042519">
        <w:rPr>
          <w:sz w:val="16"/>
          <w:szCs w:val="16"/>
        </w:rPr>
        <w:t>PERIOD_SCALER</w:t>
      </w:r>
      <w:r w:rsidRPr="00042519">
        <w:rPr>
          <w:sz w:val="16"/>
          <w:szCs w:val="16"/>
        </w:rPr>
        <w:t xml:space="preserve"> </w:t>
      </w:r>
      <w:r w:rsidR="00042519" w:rsidRPr="00042519">
        <w:rPr>
          <w:sz w:val="16"/>
          <w:szCs w:val="16"/>
        </w:rPr>
        <w:t xml:space="preserve"> </w:t>
      </w:r>
      <w:r w:rsidR="00042519">
        <w:rPr>
          <w:sz w:val="16"/>
          <w:szCs w:val="16"/>
        </w:rPr>
        <w:t xml:space="preserve">     </w:t>
      </w:r>
      <w:r w:rsidRPr="00042519">
        <w:rPr>
          <w:sz w:val="16"/>
          <w:szCs w:val="16"/>
        </w:rPr>
        <w:t xml:space="preserve">2798   </w:t>
      </w:r>
      <w:r w:rsidR="00042519">
        <w:rPr>
          <w:sz w:val="16"/>
          <w:szCs w:val="16"/>
        </w:rPr>
        <w:t xml:space="preserve">      </w:t>
      </w:r>
      <w:r w:rsidRPr="00042519">
        <w:rPr>
          <w:sz w:val="16"/>
          <w:szCs w:val="16"/>
        </w:rPr>
        <w:t xml:space="preserve">// (2798 &gt;&gt; </w:t>
      </w:r>
      <w:proofErr w:type="gramStart"/>
      <w:r w:rsidRPr="00042519">
        <w:rPr>
          <w:sz w:val="16"/>
          <w:szCs w:val="16"/>
        </w:rPr>
        <w:t>4 )</w:t>
      </w:r>
      <w:proofErr w:type="gramEnd"/>
      <w:r w:rsidRPr="00042519">
        <w:rPr>
          <w:sz w:val="16"/>
          <w:szCs w:val="16"/>
        </w:rPr>
        <w:t xml:space="preserve"> == 174.88</w:t>
      </w:r>
    </w:p>
    <w:p w:rsidR="00604838" w:rsidRPr="00042519" w:rsidRDefault="00604838" w:rsidP="00042519">
      <w:pPr>
        <w:rPr>
          <w:sz w:val="16"/>
          <w:szCs w:val="16"/>
        </w:rPr>
      </w:pPr>
      <w:r w:rsidRPr="00042519">
        <w:rPr>
          <w:sz w:val="16"/>
          <w:szCs w:val="16"/>
        </w:rPr>
        <w:t xml:space="preserve">#define </w:t>
      </w:r>
      <w:r w:rsidR="00042519" w:rsidRPr="00042519">
        <w:rPr>
          <w:sz w:val="16"/>
          <w:szCs w:val="16"/>
        </w:rPr>
        <w:t xml:space="preserve">  PERIOD_SHIFTER</w:t>
      </w:r>
      <w:r w:rsidRPr="00042519">
        <w:rPr>
          <w:sz w:val="16"/>
          <w:szCs w:val="16"/>
        </w:rPr>
        <w:t xml:space="preserve">     4         </w:t>
      </w:r>
      <w:r w:rsidR="00042519">
        <w:rPr>
          <w:sz w:val="16"/>
          <w:szCs w:val="16"/>
        </w:rPr>
        <w:t xml:space="preserve">     </w:t>
      </w:r>
      <w:r w:rsidRPr="00042519">
        <w:rPr>
          <w:sz w:val="16"/>
          <w:szCs w:val="16"/>
        </w:rPr>
        <w:t xml:space="preserve">// (2798 &gt;&gt; </w:t>
      </w:r>
      <w:proofErr w:type="gramStart"/>
      <w:r w:rsidRPr="00042519">
        <w:rPr>
          <w:sz w:val="16"/>
          <w:szCs w:val="16"/>
        </w:rPr>
        <w:t>4 )</w:t>
      </w:r>
      <w:proofErr w:type="gramEnd"/>
      <w:r w:rsidRPr="00042519">
        <w:rPr>
          <w:sz w:val="16"/>
          <w:szCs w:val="16"/>
        </w:rPr>
        <w:t xml:space="preserve"> == 174.88</w:t>
      </w:r>
    </w:p>
    <w:p w:rsidR="00432CD4" w:rsidRPr="00432CD4" w:rsidRDefault="00432CD4" w:rsidP="00042519">
      <w:pPr>
        <w:rPr>
          <w:sz w:val="16"/>
          <w:szCs w:val="16"/>
        </w:rPr>
      </w:pPr>
      <w:r>
        <w:rPr>
          <w:sz w:val="18"/>
          <w:szCs w:val="18"/>
        </w:rPr>
        <w:t xml:space="preserve"> </w:t>
      </w:r>
      <w:proofErr w:type="spellStart"/>
      <w:r w:rsidRPr="00432CD4">
        <w:rPr>
          <w:sz w:val="16"/>
          <w:szCs w:val="16"/>
        </w:rPr>
        <w:t>period_dummy</w:t>
      </w:r>
      <w:proofErr w:type="spellEnd"/>
      <w:r w:rsidRPr="00432CD4">
        <w:rPr>
          <w:sz w:val="16"/>
          <w:szCs w:val="16"/>
        </w:rPr>
        <w:t xml:space="preserve"> = (((</w:t>
      </w:r>
      <w:r w:rsidR="00042519" w:rsidRPr="00042519">
        <w:rPr>
          <w:sz w:val="16"/>
          <w:szCs w:val="16"/>
        </w:rPr>
        <w:t>PERIOD_SCALER</w:t>
      </w:r>
      <w:r w:rsidR="00042519" w:rsidRPr="00432CD4">
        <w:rPr>
          <w:sz w:val="16"/>
          <w:szCs w:val="16"/>
        </w:rPr>
        <w:t xml:space="preserve"> </w:t>
      </w:r>
      <w:r w:rsidRPr="00432CD4">
        <w:rPr>
          <w:sz w:val="16"/>
          <w:szCs w:val="16"/>
        </w:rPr>
        <w:t xml:space="preserve">* t24_latched_diff) &gt;&gt; </w:t>
      </w:r>
      <w:r w:rsidR="00042519" w:rsidRPr="00042519">
        <w:rPr>
          <w:sz w:val="16"/>
          <w:szCs w:val="16"/>
        </w:rPr>
        <w:t>PERIOD_SHIFTER</w:t>
      </w:r>
      <w:r w:rsidRPr="00432CD4">
        <w:rPr>
          <w:sz w:val="16"/>
          <w:szCs w:val="16"/>
        </w:rPr>
        <w:t xml:space="preserve">) / </w:t>
      </w:r>
      <w:proofErr w:type="spellStart"/>
      <w:r w:rsidRPr="00432CD4">
        <w:rPr>
          <w:sz w:val="16"/>
          <w:szCs w:val="16"/>
        </w:rPr>
        <w:t>pmbus_dcdc_</w:t>
      </w:r>
      <w:proofErr w:type="gramStart"/>
      <w:r w:rsidRPr="00432CD4">
        <w:rPr>
          <w:sz w:val="16"/>
          <w:szCs w:val="16"/>
        </w:rPr>
        <w:t>config</w:t>
      </w:r>
      <w:proofErr w:type="spellEnd"/>
      <w:r w:rsidRPr="00432CD4">
        <w:rPr>
          <w:sz w:val="16"/>
          <w:szCs w:val="16"/>
        </w:rPr>
        <w:t>[</w:t>
      </w:r>
      <w:proofErr w:type="gramEnd"/>
      <w:r w:rsidRPr="00432CD4">
        <w:rPr>
          <w:sz w:val="16"/>
          <w:szCs w:val="16"/>
        </w:rPr>
        <w:t>0].</w:t>
      </w:r>
      <w:proofErr w:type="spellStart"/>
      <w:r w:rsidRPr="00432CD4">
        <w:rPr>
          <w:sz w:val="16"/>
          <w:szCs w:val="16"/>
        </w:rPr>
        <w:t>switching_frequency</w:t>
      </w:r>
      <w:proofErr w:type="spellEnd"/>
      <w:r w:rsidRPr="00432CD4">
        <w:rPr>
          <w:sz w:val="16"/>
          <w:szCs w:val="16"/>
        </w:rPr>
        <w:t xml:space="preserve">); </w:t>
      </w:r>
    </w:p>
    <w:p w:rsidR="00432CD4" w:rsidRPr="00432CD4" w:rsidRDefault="00432CD4" w:rsidP="00432CD4">
      <w:pPr>
        <w:rPr>
          <w:sz w:val="16"/>
          <w:szCs w:val="16"/>
        </w:rPr>
      </w:pPr>
      <w:r w:rsidRPr="00432CD4">
        <w:rPr>
          <w:sz w:val="16"/>
          <w:szCs w:val="16"/>
        </w:rPr>
        <w:t xml:space="preserve"> </w:t>
      </w:r>
      <w:proofErr w:type="spellStart"/>
      <w:r w:rsidRPr="00432CD4">
        <w:rPr>
          <w:sz w:val="16"/>
          <w:szCs w:val="16"/>
        </w:rPr>
        <w:t>period_new</w:t>
      </w:r>
      <w:proofErr w:type="spellEnd"/>
      <w:r w:rsidRPr="00432CD4">
        <w:rPr>
          <w:sz w:val="16"/>
          <w:szCs w:val="16"/>
        </w:rPr>
        <w:t xml:space="preserve"> = ((</w:t>
      </w:r>
      <w:proofErr w:type="spellStart"/>
      <w:r w:rsidRPr="00432CD4">
        <w:rPr>
          <w:sz w:val="16"/>
          <w:szCs w:val="16"/>
        </w:rPr>
        <w:t>period_new</w:t>
      </w:r>
      <w:proofErr w:type="spellEnd"/>
      <w:r w:rsidRPr="00432CD4">
        <w:rPr>
          <w:sz w:val="16"/>
          <w:szCs w:val="16"/>
        </w:rPr>
        <w:t xml:space="preserve"> * 7) &gt;&gt; 3) + (</w:t>
      </w:r>
      <w:proofErr w:type="spellStart"/>
      <w:r w:rsidRPr="00432CD4">
        <w:rPr>
          <w:sz w:val="16"/>
          <w:szCs w:val="16"/>
        </w:rPr>
        <w:t>period_dummy</w:t>
      </w:r>
      <w:proofErr w:type="spellEnd"/>
      <w:r w:rsidRPr="00432CD4">
        <w:rPr>
          <w:sz w:val="16"/>
          <w:szCs w:val="16"/>
        </w:rPr>
        <w:t xml:space="preserve"> &gt;&gt; 3);</w:t>
      </w:r>
    </w:p>
    <w:p w:rsidR="00432CD4" w:rsidRPr="00432CD4" w:rsidRDefault="00432CD4" w:rsidP="00432CD4">
      <w:pPr>
        <w:rPr>
          <w:sz w:val="16"/>
          <w:szCs w:val="16"/>
        </w:rPr>
      </w:pPr>
      <w:r w:rsidRPr="00432CD4">
        <w:rPr>
          <w:sz w:val="16"/>
          <w:szCs w:val="16"/>
        </w:rPr>
        <w:t xml:space="preserve"> </w:t>
      </w:r>
      <w:proofErr w:type="gramStart"/>
      <w:r w:rsidRPr="00432CD4">
        <w:rPr>
          <w:sz w:val="16"/>
          <w:szCs w:val="16"/>
        </w:rPr>
        <w:t>if(</w:t>
      </w:r>
      <w:proofErr w:type="spellStart"/>
      <w:proofErr w:type="gramEnd"/>
      <w:r w:rsidRPr="00432CD4">
        <w:rPr>
          <w:sz w:val="16"/>
          <w:szCs w:val="16"/>
        </w:rPr>
        <w:t>period_new</w:t>
      </w:r>
      <w:proofErr w:type="spellEnd"/>
      <w:r w:rsidRPr="00432CD4">
        <w:rPr>
          <w:sz w:val="16"/>
          <w:szCs w:val="16"/>
        </w:rPr>
        <w:t xml:space="preserve"> &gt; period)</w:t>
      </w:r>
    </w:p>
    <w:p w:rsidR="00432CD4" w:rsidRPr="00432CD4" w:rsidRDefault="00432CD4" w:rsidP="00432CD4">
      <w:pPr>
        <w:rPr>
          <w:sz w:val="16"/>
          <w:szCs w:val="16"/>
        </w:rPr>
      </w:pPr>
      <w:r w:rsidRPr="00432CD4">
        <w:rPr>
          <w:sz w:val="16"/>
          <w:szCs w:val="16"/>
        </w:rPr>
        <w:t xml:space="preserve"> {</w:t>
      </w:r>
    </w:p>
    <w:p w:rsidR="00432CD4" w:rsidRPr="00432CD4" w:rsidRDefault="00432CD4" w:rsidP="00432CD4">
      <w:pPr>
        <w:rPr>
          <w:sz w:val="16"/>
          <w:szCs w:val="16"/>
        </w:rPr>
      </w:pPr>
      <w:r w:rsidRPr="00432CD4">
        <w:rPr>
          <w:sz w:val="16"/>
          <w:szCs w:val="16"/>
        </w:rPr>
        <w:tab/>
      </w:r>
      <w:proofErr w:type="gramStart"/>
      <w:r w:rsidRPr="00432CD4">
        <w:rPr>
          <w:sz w:val="16"/>
          <w:szCs w:val="16"/>
        </w:rPr>
        <w:t>period</w:t>
      </w:r>
      <w:proofErr w:type="gramEnd"/>
      <w:r w:rsidRPr="00432CD4">
        <w:rPr>
          <w:sz w:val="16"/>
          <w:szCs w:val="16"/>
        </w:rPr>
        <w:t xml:space="preserve"> = period + 1;</w:t>
      </w:r>
    </w:p>
    <w:p w:rsidR="00432CD4" w:rsidRPr="00432CD4" w:rsidRDefault="00432CD4" w:rsidP="00432CD4">
      <w:pPr>
        <w:rPr>
          <w:sz w:val="16"/>
          <w:szCs w:val="16"/>
        </w:rPr>
      </w:pPr>
      <w:r w:rsidRPr="00432CD4">
        <w:rPr>
          <w:sz w:val="16"/>
          <w:szCs w:val="16"/>
        </w:rPr>
        <w:t xml:space="preserve"> }</w:t>
      </w:r>
    </w:p>
    <w:p w:rsidR="00432CD4" w:rsidRPr="00432CD4" w:rsidRDefault="00432CD4" w:rsidP="00432CD4">
      <w:pPr>
        <w:rPr>
          <w:sz w:val="16"/>
          <w:szCs w:val="16"/>
        </w:rPr>
      </w:pPr>
      <w:r w:rsidRPr="00432CD4">
        <w:rPr>
          <w:sz w:val="16"/>
          <w:szCs w:val="16"/>
        </w:rPr>
        <w:t xml:space="preserve"> </w:t>
      </w:r>
      <w:proofErr w:type="gramStart"/>
      <w:r w:rsidRPr="00432CD4">
        <w:rPr>
          <w:sz w:val="16"/>
          <w:szCs w:val="16"/>
        </w:rPr>
        <w:t>else</w:t>
      </w:r>
      <w:proofErr w:type="gramEnd"/>
      <w:r w:rsidRPr="00432CD4">
        <w:rPr>
          <w:sz w:val="16"/>
          <w:szCs w:val="16"/>
        </w:rPr>
        <w:t xml:space="preserve"> if(</w:t>
      </w:r>
      <w:proofErr w:type="spellStart"/>
      <w:r w:rsidRPr="00432CD4">
        <w:rPr>
          <w:sz w:val="16"/>
          <w:szCs w:val="16"/>
        </w:rPr>
        <w:t>period_new</w:t>
      </w:r>
      <w:proofErr w:type="spellEnd"/>
      <w:r w:rsidRPr="00432CD4">
        <w:rPr>
          <w:sz w:val="16"/>
          <w:szCs w:val="16"/>
        </w:rPr>
        <w:t xml:space="preserve"> &lt; period)</w:t>
      </w:r>
    </w:p>
    <w:p w:rsidR="00432CD4" w:rsidRPr="00432CD4" w:rsidRDefault="00432CD4" w:rsidP="00432CD4">
      <w:pPr>
        <w:rPr>
          <w:sz w:val="16"/>
          <w:szCs w:val="16"/>
        </w:rPr>
      </w:pPr>
      <w:r w:rsidRPr="00432CD4">
        <w:rPr>
          <w:sz w:val="16"/>
          <w:szCs w:val="16"/>
        </w:rPr>
        <w:t xml:space="preserve"> {</w:t>
      </w:r>
    </w:p>
    <w:p w:rsidR="00432CD4" w:rsidRPr="00432CD4" w:rsidRDefault="00432CD4" w:rsidP="00432CD4">
      <w:pPr>
        <w:rPr>
          <w:sz w:val="16"/>
          <w:szCs w:val="16"/>
        </w:rPr>
      </w:pPr>
      <w:r w:rsidRPr="00432CD4">
        <w:rPr>
          <w:sz w:val="16"/>
          <w:szCs w:val="16"/>
        </w:rPr>
        <w:tab/>
      </w:r>
      <w:proofErr w:type="gramStart"/>
      <w:r w:rsidRPr="00432CD4">
        <w:rPr>
          <w:sz w:val="16"/>
          <w:szCs w:val="16"/>
        </w:rPr>
        <w:t>period</w:t>
      </w:r>
      <w:proofErr w:type="gramEnd"/>
      <w:r w:rsidRPr="00432CD4">
        <w:rPr>
          <w:sz w:val="16"/>
          <w:szCs w:val="16"/>
        </w:rPr>
        <w:t xml:space="preserve"> = period - 1;</w:t>
      </w:r>
    </w:p>
    <w:p w:rsidR="00432CD4" w:rsidRPr="00432CD4" w:rsidRDefault="00432CD4" w:rsidP="00432CD4">
      <w:pPr>
        <w:rPr>
          <w:sz w:val="16"/>
          <w:szCs w:val="16"/>
        </w:rPr>
      </w:pPr>
      <w:r w:rsidRPr="00432CD4">
        <w:rPr>
          <w:sz w:val="16"/>
          <w:szCs w:val="16"/>
        </w:rPr>
        <w:t xml:space="preserve"> }</w:t>
      </w:r>
    </w:p>
    <w:p w:rsidR="00432CD4" w:rsidRPr="00432CD4" w:rsidRDefault="00432CD4" w:rsidP="00432CD4">
      <w:pPr>
        <w:rPr>
          <w:sz w:val="16"/>
          <w:szCs w:val="16"/>
        </w:rPr>
      </w:pPr>
      <w:proofErr w:type="spellStart"/>
      <w:r w:rsidRPr="00432CD4">
        <w:rPr>
          <w:sz w:val="16"/>
          <w:szCs w:val="16"/>
        </w:rPr>
        <w:lastRenderedPageBreak/>
        <w:t>half_period</w:t>
      </w:r>
      <w:proofErr w:type="spellEnd"/>
      <w:r w:rsidRPr="00432CD4">
        <w:rPr>
          <w:sz w:val="16"/>
          <w:szCs w:val="16"/>
        </w:rPr>
        <w:t xml:space="preserve"> = period &gt;&gt;1;</w:t>
      </w:r>
    </w:p>
    <w:p w:rsidR="00432CD4" w:rsidRPr="00432CD4" w:rsidRDefault="00432CD4" w:rsidP="00432CD4">
      <w:pPr>
        <w:rPr>
          <w:sz w:val="16"/>
          <w:szCs w:val="16"/>
        </w:rPr>
      </w:pPr>
      <w:r w:rsidRPr="00432CD4">
        <w:rPr>
          <w:sz w:val="16"/>
          <w:szCs w:val="16"/>
        </w:rPr>
        <w:t xml:space="preserve"> </w:t>
      </w:r>
      <w:proofErr w:type="spellStart"/>
      <w:r w:rsidRPr="00432CD4">
        <w:rPr>
          <w:sz w:val="16"/>
          <w:szCs w:val="16"/>
        </w:rPr>
        <w:t>pwm_slavesync</w:t>
      </w:r>
      <w:proofErr w:type="spellEnd"/>
      <w:r w:rsidRPr="00432CD4">
        <w:rPr>
          <w:sz w:val="16"/>
          <w:szCs w:val="16"/>
        </w:rPr>
        <w:t xml:space="preserve"> = </w:t>
      </w:r>
      <w:proofErr w:type="spellStart"/>
      <w:r w:rsidRPr="00432CD4">
        <w:rPr>
          <w:sz w:val="16"/>
          <w:szCs w:val="16"/>
        </w:rPr>
        <w:t>half_period</w:t>
      </w:r>
      <w:proofErr w:type="spellEnd"/>
      <w:r w:rsidRPr="00432CD4">
        <w:rPr>
          <w:sz w:val="16"/>
          <w:szCs w:val="16"/>
        </w:rPr>
        <w:t xml:space="preserve"> *16;   //scale to 250ps/bit in registers</w:t>
      </w:r>
    </w:p>
    <w:p w:rsidR="00432CD4" w:rsidRPr="00432CD4" w:rsidRDefault="00432CD4" w:rsidP="00432CD4">
      <w:pPr>
        <w:rPr>
          <w:sz w:val="16"/>
          <w:szCs w:val="16"/>
        </w:rPr>
      </w:pPr>
      <w:r w:rsidRPr="00432CD4">
        <w:rPr>
          <w:sz w:val="16"/>
          <w:szCs w:val="16"/>
        </w:rPr>
        <w:t xml:space="preserve"> </w:t>
      </w:r>
      <w:proofErr w:type="spellStart"/>
      <w:r w:rsidRPr="00432CD4">
        <w:rPr>
          <w:sz w:val="16"/>
          <w:szCs w:val="16"/>
        </w:rPr>
        <w:t>pwm_period</w:t>
      </w:r>
      <w:proofErr w:type="spellEnd"/>
      <w:r w:rsidRPr="00432CD4">
        <w:rPr>
          <w:sz w:val="16"/>
          <w:szCs w:val="16"/>
        </w:rPr>
        <w:t xml:space="preserve"> = period *16;</w:t>
      </w:r>
    </w:p>
    <w:p w:rsidR="00432CD4" w:rsidRPr="00432CD4" w:rsidRDefault="00432CD4" w:rsidP="00432CD4">
      <w:pPr>
        <w:rPr>
          <w:sz w:val="16"/>
          <w:szCs w:val="16"/>
        </w:rPr>
      </w:pPr>
      <w:r w:rsidRPr="00432CD4">
        <w:rPr>
          <w:sz w:val="16"/>
          <w:szCs w:val="16"/>
        </w:rPr>
        <w:t xml:space="preserve"> pwm0_ev1 = </w:t>
      </w:r>
      <w:proofErr w:type="spellStart"/>
      <w:r w:rsidRPr="00432CD4">
        <w:rPr>
          <w:sz w:val="16"/>
          <w:szCs w:val="16"/>
        </w:rPr>
        <w:t>bridge_delay</w:t>
      </w:r>
      <w:proofErr w:type="spellEnd"/>
      <w:r w:rsidRPr="00432CD4">
        <w:rPr>
          <w:sz w:val="16"/>
          <w:szCs w:val="16"/>
        </w:rPr>
        <w:t xml:space="preserve"> * 4;   // scale to 250ps/bit (</w:t>
      </w:r>
      <w:proofErr w:type="spellStart"/>
      <w:r w:rsidRPr="00432CD4">
        <w:rPr>
          <w:sz w:val="16"/>
          <w:szCs w:val="16"/>
        </w:rPr>
        <w:t>bridge_delay</w:t>
      </w:r>
      <w:proofErr w:type="spellEnd"/>
      <w:r w:rsidRPr="00432CD4">
        <w:rPr>
          <w:sz w:val="16"/>
          <w:szCs w:val="16"/>
        </w:rPr>
        <w:t>/4 *16)</w:t>
      </w:r>
    </w:p>
    <w:p w:rsidR="00432CD4" w:rsidRPr="00432CD4" w:rsidRDefault="00432CD4" w:rsidP="00432CD4">
      <w:pPr>
        <w:rPr>
          <w:sz w:val="16"/>
          <w:szCs w:val="16"/>
        </w:rPr>
      </w:pPr>
      <w:r w:rsidRPr="00432CD4">
        <w:rPr>
          <w:sz w:val="16"/>
          <w:szCs w:val="16"/>
        </w:rPr>
        <w:t xml:space="preserve"> pwm0_ev2 = </w:t>
      </w:r>
      <w:proofErr w:type="spellStart"/>
      <w:r w:rsidRPr="00432CD4">
        <w:rPr>
          <w:sz w:val="16"/>
          <w:szCs w:val="16"/>
        </w:rPr>
        <w:t>half_period</w:t>
      </w:r>
      <w:proofErr w:type="spellEnd"/>
      <w:r w:rsidRPr="00432CD4">
        <w:rPr>
          <w:sz w:val="16"/>
          <w:szCs w:val="16"/>
        </w:rPr>
        <w:t xml:space="preserve"> * 16;   //scale to 250ps/bit (*16)</w:t>
      </w:r>
    </w:p>
    <w:p w:rsidR="00432CD4" w:rsidRPr="00432CD4" w:rsidRDefault="00432CD4" w:rsidP="00432CD4">
      <w:pPr>
        <w:rPr>
          <w:sz w:val="16"/>
          <w:szCs w:val="16"/>
        </w:rPr>
      </w:pPr>
      <w:r w:rsidRPr="00432CD4">
        <w:rPr>
          <w:sz w:val="16"/>
          <w:szCs w:val="16"/>
        </w:rPr>
        <w:t xml:space="preserve"> pwm0_ev3 = </w:t>
      </w:r>
      <w:proofErr w:type="spellStart"/>
      <w:r w:rsidRPr="00432CD4">
        <w:rPr>
          <w:sz w:val="16"/>
          <w:szCs w:val="16"/>
        </w:rPr>
        <w:t>half_period</w:t>
      </w:r>
      <w:proofErr w:type="spellEnd"/>
      <w:r w:rsidRPr="00432CD4">
        <w:rPr>
          <w:sz w:val="16"/>
          <w:szCs w:val="16"/>
        </w:rPr>
        <w:t xml:space="preserve"> * 16 + (</w:t>
      </w:r>
      <w:proofErr w:type="spellStart"/>
      <w:r w:rsidRPr="00432CD4">
        <w:rPr>
          <w:sz w:val="16"/>
          <w:szCs w:val="16"/>
        </w:rPr>
        <w:t>bridge_delay</w:t>
      </w:r>
      <w:proofErr w:type="spellEnd"/>
      <w:r w:rsidRPr="00432CD4">
        <w:rPr>
          <w:sz w:val="16"/>
          <w:szCs w:val="16"/>
        </w:rPr>
        <w:t xml:space="preserve"> - 30 + </w:t>
      </w:r>
      <w:proofErr w:type="spellStart"/>
      <w:r w:rsidRPr="00432CD4">
        <w:rPr>
          <w:sz w:val="16"/>
          <w:szCs w:val="16"/>
        </w:rPr>
        <w:t>sr_rising_bridge_delay</w:t>
      </w:r>
      <w:proofErr w:type="spellEnd"/>
      <w:r w:rsidRPr="00432CD4">
        <w:rPr>
          <w:sz w:val="16"/>
          <w:szCs w:val="16"/>
        </w:rPr>
        <w:t>) * 4;</w:t>
      </w:r>
    </w:p>
    <w:p w:rsidR="00432CD4" w:rsidRPr="00432CD4" w:rsidRDefault="00432CD4" w:rsidP="00432CD4">
      <w:pPr>
        <w:rPr>
          <w:sz w:val="16"/>
          <w:szCs w:val="16"/>
        </w:rPr>
      </w:pPr>
      <w:r w:rsidRPr="00432CD4">
        <w:rPr>
          <w:sz w:val="16"/>
          <w:szCs w:val="16"/>
        </w:rPr>
        <w:t xml:space="preserve"> pwm0_ev4 = (</w:t>
      </w:r>
      <w:proofErr w:type="spellStart"/>
      <w:r w:rsidRPr="00432CD4">
        <w:rPr>
          <w:sz w:val="16"/>
          <w:szCs w:val="16"/>
        </w:rPr>
        <w:t>bridge_delay</w:t>
      </w:r>
      <w:proofErr w:type="spellEnd"/>
      <w:r w:rsidRPr="00432CD4">
        <w:rPr>
          <w:sz w:val="16"/>
          <w:szCs w:val="16"/>
        </w:rPr>
        <w:t xml:space="preserve"> + </w:t>
      </w:r>
      <w:proofErr w:type="spellStart"/>
      <w:r w:rsidRPr="00432CD4">
        <w:rPr>
          <w:sz w:val="16"/>
          <w:szCs w:val="16"/>
        </w:rPr>
        <w:t>sr_falling_bridge_delay</w:t>
      </w:r>
      <w:proofErr w:type="spellEnd"/>
      <w:r w:rsidRPr="00432CD4">
        <w:rPr>
          <w:sz w:val="16"/>
          <w:szCs w:val="16"/>
        </w:rPr>
        <w:t>) * 4;</w:t>
      </w:r>
    </w:p>
    <w:p w:rsidR="00432CD4" w:rsidRPr="00432CD4" w:rsidRDefault="00432CD4" w:rsidP="00432CD4">
      <w:pPr>
        <w:rPr>
          <w:sz w:val="16"/>
          <w:szCs w:val="16"/>
        </w:rPr>
      </w:pPr>
      <w:r w:rsidRPr="00432CD4">
        <w:rPr>
          <w:sz w:val="16"/>
          <w:szCs w:val="16"/>
        </w:rPr>
        <w:t xml:space="preserve"> pwm0_ev5 = </w:t>
      </w:r>
      <w:proofErr w:type="spellStart"/>
      <w:r w:rsidRPr="00432CD4">
        <w:rPr>
          <w:sz w:val="16"/>
          <w:szCs w:val="16"/>
        </w:rPr>
        <w:t>bridge_delay</w:t>
      </w:r>
      <w:proofErr w:type="spellEnd"/>
      <w:r w:rsidRPr="00432CD4">
        <w:rPr>
          <w:sz w:val="16"/>
          <w:szCs w:val="16"/>
        </w:rPr>
        <w:t xml:space="preserve"> * 4; //scale to 250ps/bit (</w:t>
      </w:r>
      <w:proofErr w:type="spellStart"/>
      <w:r w:rsidRPr="00432CD4">
        <w:rPr>
          <w:sz w:val="16"/>
          <w:szCs w:val="16"/>
        </w:rPr>
        <w:t>bridge_delay</w:t>
      </w:r>
      <w:proofErr w:type="spellEnd"/>
      <w:r w:rsidRPr="00432CD4">
        <w:rPr>
          <w:sz w:val="16"/>
          <w:szCs w:val="16"/>
        </w:rPr>
        <w:t>/4 *16)</w:t>
      </w:r>
    </w:p>
    <w:p w:rsidR="00432CD4" w:rsidRPr="00432CD4" w:rsidRDefault="00432CD4" w:rsidP="00432CD4">
      <w:pPr>
        <w:rPr>
          <w:sz w:val="16"/>
          <w:szCs w:val="16"/>
        </w:rPr>
      </w:pPr>
      <w:r w:rsidRPr="00432CD4">
        <w:rPr>
          <w:sz w:val="16"/>
          <w:szCs w:val="16"/>
        </w:rPr>
        <w:t xml:space="preserve"> pwm0_ev6 = </w:t>
      </w:r>
      <w:proofErr w:type="spellStart"/>
      <w:r w:rsidRPr="00432CD4">
        <w:rPr>
          <w:sz w:val="16"/>
          <w:szCs w:val="16"/>
        </w:rPr>
        <w:t>half_period</w:t>
      </w:r>
      <w:proofErr w:type="spellEnd"/>
      <w:r w:rsidRPr="00432CD4">
        <w:rPr>
          <w:sz w:val="16"/>
          <w:szCs w:val="16"/>
        </w:rPr>
        <w:t xml:space="preserve"> * 16;</w:t>
      </w:r>
    </w:p>
    <w:p w:rsidR="00432CD4" w:rsidRPr="00432CD4" w:rsidRDefault="00432CD4" w:rsidP="00432CD4">
      <w:pPr>
        <w:rPr>
          <w:sz w:val="16"/>
          <w:szCs w:val="16"/>
        </w:rPr>
      </w:pPr>
      <w:proofErr w:type="spellStart"/>
      <w:r w:rsidRPr="00432CD4">
        <w:rPr>
          <w:sz w:val="16"/>
          <w:szCs w:val="16"/>
        </w:rPr>
        <w:t>pcm_blank</w:t>
      </w:r>
      <w:proofErr w:type="spellEnd"/>
      <w:r w:rsidRPr="00432CD4">
        <w:rPr>
          <w:sz w:val="16"/>
          <w:szCs w:val="16"/>
        </w:rPr>
        <w:t xml:space="preserve"> = PCM_BLANK;</w:t>
      </w:r>
    </w:p>
    <w:p w:rsidR="00432CD4" w:rsidRPr="00432CD4" w:rsidRDefault="00432CD4" w:rsidP="00432CD4">
      <w:pPr>
        <w:rPr>
          <w:sz w:val="16"/>
          <w:szCs w:val="16"/>
        </w:rPr>
      </w:pPr>
    </w:p>
    <w:p w:rsidR="00432CD4" w:rsidRPr="00432CD4" w:rsidRDefault="00432CD4" w:rsidP="00432CD4">
      <w:pPr>
        <w:rPr>
          <w:sz w:val="16"/>
          <w:szCs w:val="16"/>
        </w:rPr>
      </w:pPr>
      <w:r w:rsidRPr="00432CD4">
        <w:rPr>
          <w:sz w:val="16"/>
          <w:szCs w:val="16"/>
        </w:rPr>
        <w:t xml:space="preserve">  </w:t>
      </w:r>
      <w:proofErr w:type="gramStart"/>
      <w:r w:rsidRPr="00432CD4">
        <w:rPr>
          <w:sz w:val="16"/>
          <w:szCs w:val="16"/>
        </w:rPr>
        <w:t>Dpwm0Regs.DPWMEV1.all  =</w:t>
      </w:r>
      <w:proofErr w:type="gramEnd"/>
      <w:r w:rsidRPr="00432CD4">
        <w:rPr>
          <w:sz w:val="16"/>
          <w:szCs w:val="16"/>
        </w:rPr>
        <w:t xml:space="preserve"> pwm0_ev1;       </w:t>
      </w:r>
    </w:p>
    <w:p w:rsidR="00432CD4" w:rsidRPr="00432CD4" w:rsidRDefault="00432CD4" w:rsidP="00432CD4">
      <w:pPr>
        <w:rPr>
          <w:sz w:val="16"/>
          <w:szCs w:val="16"/>
        </w:rPr>
      </w:pPr>
      <w:r w:rsidRPr="00432CD4">
        <w:rPr>
          <w:sz w:val="16"/>
          <w:szCs w:val="16"/>
        </w:rPr>
        <w:t xml:space="preserve">  </w:t>
      </w:r>
      <w:proofErr w:type="gramStart"/>
      <w:r w:rsidRPr="00432CD4">
        <w:rPr>
          <w:sz w:val="16"/>
          <w:szCs w:val="16"/>
        </w:rPr>
        <w:t>Dpwm0Regs.DPWMEV2.all  =</w:t>
      </w:r>
      <w:proofErr w:type="gramEnd"/>
      <w:r w:rsidRPr="00432CD4">
        <w:rPr>
          <w:sz w:val="16"/>
          <w:szCs w:val="16"/>
        </w:rPr>
        <w:t xml:space="preserve"> pwm0_ev2;   // This has to match 3A EV2 for </w:t>
      </w:r>
      <w:proofErr w:type="spellStart"/>
      <w:r w:rsidRPr="00432CD4">
        <w:rPr>
          <w:sz w:val="16"/>
          <w:szCs w:val="16"/>
        </w:rPr>
        <w:t>curr</w:t>
      </w:r>
      <w:proofErr w:type="spellEnd"/>
      <w:r w:rsidRPr="00432CD4">
        <w:rPr>
          <w:sz w:val="16"/>
          <w:szCs w:val="16"/>
        </w:rPr>
        <w:t xml:space="preserve"> limit to match (readjust at end)    </w:t>
      </w:r>
    </w:p>
    <w:p w:rsidR="00432CD4" w:rsidRPr="00432CD4" w:rsidRDefault="00432CD4" w:rsidP="00432CD4">
      <w:pPr>
        <w:rPr>
          <w:sz w:val="16"/>
          <w:szCs w:val="16"/>
        </w:rPr>
      </w:pPr>
      <w:r w:rsidRPr="00432CD4">
        <w:rPr>
          <w:sz w:val="16"/>
          <w:szCs w:val="16"/>
        </w:rPr>
        <w:t xml:space="preserve">  </w:t>
      </w:r>
      <w:proofErr w:type="gramStart"/>
      <w:r w:rsidRPr="00432CD4">
        <w:rPr>
          <w:sz w:val="16"/>
          <w:szCs w:val="16"/>
        </w:rPr>
        <w:t>Dpwm0Regs.DPWMEV3.all  =</w:t>
      </w:r>
      <w:proofErr w:type="gramEnd"/>
      <w:r w:rsidRPr="00432CD4">
        <w:rPr>
          <w:sz w:val="16"/>
          <w:szCs w:val="16"/>
        </w:rPr>
        <w:t xml:space="preserve"> pwm0_ev3;       </w:t>
      </w:r>
    </w:p>
    <w:p w:rsidR="00432CD4" w:rsidRPr="00432CD4" w:rsidRDefault="00432CD4" w:rsidP="00432CD4">
      <w:pPr>
        <w:rPr>
          <w:sz w:val="16"/>
          <w:szCs w:val="16"/>
        </w:rPr>
      </w:pPr>
      <w:r w:rsidRPr="00432CD4">
        <w:rPr>
          <w:sz w:val="16"/>
          <w:szCs w:val="16"/>
        </w:rPr>
        <w:t xml:space="preserve">  </w:t>
      </w:r>
      <w:proofErr w:type="gramStart"/>
      <w:r w:rsidRPr="00432CD4">
        <w:rPr>
          <w:sz w:val="16"/>
          <w:szCs w:val="16"/>
        </w:rPr>
        <w:t>Dpwm0Regs.DPWMEV4.all  =</w:t>
      </w:r>
      <w:proofErr w:type="gramEnd"/>
      <w:r w:rsidRPr="00432CD4">
        <w:rPr>
          <w:sz w:val="16"/>
          <w:szCs w:val="16"/>
        </w:rPr>
        <w:t xml:space="preserve"> pwm0_ev4;       </w:t>
      </w:r>
    </w:p>
    <w:p w:rsidR="00432CD4" w:rsidRPr="00432CD4" w:rsidRDefault="00432CD4" w:rsidP="00432CD4">
      <w:pPr>
        <w:rPr>
          <w:sz w:val="16"/>
          <w:szCs w:val="16"/>
        </w:rPr>
      </w:pPr>
      <w:r w:rsidRPr="00432CD4">
        <w:rPr>
          <w:sz w:val="16"/>
          <w:szCs w:val="16"/>
        </w:rPr>
        <w:t xml:space="preserve">   Dpwm0Regs.DPWMBLKABEG.all = 0; </w:t>
      </w:r>
    </w:p>
    <w:p w:rsidR="00432CD4" w:rsidRPr="00432CD4" w:rsidRDefault="00432CD4" w:rsidP="00432CD4">
      <w:pPr>
        <w:rPr>
          <w:sz w:val="16"/>
          <w:szCs w:val="16"/>
        </w:rPr>
      </w:pPr>
      <w:r w:rsidRPr="00432CD4">
        <w:rPr>
          <w:sz w:val="16"/>
          <w:szCs w:val="16"/>
        </w:rPr>
        <w:t xml:space="preserve">  Dpwm0Regs.DPWMBLKAEND.all = </w:t>
      </w:r>
      <w:proofErr w:type="gramStart"/>
      <w:r w:rsidRPr="00432CD4">
        <w:rPr>
          <w:sz w:val="16"/>
          <w:szCs w:val="16"/>
        </w:rPr>
        <w:t xml:space="preserve">( </w:t>
      </w:r>
      <w:proofErr w:type="spellStart"/>
      <w:r w:rsidRPr="00432CD4">
        <w:rPr>
          <w:sz w:val="16"/>
          <w:szCs w:val="16"/>
        </w:rPr>
        <w:t>bridge</w:t>
      </w:r>
      <w:proofErr w:type="gramEnd"/>
      <w:r w:rsidRPr="00432CD4">
        <w:rPr>
          <w:sz w:val="16"/>
          <w:szCs w:val="16"/>
        </w:rPr>
        <w:t>_delay</w:t>
      </w:r>
      <w:proofErr w:type="spellEnd"/>
      <w:r w:rsidRPr="00432CD4">
        <w:rPr>
          <w:sz w:val="16"/>
          <w:szCs w:val="16"/>
        </w:rPr>
        <w:t xml:space="preserve"> + </w:t>
      </w:r>
      <w:proofErr w:type="spellStart"/>
      <w:r w:rsidRPr="00432CD4">
        <w:rPr>
          <w:sz w:val="16"/>
          <w:szCs w:val="16"/>
        </w:rPr>
        <w:t>pcm_blank</w:t>
      </w:r>
      <w:proofErr w:type="spellEnd"/>
      <w:r w:rsidRPr="00432CD4">
        <w:rPr>
          <w:sz w:val="16"/>
          <w:szCs w:val="16"/>
        </w:rPr>
        <w:t>) * 4;</w:t>
      </w:r>
    </w:p>
    <w:p w:rsidR="00432CD4" w:rsidRPr="00432CD4" w:rsidRDefault="00432CD4" w:rsidP="00432CD4">
      <w:pPr>
        <w:rPr>
          <w:sz w:val="16"/>
          <w:szCs w:val="16"/>
        </w:rPr>
      </w:pPr>
      <w:r w:rsidRPr="00432CD4">
        <w:rPr>
          <w:sz w:val="16"/>
          <w:szCs w:val="16"/>
        </w:rPr>
        <w:t xml:space="preserve">  Dpwm0Regs.DPWMBLKBBEG.all </w:t>
      </w:r>
      <w:proofErr w:type="gramStart"/>
      <w:r w:rsidRPr="00432CD4">
        <w:rPr>
          <w:sz w:val="16"/>
          <w:szCs w:val="16"/>
        </w:rPr>
        <w:t>=  pwm0</w:t>
      </w:r>
      <w:proofErr w:type="gramEnd"/>
      <w:r w:rsidRPr="00432CD4">
        <w:rPr>
          <w:sz w:val="16"/>
          <w:szCs w:val="16"/>
        </w:rPr>
        <w:t xml:space="preserve">_ev5 + </w:t>
      </w:r>
      <w:proofErr w:type="spellStart"/>
      <w:r w:rsidRPr="00432CD4">
        <w:rPr>
          <w:sz w:val="16"/>
          <w:szCs w:val="16"/>
        </w:rPr>
        <w:t>deadtime_adi_lag</w:t>
      </w:r>
      <w:proofErr w:type="spellEnd"/>
      <w:r w:rsidRPr="00432CD4">
        <w:rPr>
          <w:sz w:val="16"/>
          <w:szCs w:val="16"/>
        </w:rPr>
        <w:t xml:space="preserve"> ;</w:t>
      </w:r>
    </w:p>
    <w:p w:rsidR="00432CD4" w:rsidRPr="00432CD4" w:rsidRDefault="00432CD4" w:rsidP="00432CD4">
      <w:pPr>
        <w:rPr>
          <w:sz w:val="16"/>
          <w:szCs w:val="16"/>
        </w:rPr>
      </w:pPr>
      <w:r w:rsidRPr="00432CD4">
        <w:rPr>
          <w:sz w:val="16"/>
          <w:szCs w:val="16"/>
        </w:rPr>
        <w:t xml:space="preserve">  Dpwm0Regs.DPWMBLKBEND.all </w:t>
      </w:r>
      <w:proofErr w:type="gramStart"/>
      <w:r w:rsidRPr="00432CD4">
        <w:rPr>
          <w:sz w:val="16"/>
          <w:szCs w:val="16"/>
        </w:rPr>
        <w:t>=  pwm0</w:t>
      </w:r>
      <w:proofErr w:type="gramEnd"/>
      <w:r w:rsidRPr="00432CD4">
        <w:rPr>
          <w:sz w:val="16"/>
          <w:szCs w:val="16"/>
        </w:rPr>
        <w:t>_ev6;</w:t>
      </w:r>
    </w:p>
    <w:p w:rsidR="00432CD4" w:rsidRPr="00432CD4" w:rsidRDefault="00432CD4" w:rsidP="00432CD4">
      <w:pPr>
        <w:rPr>
          <w:sz w:val="16"/>
          <w:szCs w:val="16"/>
        </w:rPr>
      </w:pPr>
      <w:r w:rsidRPr="00432CD4">
        <w:rPr>
          <w:sz w:val="16"/>
          <w:szCs w:val="16"/>
        </w:rPr>
        <w:t xml:space="preserve">  Dpwm0Regs.DPWMSAMPTRIG2.all = </w:t>
      </w:r>
      <w:proofErr w:type="spellStart"/>
      <w:r w:rsidRPr="00432CD4">
        <w:rPr>
          <w:sz w:val="16"/>
          <w:szCs w:val="16"/>
        </w:rPr>
        <w:t>pwm_slavesync</w:t>
      </w:r>
      <w:proofErr w:type="spellEnd"/>
      <w:r w:rsidRPr="00432CD4">
        <w:rPr>
          <w:sz w:val="16"/>
          <w:szCs w:val="16"/>
        </w:rPr>
        <w:t xml:space="preserve">; </w:t>
      </w:r>
    </w:p>
    <w:p w:rsidR="00432CD4" w:rsidRPr="00432CD4" w:rsidRDefault="00432CD4" w:rsidP="00432CD4">
      <w:pPr>
        <w:rPr>
          <w:sz w:val="16"/>
          <w:szCs w:val="16"/>
        </w:rPr>
      </w:pPr>
      <w:r w:rsidRPr="00432CD4">
        <w:rPr>
          <w:sz w:val="16"/>
          <w:szCs w:val="16"/>
        </w:rPr>
        <w:t xml:space="preserve">  Dpwm0Regs.DPWMPHASETRIG.all </w:t>
      </w:r>
      <w:proofErr w:type="gramStart"/>
      <w:r w:rsidRPr="00432CD4">
        <w:rPr>
          <w:sz w:val="16"/>
          <w:szCs w:val="16"/>
        </w:rPr>
        <w:t xml:space="preserve">=  </w:t>
      </w:r>
      <w:proofErr w:type="spellStart"/>
      <w:r w:rsidRPr="00432CD4">
        <w:rPr>
          <w:sz w:val="16"/>
          <w:szCs w:val="16"/>
        </w:rPr>
        <w:t>pwm</w:t>
      </w:r>
      <w:proofErr w:type="gramEnd"/>
      <w:r w:rsidRPr="00432CD4">
        <w:rPr>
          <w:sz w:val="16"/>
          <w:szCs w:val="16"/>
        </w:rPr>
        <w:t>_slavesync</w:t>
      </w:r>
      <w:proofErr w:type="spellEnd"/>
      <w:r w:rsidRPr="00432CD4">
        <w:rPr>
          <w:sz w:val="16"/>
          <w:szCs w:val="16"/>
        </w:rPr>
        <w:t>;</w:t>
      </w:r>
    </w:p>
    <w:p w:rsidR="00432CD4" w:rsidRPr="00432CD4" w:rsidRDefault="00432CD4" w:rsidP="00432CD4">
      <w:pPr>
        <w:rPr>
          <w:sz w:val="16"/>
          <w:szCs w:val="16"/>
        </w:rPr>
      </w:pPr>
      <w:r w:rsidRPr="00432CD4">
        <w:rPr>
          <w:sz w:val="16"/>
          <w:szCs w:val="16"/>
        </w:rPr>
        <w:t xml:space="preserve">  </w:t>
      </w:r>
      <w:proofErr w:type="gramStart"/>
      <w:r w:rsidRPr="00432CD4">
        <w:rPr>
          <w:sz w:val="16"/>
          <w:szCs w:val="16"/>
        </w:rPr>
        <w:t>Dpwm0Regs.DPWMPRD.all  =</w:t>
      </w:r>
      <w:proofErr w:type="gramEnd"/>
      <w:r w:rsidRPr="00432CD4">
        <w:rPr>
          <w:sz w:val="16"/>
          <w:szCs w:val="16"/>
        </w:rPr>
        <w:t xml:space="preserve">  </w:t>
      </w:r>
      <w:proofErr w:type="spellStart"/>
      <w:r w:rsidRPr="00432CD4">
        <w:rPr>
          <w:sz w:val="16"/>
          <w:szCs w:val="16"/>
        </w:rPr>
        <w:t>pwm_period</w:t>
      </w:r>
      <w:proofErr w:type="spellEnd"/>
      <w:r w:rsidRPr="00432CD4">
        <w:rPr>
          <w:sz w:val="16"/>
          <w:szCs w:val="16"/>
        </w:rPr>
        <w:t xml:space="preserve">;       </w:t>
      </w:r>
    </w:p>
    <w:p w:rsidR="0037206C" w:rsidRDefault="00432CD4" w:rsidP="0037206C">
      <w:pPr>
        <w:rPr>
          <w:sz w:val="18"/>
          <w:szCs w:val="18"/>
        </w:rPr>
      </w:pPr>
      <w:r>
        <w:rPr>
          <w:sz w:val="18"/>
          <w:szCs w:val="18"/>
        </w:rPr>
        <w:t>------------------------------------------------------------------------------------------------------------------------------------------------</w:t>
      </w:r>
    </w:p>
    <w:p w:rsidR="0037206C" w:rsidRDefault="00432CD4" w:rsidP="0049727B">
      <w:pPr>
        <w:rPr>
          <w:sz w:val="18"/>
          <w:szCs w:val="18"/>
        </w:rPr>
      </w:pPr>
      <w:r>
        <w:rPr>
          <w:sz w:val="18"/>
          <w:szCs w:val="18"/>
        </w:rPr>
        <w:t>The concept is quite simple. The variable “</w:t>
      </w:r>
      <w:proofErr w:type="spellStart"/>
      <w:r w:rsidRPr="00432CD4">
        <w:rPr>
          <w:sz w:val="16"/>
          <w:szCs w:val="16"/>
        </w:rPr>
        <w:t>period_new</w:t>
      </w:r>
      <w:proofErr w:type="spellEnd"/>
      <w:r>
        <w:rPr>
          <w:sz w:val="16"/>
          <w:szCs w:val="16"/>
        </w:rPr>
        <w:t xml:space="preserve">” is calculated based on the fresh measurement of </w:t>
      </w:r>
      <w:r>
        <w:t>“</w:t>
      </w:r>
      <w:r w:rsidRPr="00CA0CA8">
        <w:rPr>
          <w:sz w:val="18"/>
          <w:szCs w:val="18"/>
        </w:rPr>
        <w:t>t24_latched_diff</w:t>
      </w:r>
      <w:r>
        <w:rPr>
          <w:sz w:val="18"/>
          <w:szCs w:val="18"/>
        </w:rPr>
        <w:t>” from timer capture. If the newly calculated period is bigger than the current setting of period, then period is incremented by a single count.</w:t>
      </w:r>
    </w:p>
    <w:p w:rsidR="00432CD4" w:rsidRDefault="00432CD4" w:rsidP="0049727B">
      <w:pPr>
        <w:rPr>
          <w:sz w:val="18"/>
          <w:szCs w:val="18"/>
        </w:rPr>
      </w:pPr>
      <w:r>
        <w:rPr>
          <w:sz w:val="18"/>
          <w:szCs w:val="18"/>
        </w:rPr>
        <w:t>Then all the other events</w:t>
      </w:r>
      <w:r w:rsidR="00604838">
        <w:rPr>
          <w:sz w:val="18"/>
          <w:szCs w:val="18"/>
        </w:rPr>
        <w:t>, blanking intervals, sample trigger</w:t>
      </w:r>
      <w:r>
        <w:rPr>
          <w:sz w:val="18"/>
          <w:szCs w:val="18"/>
        </w:rPr>
        <w:t xml:space="preserve"> </w:t>
      </w:r>
      <w:r w:rsidR="00604838">
        <w:rPr>
          <w:sz w:val="18"/>
          <w:szCs w:val="18"/>
        </w:rPr>
        <w:t xml:space="preserve">positions </w:t>
      </w:r>
      <w:r>
        <w:rPr>
          <w:sz w:val="18"/>
          <w:szCs w:val="18"/>
        </w:rPr>
        <w:t xml:space="preserve">and </w:t>
      </w:r>
      <w:r w:rsidR="00604838">
        <w:rPr>
          <w:sz w:val="18"/>
          <w:szCs w:val="18"/>
        </w:rPr>
        <w:t xml:space="preserve">other </w:t>
      </w:r>
      <w:r>
        <w:rPr>
          <w:sz w:val="18"/>
          <w:szCs w:val="18"/>
        </w:rPr>
        <w:t xml:space="preserve">timings are re-calculated </w:t>
      </w:r>
      <w:r w:rsidR="00604838">
        <w:rPr>
          <w:sz w:val="18"/>
          <w:szCs w:val="18"/>
        </w:rPr>
        <w:t>as a function of the newly incremented period. The same is through if the newly calculated period is smaller than the current setting of period. The only difference is that in this case the period will be decremented by one count.</w:t>
      </w:r>
    </w:p>
    <w:p w:rsidR="00E53F0C" w:rsidRDefault="00E53F0C" w:rsidP="0049727B">
      <w:pPr>
        <w:rPr>
          <w:sz w:val="18"/>
          <w:szCs w:val="18"/>
        </w:rPr>
      </w:pPr>
    </w:p>
    <w:p w:rsidR="00D71E65" w:rsidRDefault="00D71E65">
      <w:pPr>
        <w:spacing w:after="0"/>
        <w:rPr>
          <w:sz w:val="18"/>
          <w:szCs w:val="18"/>
        </w:rPr>
      </w:pPr>
      <w:r>
        <w:rPr>
          <w:sz w:val="18"/>
          <w:szCs w:val="18"/>
        </w:rPr>
        <w:br w:type="page"/>
      </w:r>
    </w:p>
    <w:p w:rsidR="00E53F0C" w:rsidRDefault="00E53F0C" w:rsidP="0049727B">
      <w:pPr>
        <w:rPr>
          <w:sz w:val="18"/>
          <w:szCs w:val="18"/>
        </w:rPr>
      </w:pPr>
    </w:p>
    <w:p w:rsidR="0049727B" w:rsidRDefault="0049727B" w:rsidP="0049727B">
      <w:pPr>
        <w:pStyle w:val="Heading1"/>
      </w:pPr>
      <w:bookmarkStart w:id="20" w:name="_Toc360191824"/>
      <w:r>
        <w:t>Timer interrupt frequency compensation</w:t>
      </w:r>
      <w:bookmarkEnd w:id="20"/>
    </w:p>
    <w:p w:rsidR="00604838" w:rsidRDefault="00604838" w:rsidP="00604838"/>
    <w:p w:rsidR="00D71E65" w:rsidRDefault="00D71E65" w:rsidP="00536DD6">
      <w:r>
        <w:t>Since the variations in the oscillator clock</w:t>
      </w:r>
      <w:r w:rsidR="00536DD6">
        <w:t xml:space="preserve"> frequency are </w:t>
      </w:r>
      <w:r>
        <w:t xml:space="preserve">limited to +/-5% a linear </w:t>
      </w:r>
      <w:r w:rsidR="00536DD6">
        <w:t xml:space="preserve">compensation function should be </w:t>
      </w:r>
      <w:proofErr w:type="gramStart"/>
      <w:r w:rsidR="00536DD6">
        <w:t>sufficient .</w:t>
      </w:r>
      <w:proofErr w:type="gramEnd"/>
    </w:p>
    <w:p w:rsidR="00604838" w:rsidRDefault="00604838" w:rsidP="00604838">
      <w:r>
        <w:t>The following C statement called in the main loop will keep the interrupt frequency fixed at 10KHZ:</w:t>
      </w:r>
    </w:p>
    <w:p w:rsidR="003B23EC" w:rsidRDefault="003B23EC" w:rsidP="00604838"/>
    <w:p w:rsidR="00747EAE" w:rsidRDefault="00747EAE" w:rsidP="00747EAE">
      <w:pPr>
        <w:rPr>
          <w:sz w:val="16"/>
          <w:szCs w:val="16"/>
        </w:rPr>
      </w:pPr>
      <w:r w:rsidRPr="00F27BD2">
        <w:rPr>
          <w:sz w:val="16"/>
          <w:szCs w:val="16"/>
        </w:rPr>
        <w:t>TimerRegs.T16PWM0CMP0DAT.all = (t24_latched_diff * INT_FREQ_</w:t>
      </w:r>
      <w:r w:rsidRPr="00F27BD2">
        <w:rPr>
          <w:i/>
          <w:iCs/>
          <w:sz w:val="16"/>
          <w:szCs w:val="16"/>
        </w:rPr>
        <w:t>SCALER</w:t>
      </w:r>
      <w:proofErr w:type="gramStart"/>
      <w:r w:rsidRPr="00F27BD2">
        <w:rPr>
          <w:sz w:val="16"/>
          <w:szCs w:val="16"/>
        </w:rPr>
        <w:t>)  &gt;</w:t>
      </w:r>
      <w:proofErr w:type="gramEnd"/>
      <w:r w:rsidRPr="00F27BD2">
        <w:rPr>
          <w:sz w:val="16"/>
          <w:szCs w:val="16"/>
        </w:rPr>
        <w:t>&gt;  INT_FREQ_SHIFTER;</w:t>
      </w:r>
    </w:p>
    <w:p w:rsidR="003B23EC" w:rsidRPr="00F27BD2" w:rsidRDefault="003B23EC" w:rsidP="00747EAE">
      <w:pPr>
        <w:rPr>
          <w:sz w:val="16"/>
          <w:szCs w:val="16"/>
        </w:rPr>
      </w:pPr>
    </w:p>
    <w:p w:rsidR="00747EAE" w:rsidRDefault="00747EAE" w:rsidP="00604838">
      <w:r>
        <w:t>When for 10KHZ:</w:t>
      </w:r>
    </w:p>
    <w:p w:rsidR="00604838" w:rsidRPr="00F27BD2" w:rsidRDefault="00604838" w:rsidP="00604838">
      <w:pPr>
        <w:rPr>
          <w:sz w:val="16"/>
          <w:szCs w:val="16"/>
        </w:rPr>
      </w:pPr>
      <w:r w:rsidRPr="00F27BD2">
        <w:rPr>
          <w:sz w:val="16"/>
          <w:szCs w:val="16"/>
        </w:rPr>
        <w:t>#define   INT_FREQ_</w:t>
      </w:r>
      <w:r w:rsidRPr="00F27BD2">
        <w:rPr>
          <w:i/>
          <w:iCs/>
          <w:sz w:val="16"/>
          <w:szCs w:val="16"/>
        </w:rPr>
        <w:t>SCALER</w:t>
      </w:r>
      <w:r w:rsidRPr="00F27BD2">
        <w:rPr>
          <w:sz w:val="16"/>
          <w:szCs w:val="16"/>
        </w:rPr>
        <w:t xml:space="preserve">    </w:t>
      </w:r>
      <w:proofErr w:type="gramStart"/>
      <w:r w:rsidRPr="00F27BD2">
        <w:rPr>
          <w:sz w:val="16"/>
          <w:szCs w:val="16"/>
        </w:rPr>
        <w:t>1136</w:t>
      </w:r>
      <w:r w:rsidR="007B395D" w:rsidRPr="00F27BD2">
        <w:rPr>
          <w:sz w:val="16"/>
          <w:szCs w:val="16"/>
        </w:rPr>
        <w:t xml:space="preserve">  /</w:t>
      </w:r>
      <w:proofErr w:type="gramEnd"/>
      <w:r w:rsidR="007B395D" w:rsidRPr="00F27BD2">
        <w:rPr>
          <w:sz w:val="16"/>
          <w:szCs w:val="16"/>
        </w:rPr>
        <w:t>/ (1136 &gt;&gt; 10) == 1.1094</w:t>
      </w:r>
    </w:p>
    <w:p w:rsidR="00604838" w:rsidRDefault="00604838" w:rsidP="00604838">
      <w:pPr>
        <w:rPr>
          <w:sz w:val="16"/>
          <w:szCs w:val="16"/>
        </w:rPr>
      </w:pPr>
      <w:r w:rsidRPr="00F27BD2">
        <w:rPr>
          <w:sz w:val="16"/>
          <w:szCs w:val="16"/>
        </w:rPr>
        <w:t>#define   INT_FREQ_SHIFTER   10</w:t>
      </w:r>
      <w:r w:rsidR="007B395D" w:rsidRPr="00F27BD2">
        <w:rPr>
          <w:sz w:val="16"/>
          <w:szCs w:val="16"/>
        </w:rPr>
        <w:t xml:space="preserve">      // (1136 &gt;&gt; 10) == 1.1094</w:t>
      </w:r>
    </w:p>
    <w:p w:rsidR="003B23EC" w:rsidRDefault="003B23EC" w:rsidP="00604838">
      <w:pPr>
        <w:rPr>
          <w:sz w:val="16"/>
          <w:szCs w:val="16"/>
        </w:rPr>
      </w:pPr>
    </w:p>
    <w:p w:rsidR="00747EAE" w:rsidRPr="003B23EC" w:rsidRDefault="00747EAE" w:rsidP="00604838">
      <w:r w:rsidRPr="003B23EC">
        <w:t xml:space="preserve">1430 * 1.1094 = 1586;    1586 * 64 </w:t>
      </w:r>
      <w:proofErr w:type="gramStart"/>
      <w:r w:rsidRPr="003B23EC">
        <w:t>nS  ~</w:t>
      </w:r>
      <w:proofErr w:type="gramEnd"/>
      <w:r w:rsidRPr="003B23EC">
        <w:t xml:space="preserve"> 100 </w:t>
      </w:r>
      <w:r w:rsidRPr="003B23EC">
        <w:rPr>
          <w:rFonts w:cs="Arial"/>
        </w:rPr>
        <w:t>µ</w:t>
      </w:r>
      <w:r w:rsidRPr="003B23EC">
        <w:t>S</w:t>
      </w:r>
    </w:p>
    <w:p w:rsidR="00717900" w:rsidRPr="003B23EC" w:rsidRDefault="00717900" w:rsidP="00604838">
      <w:r w:rsidRPr="003B23EC">
        <w:t>If the interrupt frequency is different than 10KHZ, the INT_FREQ_</w:t>
      </w:r>
      <w:r w:rsidRPr="003B23EC">
        <w:rPr>
          <w:i/>
          <w:iCs/>
        </w:rPr>
        <w:t xml:space="preserve">SCALER and </w:t>
      </w:r>
      <w:r w:rsidRPr="003B23EC">
        <w:t>INT_FREQ_</w:t>
      </w:r>
      <w:proofErr w:type="gramStart"/>
      <w:r w:rsidRPr="003B23EC">
        <w:t>SHIFTER  will</w:t>
      </w:r>
      <w:proofErr w:type="gramEnd"/>
      <w:r w:rsidR="007440BD" w:rsidRPr="003B23EC">
        <w:t xml:space="preserve"> need to be </w:t>
      </w:r>
      <w:r w:rsidRPr="003B23EC">
        <w:t>change</w:t>
      </w:r>
      <w:r w:rsidR="007440BD" w:rsidRPr="003B23EC">
        <w:t>d</w:t>
      </w:r>
      <w:r w:rsidRPr="003B23EC">
        <w:t xml:space="preserve"> accordingly.</w:t>
      </w:r>
    </w:p>
    <w:p w:rsidR="00E53F0C" w:rsidRDefault="00E53F0C">
      <w:pPr>
        <w:spacing w:after="0"/>
        <w:rPr>
          <w:sz w:val="16"/>
          <w:szCs w:val="16"/>
        </w:rPr>
      </w:pPr>
      <w:r>
        <w:rPr>
          <w:sz w:val="16"/>
          <w:szCs w:val="16"/>
        </w:rPr>
        <w:br w:type="page"/>
      </w:r>
    </w:p>
    <w:p w:rsidR="00E53F0C" w:rsidRPr="00F27BD2" w:rsidRDefault="00E53F0C" w:rsidP="00604838">
      <w:pPr>
        <w:rPr>
          <w:sz w:val="16"/>
          <w:szCs w:val="16"/>
        </w:rPr>
      </w:pPr>
    </w:p>
    <w:p w:rsidR="0049727B" w:rsidRDefault="0049727B" w:rsidP="0049727B">
      <w:pPr>
        <w:pStyle w:val="Heading1"/>
      </w:pPr>
      <w:bookmarkStart w:id="21" w:name="_Toc360191825"/>
      <w:r>
        <w:t>UART baud-rate compensation</w:t>
      </w:r>
      <w:bookmarkEnd w:id="21"/>
    </w:p>
    <w:p w:rsidR="002655CD" w:rsidRPr="002655CD" w:rsidRDefault="002655CD" w:rsidP="002655CD"/>
    <w:p w:rsidR="00072959" w:rsidRDefault="002655CD" w:rsidP="002655CD">
      <w:r>
        <w:t xml:space="preserve">Since the variations in the oscillator clock frequency are limited to +/-5% a linear compensation function should be </w:t>
      </w:r>
      <w:proofErr w:type="gramStart"/>
      <w:r>
        <w:t>sufficient .</w:t>
      </w:r>
      <w:proofErr w:type="gramEnd"/>
    </w:p>
    <w:p w:rsidR="00072959" w:rsidRPr="00072959" w:rsidRDefault="00072959" w:rsidP="00072959">
      <w:r w:rsidRPr="00072959">
        <w:t xml:space="preserve">The value of baud setting in </w:t>
      </w:r>
      <w:proofErr w:type="spellStart"/>
      <w:r w:rsidRPr="00072959">
        <w:t>Uart</w:t>
      </w:r>
      <w:proofErr w:type="spellEnd"/>
      <w:r w:rsidRPr="00072959">
        <w:t xml:space="preserve"> registers can be calculated by:</w:t>
      </w:r>
    </w:p>
    <w:p w:rsidR="00346204" w:rsidRPr="00346204" w:rsidRDefault="00346204" w:rsidP="00346204">
      <w:pPr>
        <w:spacing w:after="0"/>
        <w:rPr>
          <w:rFonts w:eastAsia="Times New Roman" w:cs="Arial"/>
          <w:sz w:val="23"/>
          <w:szCs w:val="23"/>
          <w:lang w:bidi="he-IL"/>
        </w:rPr>
      </w:pPr>
      <w:r w:rsidRPr="00346204">
        <w:rPr>
          <w:rFonts w:eastAsia="Times New Roman" w:cs="Arial"/>
          <w:sz w:val="23"/>
          <w:szCs w:val="23"/>
          <w:lang w:bidi="he-IL"/>
        </w:rPr>
        <w:t>Baud</w:t>
      </w:r>
      <w:r>
        <w:rPr>
          <w:rFonts w:eastAsia="Times New Roman" w:cs="Arial"/>
          <w:sz w:val="23"/>
          <w:szCs w:val="23"/>
          <w:lang w:bidi="he-IL"/>
        </w:rPr>
        <w:t xml:space="preserve"> </w:t>
      </w:r>
      <w:r w:rsidRPr="00346204">
        <w:rPr>
          <w:rFonts w:eastAsia="Times New Roman" w:cs="Arial"/>
          <w:sz w:val="23"/>
          <w:szCs w:val="23"/>
          <w:lang w:bidi="he-IL"/>
        </w:rPr>
        <w:t>rate register</w:t>
      </w:r>
      <w:r>
        <w:rPr>
          <w:rFonts w:eastAsia="Times New Roman" w:cs="Arial"/>
          <w:sz w:val="23"/>
          <w:szCs w:val="23"/>
          <w:lang w:bidi="he-IL"/>
        </w:rPr>
        <w:t xml:space="preserve"> </w:t>
      </w:r>
      <w:r w:rsidRPr="00346204">
        <w:rPr>
          <w:rFonts w:eastAsia="Times New Roman" w:cs="Arial"/>
          <w:sz w:val="23"/>
          <w:szCs w:val="23"/>
          <w:lang w:bidi="he-IL"/>
        </w:rPr>
        <w:t>setting</w:t>
      </w:r>
      <w:r>
        <w:rPr>
          <w:rFonts w:eastAsia="Times New Roman" w:cs="Arial"/>
          <w:sz w:val="23"/>
          <w:szCs w:val="23"/>
          <w:lang w:bidi="he-IL"/>
        </w:rPr>
        <w:t xml:space="preserve"> </w:t>
      </w:r>
      <w:r w:rsidRPr="00346204">
        <w:rPr>
          <w:rFonts w:eastAsia="Times New Roman" w:cs="Arial"/>
          <w:sz w:val="23"/>
          <w:szCs w:val="23"/>
          <w:lang w:bidi="he-IL"/>
        </w:rPr>
        <w:t>=</w:t>
      </w:r>
      <w:r>
        <w:rPr>
          <w:rFonts w:eastAsia="Times New Roman" w:cs="Arial"/>
          <w:sz w:val="23"/>
          <w:szCs w:val="23"/>
          <w:lang w:bidi="he-IL"/>
        </w:rPr>
        <w:t xml:space="preserve"> </w:t>
      </w:r>
      <w:proofErr w:type="gramStart"/>
      <w:r w:rsidRPr="00346204">
        <w:rPr>
          <w:rFonts w:eastAsia="Times New Roman" w:cs="Arial"/>
          <w:sz w:val="23"/>
          <w:szCs w:val="23"/>
          <w:lang w:bidi="he-IL"/>
        </w:rPr>
        <w:t xml:space="preserve">( </w:t>
      </w:r>
      <w:proofErr w:type="spellStart"/>
      <w:r w:rsidRPr="00346204">
        <w:rPr>
          <w:rFonts w:eastAsia="Times New Roman" w:cs="Arial"/>
          <w:sz w:val="23"/>
          <w:szCs w:val="23"/>
          <w:lang w:bidi="he-IL"/>
        </w:rPr>
        <w:t>F</w:t>
      </w:r>
      <w:proofErr w:type="gramEnd"/>
      <w:r w:rsidRPr="00346204">
        <w:rPr>
          <w:rFonts w:eastAsia="Times New Roman" w:cs="Arial"/>
          <w:sz w:val="23"/>
          <w:szCs w:val="23"/>
          <w:lang w:bidi="he-IL"/>
        </w:rPr>
        <w:t>_iclk</w:t>
      </w:r>
      <w:proofErr w:type="spellEnd"/>
      <w:r>
        <w:rPr>
          <w:rFonts w:eastAsia="Times New Roman" w:cs="Arial"/>
          <w:sz w:val="23"/>
          <w:szCs w:val="23"/>
          <w:lang w:bidi="he-IL"/>
        </w:rPr>
        <w:t xml:space="preserve"> </w:t>
      </w:r>
      <w:r w:rsidRPr="00346204">
        <w:rPr>
          <w:rFonts w:eastAsia="Times New Roman" w:cs="Arial"/>
          <w:sz w:val="23"/>
          <w:szCs w:val="23"/>
          <w:lang w:bidi="he-IL"/>
        </w:rPr>
        <w:t xml:space="preserve">/ (8 * </w:t>
      </w:r>
      <w:proofErr w:type="spellStart"/>
      <w:r w:rsidRPr="00346204">
        <w:rPr>
          <w:rFonts w:eastAsia="Times New Roman" w:cs="Arial"/>
          <w:sz w:val="23"/>
          <w:szCs w:val="23"/>
          <w:lang w:bidi="he-IL"/>
        </w:rPr>
        <w:t>Baudrate</w:t>
      </w:r>
      <w:proofErr w:type="spellEnd"/>
      <w:r w:rsidRPr="00346204">
        <w:rPr>
          <w:rFonts w:eastAsia="Times New Roman" w:cs="Arial"/>
          <w:sz w:val="23"/>
          <w:szCs w:val="23"/>
          <w:lang w:bidi="he-IL"/>
        </w:rPr>
        <w:t>))</w:t>
      </w:r>
      <w:r>
        <w:rPr>
          <w:rFonts w:eastAsia="Times New Roman" w:cs="Arial"/>
          <w:sz w:val="23"/>
          <w:szCs w:val="23"/>
          <w:lang w:bidi="he-IL"/>
        </w:rPr>
        <w:t xml:space="preserve"> </w:t>
      </w:r>
      <w:r w:rsidRPr="00346204">
        <w:rPr>
          <w:rFonts w:eastAsia="Times New Roman" w:cs="Arial"/>
          <w:sz w:val="23"/>
          <w:szCs w:val="23"/>
          <w:lang w:bidi="he-IL"/>
        </w:rPr>
        <w:t>- 1</w:t>
      </w:r>
    </w:p>
    <w:p w:rsidR="00072959" w:rsidRPr="00F201B9" w:rsidRDefault="00072959" w:rsidP="00072959">
      <w:pPr>
        <w:rPr>
          <w:sz w:val="16"/>
          <w:szCs w:val="16"/>
        </w:rPr>
      </w:pPr>
    </w:p>
    <w:p w:rsidR="00072959" w:rsidRDefault="00072959" w:rsidP="00072959">
      <w:r>
        <w:t>For the baud rate of 4800 (Typical for EVMs), The UARTBAUD is calculated as:</w:t>
      </w:r>
    </w:p>
    <w:p w:rsidR="00072959" w:rsidRPr="00072959" w:rsidRDefault="00EC64D8" w:rsidP="00072959">
      <w:r>
        <w:t>UARTBAU</w:t>
      </w:r>
      <w:r w:rsidR="00B37311">
        <w:t xml:space="preserve">D = (15.625 MHZ </w:t>
      </w:r>
      <w:proofErr w:type="gramStart"/>
      <w:r w:rsidR="00B37311">
        <w:t>/(</w:t>
      </w:r>
      <w:proofErr w:type="gramEnd"/>
      <w:r w:rsidR="00B37311">
        <w:t xml:space="preserve"> 8 * 4800 </w:t>
      </w:r>
      <w:r>
        <w:t>)</w:t>
      </w:r>
      <w:r w:rsidR="00B37311">
        <w:t>)- 1 = 40</w:t>
      </w:r>
      <w:r w:rsidR="009A1AFB">
        <w:t>7</w:t>
      </w:r>
      <w:bookmarkStart w:id="22" w:name="_GoBack"/>
      <w:bookmarkEnd w:id="22"/>
    </w:p>
    <w:p w:rsidR="00F201B9" w:rsidRDefault="00F201B9" w:rsidP="00F201B9">
      <w:r>
        <w:t xml:space="preserve">The following C statement called in the standard interrupt will keep the baud </w:t>
      </w:r>
      <w:proofErr w:type="spellStart"/>
      <w:r>
        <w:t>ratefixed</w:t>
      </w:r>
      <w:proofErr w:type="spellEnd"/>
      <w:r>
        <w:t xml:space="preserve"> at 4800 BPS:</w:t>
      </w:r>
    </w:p>
    <w:p w:rsidR="005669C4" w:rsidRDefault="005669C4" w:rsidP="00F201B9"/>
    <w:p w:rsidR="00F201B9" w:rsidRDefault="006F247E" w:rsidP="00F201B9">
      <w:pPr>
        <w:rPr>
          <w:sz w:val="16"/>
          <w:szCs w:val="16"/>
        </w:rPr>
      </w:pPr>
      <w:r w:rsidRPr="00F201B9">
        <w:rPr>
          <w:sz w:val="16"/>
          <w:szCs w:val="16"/>
        </w:rPr>
        <w:t>Uart1Regs.UARTLBAUD.all = (BAUD_</w:t>
      </w:r>
      <w:r w:rsidRPr="00F201B9">
        <w:rPr>
          <w:i/>
          <w:iCs/>
          <w:sz w:val="16"/>
          <w:szCs w:val="16"/>
        </w:rPr>
        <w:t>SCALER</w:t>
      </w:r>
      <w:r w:rsidRPr="00F201B9">
        <w:rPr>
          <w:sz w:val="16"/>
          <w:szCs w:val="16"/>
        </w:rPr>
        <w:t xml:space="preserve"> * t24_latched_diff) &gt;&gt; BAUD_SHIFTER   ;  </w:t>
      </w:r>
    </w:p>
    <w:p w:rsidR="005669C4" w:rsidRDefault="005669C4" w:rsidP="00F201B9">
      <w:pPr>
        <w:rPr>
          <w:sz w:val="16"/>
          <w:szCs w:val="16"/>
        </w:rPr>
      </w:pPr>
    </w:p>
    <w:p w:rsidR="006F247E" w:rsidRDefault="006F247E" w:rsidP="00F201B9">
      <w:r>
        <w:rPr>
          <w:sz w:val="16"/>
          <w:szCs w:val="16"/>
        </w:rPr>
        <w:t>When for baud rate of 4800 BPS:</w:t>
      </w:r>
    </w:p>
    <w:p w:rsidR="00F201B9" w:rsidRPr="00F201B9" w:rsidRDefault="00F201B9" w:rsidP="00BC5E5A">
      <w:pPr>
        <w:rPr>
          <w:sz w:val="16"/>
          <w:szCs w:val="16"/>
        </w:rPr>
      </w:pPr>
      <w:r w:rsidRPr="00F201B9">
        <w:rPr>
          <w:sz w:val="16"/>
          <w:szCs w:val="16"/>
        </w:rPr>
        <w:t>#define   BAUD_</w:t>
      </w:r>
      <w:r w:rsidRPr="00F201B9">
        <w:rPr>
          <w:i/>
          <w:iCs/>
          <w:sz w:val="16"/>
          <w:szCs w:val="16"/>
        </w:rPr>
        <w:t>SCALER</w:t>
      </w:r>
      <w:r w:rsidRPr="00F201B9">
        <w:rPr>
          <w:sz w:val="16"/>
          <w:szCs w:val="16"/>
        </w:rPr>
        <w:t xml:space="preserve">    </w:t>
      </w:r>
      <w:r w:rsidR="00BC5E5A" w:rsidRPr="00F201B9">
        <w:rPr>
          <w:sz w:val="16"/>
          <w:szCs w:val="16"/>
        </w:rPr>
        <w:t xml:space="preserve">583 </w:t>
      </w:r>
      <w:r w:rsidR="001036B9">
        <w:rPr>
          <w:sz w:val="16"/>
          <w:szCs w:val="16"/>
        </w:rPr>
        <w:t xml:space="preserve">   </w:t>
      </w:r>
      <w:r w:rsidRPr="00F201B9">
        <w:rPr>
          <w:sz w:val="16"/>
          <w:szCs w:val="16"/>
        </w:rPr>
        <w:t xml:space="preserve">// (583 &gt;&gt; 11) == </w:t>
      </w:r>
      <w:r>
        <w:rPr>
          <w:sz w:val="16"/>
          <w:szCs w:val="16"/>
        </w:rPr>
        <w:t>0.2847</w:t>
      </w:r>
    </w:p>
    <w:p w:rsidR="00F201B9" w:rsidRDefault="00BC5E5A" w:rsidP="00F201B9">
      <w:pPr>
        <w:rPr>
          <w:sz w:val="16"/>
          <w:szCs w:val="16"/>
        </w:rPr>
      </w:pPr>
      <w:r>
        <w:rPr>
          <w:sz w:val="16"/>
          <w:szCs w:val="16"/>
        </w:rPr>
        <w:t>#define   BAUD_SHIFTER   11</w:t>
      </w:r>
      <w:r w:rsidR="00F201B9" w:rsidRPr="00F201B9">
        <w:rPr>
          <w:sz w:val="16"/>
          <w:szCs w:val="16"/>
        </w:rPr>
        <w:t xml:space="preserve">      // (583 &gt;&gt; 11) == </w:t>
      </w:r>
      <w:r w:rsidR="00F201B9">
        <w:rPr>
          <w:sz w:val="16"/>
          <w:szCs w:val="16"/>
        </w:rPr>
        <w:t>0.2847</w:t>
      </w:r>
    </w:p>
    <w:p w:rsidR="005669C4" w:rsidRPr="00F201B9" w:rsidRDefault="005669C4" w:rsidP="00F201B9">
      <w:pPr>
        <w:rPr>
          <w:sz w:val="16"/>
          <w:szCs w:val="16"/>
        </w:rPr>
      </w:pPr>
    </w:p>
    <w:p w:rsidR="006F247E" w:rsidRPr="00EA0179" w:rsidRDefault="006F247E" w:rsidP="006F247E">
      <w:r w:rsidRPr="00EA0179">
        <w:t>1430 * 0.2847 = 407;    407 -&gt; 4800 BPS according to UCD3138 baud rate reference table</w:t>
      </w:r>
    </w:p>
    <w:p w:rsidR="007440BD" w:rsidRPr="00EA0179" w:rsidRDefault="007440BD" w:rsidP="007440BD">
      <w:r w:rsidRPr="00EA0179">
        <w:t>If the UART baud rate is different than 4800, the BAUD_</w:t>
      </w:r>
      <w:r w:rsidRPr="00EA0179">
        <w:rPr>
          <w:i/>
          <w:iCs/>
        </w:rPr>
        <w:t xml:space="preserve">SCALER and </w:t>
      </w:r>
      <w:r w:rsidRPr="00EA0179">
        <w:t>BAUD_</w:t>
      </w:r>
      <w:proofErr w:type="gramStart"/>
      <w:r w:rsidRPr="00EA0179">
        <w:t>SHIFTER  will</w:t>
      </w:r>
      <w:proofErr w:type="gramEnd"/>
      <w:r w:rsidRPr="00EA0179">
        <w:t xml:space="preserve"> need to be changed accordingly.</w:t>
      </w:r>
    </w:p>
    <w:p w:rsidR="006F247E" w:rsidRPr="0049727B" w:rsidRDefault="006F247E" w:rsidP="0049727B">
      <w:pPr>
        <w:sectPr w:rsidR="006F247E" w:rsidRPr="0049727B" w:rsidSect="00E0491A">
          <w:headerReference w:type="even" r:id="rId20"/>
          <w:headerReference w:type="first" r:id="rId21"/>
          <w:footerReference w:type="first" r:id="rId22"/>
          <w:pgSz w:w="12240" w:h="15840" w:code="1"/>
          <w:pgMar w:top="1555" w:right="907" w:bottom="1656" w:left="1195" w:header="472" w:footer="475" w:gutter="0"/>
          <w:cols w:space="720"/>
          <w:docGrid w:linePitch="272"/>
        </w:sectPr>
      </w:pPr>
    </w:p>
    <w:p w:rsidR="008435A5" w:rsidRPr="00377314" w:rsidRDefault="008435A5" w:rsidP="00377314">
      <w:pPr>
        <w:pStyle w:val="Heading1"/>
      </w:pPr>
      <w:bookmarkStart w:id="23" w:name="_Toc306361015"/>
      <w:bookmarkStart w:id="24" w:name="_Toc360191826"/>
      <w:r>
        <w:lastRenderedPageBreak/>
        <w:t>IMPORTANT NOTICE</w:t>
      </w:r>
      <w:bookmarkEnd w:id="6"/>
      <w:bookmarkEnd w:id="23"/>
      <w:bookmarkEnd w:id="24"/>
    </w:p>
    <w:p w:rsidR="008435A5" w:rsidRDefault="008435A5" w:rsidP="00FE74A4">
      <w:pPr>
        <w:rPr>
          <w:snapToGrid w:val="0"/>
        </w:rPr>
      </w:pPr>
      <w:r>
        <w:rPr>
          <w:snapToGrid w:val="0"/>
        </w:rPr>
        <w:t xml:space="preserve">Texas Instruments and its subsidiaries (TI) reserve the right to make changes to their products or to discontinue any product or service without notice, and advise customers to obtain the latest version of relevant information to verify, before placing orders, that information being relied on is current and complete. All products are sold subject to the terms and conditions of sale supplied at the time of order acknowledgement, including those pertaining to warranty, patent infringement, and limitation of liability. </w:t>
      </w:r>
    </w:p>
    <w:p w:rsidR="008435A5" w:rsidRPr="00377314" w:rsidRDefault="008435A5" w:rsidP="00FE74A4">
      <w:r>
        <w:t>TI warrants performance of its semiconductor products to the specifications applicable at the time of sale in accordance with TI’s standard warranty. Testing and other quality control techniques are utilized to the extent TI deems necessary to support this warranty. Specific testing of all parameters of each device is not necessarily performed, except those mandated by government requirements.</w:t>
      </w:r>
    </w:p>
    <w:p w:rsidR="008435A5" w:rsidRPr="00377314" w:rsidRDefault="008435A5" w:rsidP="00FE74A4">
      <w:pPr>
        <w:rPr>
          <w:snapToGrid w:val="0"/>
        </w:rPr>
      </w:pPr>
      <w:r>
        <w:rPr>
          <w:snapToGrid w:val="0"/>
        </w:rPr>
        <w:t>Customers are responsible for their applications using TI components.</w:t>
      </w:r>
    </w:p>
    <w:p w:rsidR="008435A5" w:rsidRPr="00377314" w:rsidRDefault="008435A5" w:rsidP="00FE74A4">
      <w:r>
        <w:t>In order to minimize risks associated with the customer’s applications, adequate design and operating safeguards must be provided by the customer to minimize inherent or procedural hazards.</w:t>
      </w:r>
    </w:p>
    <w:p w:rsidR="008435A5" w:rsidRPr="00377314" w:rsidRDefault="008435A5" w:rsidP="00FE74A4">
      <w:r>
        <w:t>TI assumes no liability for applications assistance or customer product design. TI does not warrant or represent that any license, either express or implied, is granted under any patent right, copyright, mask work right, or other intellectual property right of TI covering or relating to any combination, machine, or process in which such products or services might be or are used. TI’s publication of information regarding any third party’s products or services does not constitute TI’s approval, license, warranty or endorsement thereof.</w:t>
      </w:r>
    </w:p>
    <w:p w:rsidR="008435A5" w:rsidRPr="00377314" w:rsidRDefault="008435A5" w:rsidP="00FE74A4">
      <w:r>
        <w:t xml:space="preserve">Reproduction of information in TI data books or data sheets is permissible only if reproduction is without alteration and is accompanied by all associated warranties, conditions, limitations and notices. Representation or reproduction of this information with alteration voids all warranties provided for an associated TI product or </w:t>
      </w:r>
      <w:proofErr w:type="gramStart"/>
      <w:r>
        <w:t>service,</w:t>
      </w:r>
      <w:proofErr w:type="gramEnd"/>
      <w:r>
        <w:t xml:space="preserve"> is an unfair and deceptive business practice, and TI is not responsible or liable for any such use.</w:t>
      </w:r>
    </w:p>
    <w:p w:rsidR="008435A5" w:rsidRDefault="008435A5" w:rsidP="00FE74A4">
      <w:pPr>
        <w:rPr>
          <w:snapToGrid w:val="0"/>
        </w:rPr>
      </w:pPr>
      <w:r>
        <w:rPr>
          <w:snapToGrid w:val="0"/>
        </w:rPr>
        <w:t xml:space="preserve">Resale of TI’s products or services with </w:t>
      </w:r>
      <w:r>
        <w:rPr>
          <w:i/>
          <w:snapToGrid w:val="0"/>
          <w:u w:val="single"/>
        </w:rPr>
        <w:t>statements different from or beyond the parameters</w:t>
      </w:r>
      <w:r>
        <w:rPr>
          <w:i/>
          <w:snapToGrid w:val="0"/>
        </w:rPr>
        <w:t xml:space="preserve">  </w:t>
      </w:r>
      <w:r>
        <w:rPr>
          <w:snapToGrid w:val="0"/>
        </w:rPr>
        <w:t>stated by TI for that products or service voids all express and any implied warranties for the associated TI product or service, is an unfair and deceptive business practice, and TI is not responsible nor liable for any such use.</w:t>
      </w:r>
    </w:p>
    <w:p w:rsidR="008435A5" w:rsidRDefault="008435A5" w:rsidP="00FE74A4">
      <w:pPr>
        <w:rPr>
          <w:snapToGrid w:val="0"/>
        </w:rPr>
      </w:pPr>
      <w:r>
        <w:rPr>
          <w:snapToGrid w:val="0"/>
        </w:rPr>
        <w:t xml:space="preserve">Also see: </w:t>
      </w:r>
      <w:r>
        <w:rPr>
          <w:snapToGrid w:val="0"/>
          <w:u w:val="single"/>
        </w:rPr>
        <w:t xml:space="preserve">Standard Terms and Conditions of </w:t>
      </w:r>
      <w:smartTag w:uri="urn:schemas-microsoft-com:office:smarttags" w:element="place">
        <w:smartTag w:uri="urn:schemas-microsoft-com:office:smarttags" w:element="City">
          <w:r>
            <w:rPr>
              <w:snapToGrid w:val="0"/>
              <w:u w:val="single"/>
            </w:rPr>
            <w:t>Sale</w:t>
          </w:r>
        </w:smartTag>
      </w:smartTag>
      <w:r>
        <w:rPr>
          <w:snapToGrid w:val="0"/>
          <w:u w:val="single"/>
        </w:rPr>
        <w:t xml:space="preserve"> for Semiconductor Products.</w:t>
      </w:r>
    </w:p>
    <w:p w:rsidR="008435A5" w:rsidRDefault="0075179D" w:rsidP="00FE74A4">
      <w:pPr>
        <w:rPr>
          <w:snapToGrid w:val="0"/>
        </w:rPr>
      </w:pPr>
      <w:hyperlink r:id="rId23" w:history="1">
        <w:r w:rsidR="008435A5" w:rsidRPr="00884B27">
          <w:rPr>
            <w:rStyle w:val="Hyperlink"/>
            <w:snapToGrid w:val="0"/>
          </w:rPr>
          <w:t>www.ti.com/sc/docs/stdterms.htm</w:t>
        </w:r>
      </w:hyperlink>
    </w:p>
    <w:p w:rsidR="00B41D06" w:rsidRDefault="00B41D06" w:rsidP="00884B27">
      <w:pPr>
        <w:spacing w:after="0"/>
        <w:rPr>
          <w:snapToGrid w:val="0"/>
        </w:rPr>
      </w:pPr>
    </w:p>
    <w:p w:rsidR="008435A5" w:rsidRDefault="008435A5" w:rsidP="00884B27">
      <w:pPr>
        <w:spacing w:after="0"/>
        <w:rPr>
          <w:snapToGrid w:val="0"/>
        </w:rPr>
      </w:pPr>
      <w:r>
        <w:rPr>
          <w:snapToGrid w:val="0"/>
        </w:rPr>
        <w:t>Mailing Address:</w:t>
      </w:r>
    </w:p>
    <w:p w:rsidR="008435A5" w:rsidRDefault="008435A5" w:rsidP="00884B27">
      <w:pPr>
        <w:spacing w:after="0"/>
        <w:rPr>
          <w:snapToGrid w:val="0"/>
        </w:rPr>
      </w:pPr>
      <w:smartTag w:uri="urn:schemas-microsoft-com:office:smarttags" w:element="place">
        <w:smartTag w:uri="urn:schemas-microsoft-com:office:smarttags" w:element="State">
          <w:r>
            <w:rPr>
              <w:snapToGrid w:val="0"/>
            </w:rPr>
            <w:t>Texas</w:t>
          </w:r>
        </w:smartTag>
      </w:smartTag>
      <w:r>
        <w:rPr>
          <w:snapToGrid w:val="0"/>
        </w:rPr>
        <w:t xml:space="preserve"> Instruments</w:t>
      </w:r>
    </w:p>
    <w:p w:rsidR="008435A5" w:rsidRDefault="008435A5" w:rsidP="00884B27">
      <w:pPr>
        <w:spacing w:after="0"/>
        <w:rPr>
          <w:snapToGrid w:val="0"/>
        </w:rPr>
      </w:pPr>
      <w:r>
        <w:rPr>
          <w:snapToGrid w:val="0"/>
        </w:rPr>
        <w:t>Post Office Box 655303</w:t>
      </w:r>
    </w:p>
    <w:p w:rsidR="008435A5" w:rsidRDefault="008435A5" w:rsidP="00884B27">
      <w:pPr>
        <w:spacing w:after="0"/>
        <w:rPr>
          <w:snapToGrid w:val="0"/>
        </w:rPr>
      </w:pPr>
      <w:smartTag w:uri="urn:schemas-microsoft-com:office:smarttags" w:element="place">
        <w:smartTag w:uri="urn:schemas-microsoft-com:office:smarttags" w:element="City">
          <w:r>
            <w:rPr>
              <w:snapToGrid w:val="0"/>
            </w:rPr>
            <w:t>Dallas</w:t>
          </w:r>
        </w:smartTag>
        <w:r>
          <w:rPr>
            <w:snapToGrid w:val="0"/>
          </w:rPr>
          <w:t xml:space="preserve">, </w:t>
        </w:r>
        <w:smartTag w:uri="urn:schemas-microsoft-com:office:smarttags" w:element="State">
          <w:r>
            <w:rPr>
              <w:snapToGrid w:val="0"/>
            </w:rPr>
            <w:t>Texas</w:t>
          </w:r>
        </w:smartTag>
        <w:r>
          <w:rPr>
            <w:snapToGrid w:val="0"/>
          </w:rPr>
          <w:t xml:space="preserve"> </w:t>
        </w:r>
        <w:smartTag w:uri="urn:schemas-microsoft-com:office:smarttags" w:element="PostalCode">
          <w:r>
            <w:rPr>
              <w:snapToGrid w:val="0"/>
            </w:rPr>
            <w:t>75265</w:t>
          </w:r>
        </w:smartTag>
      </w:smartTag>
    </w:p>
    <w:p w:rsidR="00B41D06" w:rsidRDefault="00B41D06" w:rsidP="00FE74A4">
      <w:pPr>
        <w:rPr>
          <w:snapToGrid w:val="0"/>
        </w:rPr>
      </w:pPr>
    </w:p>
    <w:p w:rsidR="008435A5" w:rsidRDefault="008435A5" w:rsidP="00FE74A4">
      <w:pPr>
        <w:rPr>
          <w:snapToGrid w:val="0"/>
        </w:rPr>
      </w:pPr>
      <w:r>
        <w:rPr>
          <w:snapToGrid w:val="0"/>
        </w:rPr>
        <w:t xml:space="preserve">Copyright </w:t>
      </w:r>
      <w:r>
        <w:rPr>
          <w:snapToGrid w:val="0"/>
        </w:rPr>
        <w:sym w:font="Symbol" w:char="F0D3"/>
      </w:r>
      <w:r>
        <w:rPr>
          <w:snapToGrid w:val="0"/>
        </w:rPr>
        <w:t>2002, Texas Instruments Incorporated</w:t>
      </w:r>
    </w:p>
    <w:p w:rsidR="008435A5" w:rsidRDefault="008435A5" w:rsidP="008435A5">
      <w:pPr>
        <w:jc w:val="both"/>
      </w:pPr>
    </w:p>
    <w:p w:rsidR="00D632C0" w:rsidRDefault="00D632C0" w:rsidP="00AE7018">
      <w:pPr>
        <w:pStyle w:val="Heading1"/>
        <w:sectPr w:rsidR="00D632C0" w:rsidSect="009005AE">
          <w:pgSz w:w="12240" w:h="15840" w:code="1"/>
          <w:pgMar w:top="1555" w:right="907" w:bottom="1656" w:left="1195" w:header="475" w:footer="475" w:gutter="0"/>
          <w:cols w:space="720"/>
        </w:sectPr>
      </w:pPr>
      <w:bookmarkStart w:id="25" w:name="_Toc296062188"/>
    </w:p>
    <w:bookmarkEnd w:id="25"/>
    <w:p w:rsidR="00996ECE" w:rsidRDefault="00996ECE" w:rsidP="00996ECE"/>
    <w:p w:rsidR="00996ECE" w:rsidRDefault="00996ECE" w:rsidP="00996ECE"/>
    <w:p w:rsidR="00996ECE" w:rsidRDefault="00996ECE" w:rsidP="00996ECE"/>
    <w:p w:rsidR="00996ECE" w:rsidRDefault="00996ECE" w:rsidP="00996ECE"/>
    <w:p w:rsidR="00996ECE" w:rsidRDefault="00996ECE" w:rsidP="00996ECE"/>
    <w:p w:rsidR="00996ECE" w:rsidRDefault="00996ECE" w:rsidP="00996ECE"/>
    <w:p w:rsidR="00996ECE" w:rsidRPr="00996ECE" w:rsidRDefault="00996ECE" w:rsidP="00996ECE"/>
    <w:p w:rsidR="003B7DE2" w:rsidRPr="005B7289" w:rsidRDefault="003B7DE2" w:rsidP="005B7289">
      <w:pPr>
        <w:pStyle w:val="Heading1"/>
      </w:pPr>
      <w:bookmarkStart w:id="26" w:name="_Toc296062245"/>
      <w:bookmarkStart w:id="27" w:name="_Toc306361061"/>
      <w:bookmarkStart w:id="28" w:name="_Toc360191830"/>
      <w:bookmarkEnd w:id="0"/>
      <w:bookmarkEnd w:id="1"/>
      <w:r w:rsidRPr="005B7289">
        <w:t>Documentation</w:t>
      </w:r>
      <w:bookmarkEnd w:id="26"/>
      <w:r w:rsidR="00213D9E" w:rsidRPr="005B7289">
        <w:t xml:space="preserve"> and References</w:t>
      </w:r>
      <w:bookmarkEnd w:id="27"/>
      <w:bookmarkEnd w:id="28"/>
    </w:p>
    <w:p w:rsidR="00553EFC" w:rsidRDefault="00553EFC" w:rsidP="00213D9E">
      <w:pPr>
        <w:pStyle w:val="Heading2"/>
        <w:rPr>
          <w:rFonts w:cs="Arial"/>
        </w:rPr>
      </w:pPr>
      <w:bookmarkStart w:id="29" w:name="_Toc306361063"/>
      <w:bookmarkStart w:id="30" w:name="_Toc360191831"/>
      <w:r w:rsidRPr="008F1A2A">
        <w:rPr>
          <w:rFonts w:cs="Arial"/>
        </w:rPr>
        <w:t>References</w:t>
      </w:r>
      <w:bookmarkEnd w:id="29"/>
      <w:bookmarkEnd w:id="30"/>
    </w:p>
    <w:p w:rsidR="0011527E" w:rsidRDefault="0011527E" w:rsidP="0011527E"/>
    <w:p w:rsidR="0011527E" w:rsidRPr="0011527E" w:rsidRDefault="0011527E" w:rsidP="0064323F">
      <w:pPr>
        <w:pStyle w:val="Heading1"/>
        <w:numPr>
          <w:ilvl w:val="0"/>
          <w:numId w:val="0"/>
        </w:numPr>
        <w:ind w:left="432" w:hanging="432"/>
      </w:pPr>
      <w:r w:rsidRPr="0011527E">
        <w:rPr>
          <w:sz w:val="20"/>
          <w:szCs w:val="20"/>
        </w:rPr>
        <w:t xml:space="preserve">SN74LVC1GX04 Crystal Oscillator Driver </w:t>
      </w:r>
      <w:r w:rsidR="0064323F">
        <w:rPr>
          <w:sz w:val="20"/>
          <w:szCs w:val="20"/>
        </w:rPr>
        <w:t>data sheet</w:t>
      </w:r>
    </w:p>
    <w:p w:rsidR="0011527E" w:rsidRDefault="0075179D" w:rsidP="0011527E">
      <w:hyperlink r:id="rId24" w:history="1">
        <w:r w:rsidR="0011527E" w:rsidRPr="00EE170E">
          <w:rPr>
            <w:rStyle w:val="Hyperlink"/>
          </w:rPr>
          <w:t>http://www.ti.com/product/sn74lvc1gx04</w:t>
        </w:r>
      </w:hyperlink>
    </w:p>
    <w:p w:rsidR="0011527E" w:rsidRPr="0011527E" w:rsidRDefault="0011527E" w:rsidP="0011527E"/>
    <w:sectPr w:rsidR="0011527E" w:rsidRPr="0011527E" w:rsidSect="009005AE">
      <w:pgSz w:w="12240" w:h="15840" w:code="1"/>
      <w:pgMar w:top="1555" w:right="907" w:bottom="1656" w:left="1195" w:header="475"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9D" w:rsidRDefault="0075179D">
      <w:r>
        <w:separator/>
      </w:r>
    </w:p>
  </w:endnote>
  <w:endnote w:type="continuationSeparator" w:id="0">
    <w:p w:rsidR="0075179D" w:rsidRDefault="0075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7E" w:rsidRDefault="0075179D">
    <w:pPr>
      <w:pStyle w:val="Footer"/>
      <w:pBdr>
        <w:top w:val="single" w:sz="24" w:space="1" w:color="auto"/>
      </w:pBdr>
      <w:jc w:val="center"/>
      <w:rPr>
        <w:sz w:val="16"/>
      </w:rPr>
    </w:pPr>
    <w:r>
      <w:rPr>
        <w:rFonts w:ascii="Times New Roman" w:hAnsi="Times New Roman"/>
        <w:noProof/>
      </w:rPr>
      <w:pict>
        <v:rect id="Rectangle 50" o:spid="_x0000_s2117" style="position:absolute;left:0;text-align:left;margin-left:166.35pt;margin-top:42.8pt;width:170.1pt;height:15.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WXX6QIAAHkGAAAOAAAAZHJzL2Uyb0RvYy54bWysVduOmzAQfa/Uf7D8znIJCQEtWSUkVJW2&#10;7arbfoADJlgFm9pOyLbqv3fsXJZk+1B1y4Plsccz58yN27t926AdlYoJnmL/xsOI8kKUjG9S/PVL&#10;7kwxUprwkjSC0xQ/UYXvZm/f3PZdQgNRi6akEoERrpK+S3GtdZe4ripq2hJ1IzrK4bISsiUaRLlx&#10;S0l6sN42buB5E7cXsuykKKhScLo8XOKZtV9VtNCfqkpRjZoUAzZtV2nXtVnd2S1JNpJ0NSuOMMg/&#10;oGgJ4+D0bGpJNEFbyV6YalkhhRKVvilE64qqYgW1HICN712xeaxJRy0XCI7qzmFS/89s8XH3IBEr&#10;UxxixEkLKfoMQSN801A0tvHpO5WA2mP3IA1D1d2L4ptCXGQ1qNG5lKKvKSkBlW/i6V48MIKCp2jd&#10;fxAlmCdbLWyo9pVsjUEIAtrbjDydM0L3GhVwGPgTL4ggcQXc+bHvj8bWBUlOrzup9DsqWmQ2KZYA&#10;3lonu3ulDRqSnFSMMy5y1jQ26w2/OADFwwm1ZXN4TRJAAlujaTDZlP6MvXg1XU1DJwwmKyf0lktn&#10;nmehM8n9aLwcLbNs6f8yKPwwqVlZUm6cnsrLD/8ufcdCPxTGucCUaFhpzBlISm7WWSPRjkB55/Y7&#10;hmeg5l7CsCEBLleU/CD0FkHs5JNp5IR5OHbiyJs6nh8v4okXxuEyv6R0zzh9PSXUpzgeB2ObswHo&#10;K26e/V5yI0nLNAyQhrUpnp6VSGIKcsVLm2hNWHPYD0Jh4P85FPN87EXhaOpE0XjkhKOV5yymeebM&#10;M38yiVaLbLG6yu7KVox6fTRsTgblN8B79PEMGer1VJu240yTmbGnEr1f721L23Y0J2tRPkELSgEd&#10;As0E8xo2tZA/MOph9qVYfd8SSTFq3nPTxtByZlgOBTkU1kOB8AJMpVhjdNhm+jBgt51kmxo8+Ta7&#10;XMyh9Stmu/IZFTAyAsw3y+04i80AHcpW6/mPMfsNAAD//wMAUEsDBBQABgAIAAAAIQCZostV3wAA&#10;AAoBAAAPAAAAZHJzL2Rvd25yZXYueG1sTI9BS8NAEIXvgv9hGcGL2E1SmtSYTVFBEPFiLfQ6TcYk&#10;mJ0N2U0a/73jSY/D+3jvm2K32F7NNPrOsYF4FYEirlzdcWPg8PF8uwXlA3KNvWMy8E0eduXlRYF5&#10;7c78TvM+NEpK2OdooA1hyLX2VUsW/coNxJJ9utFikHNsdD3iWcptr5MoSrXFjmWhxYGeWqq+9pM1&#10;MB+Pb490mHQ8Y8huXl6n0KVkzPXV8nAPKtAS/mD41Rd1KMXp5CauveoNrNdJJqiB7SYFJUCaJXeg&#10;TkLGmwx0Wej/L5Q/AAAA//8DAFBLAQItABQABgAIAAAAIQC2gziS/gAAAOEBAAATAAAAAAAAAAAA&#10;AAAAAAAAAABbQ29udGVudF9UeXBlc10ueG1sUEsBAi0AFAAGAAgAAAAhADj9If/WAAAAlAEAAAsA&#10;AAAAAAAAAAAAAAAALwEAAF9yZWxzLy5yZWxzUEsBAi0AFAAGAAgAAAAhAPbRZdfpAgAAeQYAAA4A&#10;AAAAAAAAAAAAAAAALgIAAGRycy9lMm9Eb2MueG1sUEsBAi0AFAAGAAgAAAAhAJmiy1XfAAAACgEA&#10;AA8AAAAAAAAAAAAAAAAAQwUAAGRycy9kb3ducmV2LnhtbFBLBQYAAAAABAAEAPMAAABPBgAAAAA=&#10;" o:allowincell="f" filled="f" stroked="f">
          <v:textbox style="mso-next-textbox:#Rectangle 50" inset="1pt,1pt,1pt,1pt">
            <w:txbxContent>
              <w:p w:rsidR="0011527E" w:rsidRDefault="0011527E" w:rsidP="004D1BE0">
                <w:pPr>
                  <w:jc w:val="center"/>
                </w:pPr>
                <w:r>
                  <w:t>www.ti.com</w:t>
                </w:r>
              </w:p>
            </w:txbxContent>
          </v:textbox>
        </v:rect>
      </w:pict>
    </w:r>
    <w:r w:rsidR="0011527E">
      <w:object w:dxaOrig="9360"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9pt;height:39.75pt" o:ole="">
          <v:imagedata r:id="rId1" o:title="" cropbottom="13653f" cropleft="840f" cropright="38649f"/>
        </v:shape>
        <o:OLEObject Type="Embed" ProgID="Word.Document.8" ShapeID="_x0000_i1026" DrawAspect="Content" ObjectID="_1531656256" r:id="rId2"/>
      </w:object>
    </w:r>
  </w:p>
  <w:p w:rsidR="0011527E" w:rsidRDefault="009710C5">
    <w:pPr>
      <w:pStyle w:val="Footer"/>
    </w:pPr>
    <w:r>
      <w:rPr>
        <w:rStyle w:val="PageNumber"/>
      </w:rPr>
      <w:fldChar w:fldCharType="begin"/>
    </w:r>
    <w:r w:rsidR="0011527E">
      <w:rPr>
        <w:rStyle w:val="PageNumber"/>
      </w:rPr>
      <w:instrText xml:space="preserve"> PAGE </w:instrText>
    </w:r>
    <w:r>
      <w:rPr>
        <w:rStyle w:val="PageNumber"/>
      </w:rPr>
      <w:fldChar w:fldCharType="separate"/>
    </w:r>
    <w:r w:rsidR="0011527E">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7E" w:rsidRDefault="0075179D">
    <w:pPr>
      <w:pStyle w:val="Footer"/>
      <w:jc w:val="right"/>
    </w:pPr>
    <w:r>
      <w:pict>
        <v:rect id="_x0000_i1027" style="width:0;height:1.5pt" o:hralign="center" o:hrstd="t" o:hr="t" fillcolor="#a0a0a0" stroked="f"/>
      </w:pict>
    </w:r>
  </w:p>
  <w:p w:rsidR="0011527E" w:rsidRDefault="0011527E">
    <w:pPr>
      <w:pStyle w:val="Footer"/>
      <w:jc w:val="right"/>
    </w:pPr>
    <w:r>
      <w:t xml:space="preserve">Chapter </w:t>
    </w:r>
    <w:r w:rsidR="0075179D">
      <w:fldChar w:fldCharType="begin"/>
    </w:r>
    <w:r w:rsidR="0075179D">
      <w:instrText xml:space="preserve"> STYLEREF  "Heading 1" \w  \* MERGEFORMAT </w:instrText>
    </w:r>
    <w:r w:rsidR="0075179D">
      <w:fldChar w:fldCharType="separate"/>
    </w:r>
    <w:r w:rsidR="009A1AFB">
      <w:rPr>
        <w:noProof/>
        <w:cs/>
      </w:rPr>
      <w:t>‎</w:t>
    </w:r>
    <w:r w:rsidR="009A1AFB">
      <w:rPr>
        <w:noProof/>
      </w:rPr>
      <w:t>9</w:t>
    </w:r>
    <w:r w:rsidR="0075179D">
      <w:rPr>
        <w:noProof/>
      </w:rPr>
      <w:fldChar w:fldCharType="end"/>
    </w:r>
    <w:r>
      <w:t xml:space="preserve"> – </w:t>
    </w:r>
    <w:r w:rsidR="0075179D">
      <w:fldChar w:fldCharType="begin"/>
    </w:r>
    <w:r w:rsidR="0075179D">
      <w:instrText xml:space="preserve"> STYLEREF  "Heading 1"  \* MERGEFORMAT </w:instrText>
    </w:r>
    <w:r w:rsidR="00346204">
      <w:fldChar w:fldCharType="separate"/>
    </w:r>
    <w:r w:rsidR="009A1AFB">
      <w:rPr>
        <w:noProof/>
      </w:rPr>
      <w:t>UART baud-rate compensation</w:t>
    </w:r>
    <w:r w:rsidR="0075179D">
      <w:rPr>
        <w:noProof/>
      </w:rPr>
      <w:fldChar w:fldCharType="end"/>
    </w:r>
    <w:r>
      <w:ptab w:relativeTo="margin" w:alignment="center" w:leader="none"/>
    </w:r>
    <w:r>
      <w:ptab w:relativeTo="margin" w:alignment="right" w:leader="none"/>
    </w:r>
    <w:r>
      <w:t xml:space="preserve">Page </w:t>
    </w:r>
    <w:r w:rsidR="0075179D">
      <w:fldChar w:fldCharType="begin"/>
    </w:r>
    <w:r w:rsidR="0075179D">
      <w:instrText xml:space="preserve"> PAGE  \* Arabic  \* MERGEFORMAT </w:instrText>
    </w:r>
    <w:r w:rsidR="0075179D">
      <w:fldChar w:fldCharType="separate"/>
    </w:r>
    <w:r w:rsidR="009A1AFB">
      <w:rPr>
        <w:noProof/>
      </w:rPr>
      <w:t>9</w:t>
    </w:r>
    <w:r w:rsidR="0075179D">
      <w:rPr>
        <w:noProof/>
      </w:rPr>
      <w:fldChar w:fldCharType="end"/>
    </w:r>
    <w:r>
      <w:t xml:space="preserve"> of </w:t>
    </w:r>
    <w:r w:rsidR="0075179D">
      <w:fldChar w:fldCharType="begin"/>
    </w:r>
    <w:r w:rsidR="0075179D">
      <w:instrText xml:space="preserve"> NUMPAGES  \* Arabic  \* MERGEFORMAT </w:instrText>
    </w:r>
    <w:r w:rsidR="0075179D">
      <w:fldChar w:fldCharType="separate"/>
    </w:r>
    <w:r w:rsidR="009A1AFB">
      <w:rPr>
        <w:noProof/>
      </w:rPr>
      <w:t>11</w:t>
    </w:r>
    <w:r w:rsidR="0075179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7E" w:rsidRPr="00333E9D" w:rsidRDefault="0011527E" w:rsidP="00333E9D">
    <w:pPr>
      <w:pStyle w:val="Footer"/>
      <w:pBdr>
        <w:top w:val="single" w:sz="24" w:space="1" w:color="auto"/>
      </w:pBdr>
      <w:tabs>
        <w:tab w:val="clear" w:pos="4320"/>
        <w:tab w:val="clear" w:pos="8640"/>
        <w:tab w:val="right" w:pos="10138"/>
      </w:tabs>
      <w:rPr>
        <w:sz w:val="16"/>
      </w:rPr>
    </w:pPr>
    <w:r>
      <w:tab/>
    </w:r>
    <w:r>
      <w:object w:dxaOrig="9360"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4.9pt;height:39.75pt" o:ole="">
          <v:imagedata r:id="rId1" o:title="" cropbottom="13653f" cropleft="840f" cropright="38649f"/>
        </v:shape>
        <o:OLEObject Type="Embed" ProgID="Word.Document.8" ShapeID="_x0000_i1028" DrawAspect="Content" ObjectID="_1531656257"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9D" w:rsidRDefault="0075179D">
      <w:r>
        <w:separator/>
      </w:r>
    </w:p>
  </w:footnote>
  <w:footnote w:type="continuationSeparator" w:id="0">
    <w:p w:rsidR="0075179D" w:rsidRDefault="00751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7E" w:rsidRPr="00830F18" w:rsidRDefault="0075179D">
    <w:pPr>
      <w:pStyle w:val="HeaderEvenLine2"/>
      <w:rPr>
        <w:i/>
        <w:sz w:val="24"/>
        <w:szCs w:val="2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101" type="#_x0000_t136" style="position:absolute;margin-left:0;margin-top:0;width:584.85pt;height:129.95pt;rotation:315;z-index:-251658240;mso-position-horizontal:center;mso-position-horizontal-relative:margin;mso-position-vertical:center;mso-position-vertical-relative:margin" o:allowincell="f" fillcolor="silver" stroked="f">
          <v:fill opacity=".5"/>
          <v:textpath style="font-family:&quot;Helvetica&quot;;font-size:1pt" string="Preliminary"/>
          <w10:wrap anchorx="margin" anchory="margin"/>
        </v:shape>
      </w:pict>
    </w:r>
    <w:r w:rsidR="0011527E" w:rsidRPr="00830F18">
      <w:rPr>
        <w:i/>
        <w:sz w:val="24"/>
        <w:szCs w:val="24"/>
      </w:rPr>
      <w:t>USER’S GUIDE</w:t>
    </w:r>
    <w:r w:rsidR="0011527E">
      <w:rPr>
        <w:i/>
        <w:sz w:val="24"/>
        <w:szCs w:val="24"/>
      </w:rPr>
      <w:tab/>
    </w:r>
    <w:r w:rsidR="009710C5">
      <w:rPr>
        <w:i/>
        <w:sz w:val="24"/>
        <w:szCs w:val="24"/>
      </w:rPr>
      <w:fldChar w:fldCharType="begin"/>
    </w:r>
    <w:r w:rsidR="0011527E">
      <w:rPr>
        <w:i/>
        <w:sz w:val="24"/>
        <w:szCs w:val="24"/>
      </w:rPr>
      <w:instrText xml:space="preserve"> DATE \@ "M/d/yyyy" </w:instrText>
    </w:r>
    <w:r w:rsidR="009710C5">
      <w:rPr>
        <w:i/>
        <w:sz w:val="24"/>
        <w:szCs w:val="24"/>
      </w:rPr>
      <w:fldChar w:fldCharType="separate"/>
    </w:r>
    <w:r w:rsidR="00346204">
      <w:rPr>
        <w:i/>
        <w:sz w:val="24"/>
        <w:szCs w:val="24"/>
      </w:rPr>
      <w:t>8/2/2016</w:t>
    </w:r>
    <w:r w:rsidR="009710C5">
      <w:rPr>
        <w:i/>
        <w:sz w:val="24"/>
        <w:szCs w:val="24"/>
      </w:rPr>
      <w:fldChar w:fldCharType="end"/>
    </w:r>
  </w:p>
  <w:p w:rsidR="0011527E" w:rsidRPr="00AE7018" w:rsidRDefault="0011527E">
    <w:pPr>
      <w:pStyle w:val="HeaderEvenLine2"/>
      <w:rPr>
        <w:i/>
        <w:sz w:val="20"/>
      </w:rPr>
    </w:pPr>
    <w:r w:rsidRPr="00AE7018">
      <w:rPr>
        <w:i/>
        <w:sz w:val="20"/>
      </w:rPr>
      <w:t>380V UCD3138 LLC CONVERTER</w:t>
    </w:r>
    <w:r w:rsidRPr="00AE7018">
      <w:rPr>
        <w:i/>
        <w:sz w:val="20"/>
      </w:rPr>
      <w:tab/>
      <w:t>Rev 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7E" w:rsidRDefault="0011527E" w:rsidP="00E0491A">
    <w:pPr>
      <w:pStyle w:val="Header"/>
      <w:jc w:val="right"/>
      <w:rPr>
        <w:b/>
      </w:rPr>
    </w:pPr>
    <w:r>
      <w:rPr>
        <w:noProof/>
        <w:lang w:bidi="he-IL"/>
      </w:rPr>
      <w:drawing>
        <wp:anchor distT="0" distB="0" distL="114300" distR="114300" simplePos="0" relativeHeight="251660288" behindDoc="0" locked="0" layoutInCell="1" allowOverlap="1">
          <wp:simplePos x="0" y="0"/>
          <wp:positionH relativeFrom="page">
            <wp:posOffset>0</wp:posOffset>
          </wp:positionH>
          <wp:positionV relativeFrom="page">
            <wp:posOffset>342900</wp:posOffset>
          </wp:positionV>
          <wp:extent cx="1828800" cy="447675"/>
          <wp:effectExtent l="1905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srcRect t="43373"/>
                  <a:stretch>
                    <a:fillRect/>
                  </a:stretch>
                </pic:blipFill>
                <pic:spPr bwMode="auto">
                  <a:xfrm>
                    <a:off x="0" y="0"/>
                    <a:ext cx="1828800" cy="447675"/>
                  </a:xfrm>
                  <a:prstGeom prst="rect">
                    <a:avLst/>
                  </a:prstGeom>
                  <a:noFill/>
                </pic:spPr>
              </pic:pic>
            </a:graphicData>
          </a:graphic>
        </wp:anchor>
      </w:drawing>
    </w:r>
    <w:r>
      <w:t xml:space="preserve">                                                         </w:t>
    </w:r>
    <w:r>
      <w:rPr>
        <w:b/>
      </w:rPr>
      <w:t>Compensating of oscillator frequency variations in UCD3138</w:t>
    </w:r>
  </w:p>
  <w:p w:rsidR="0011527E" w:rsidRPr="000B15BE" w:rsidRDefault="0011527E" w:rsidP="00814BCB">
    <w:pPr>
      <w:pStyle w:val="Header"/>
      <w:jc w:val="right"/>
      <w:rPr>
        <w:b/>
      </w:rPr>
    </w:pPr>
    <w:r>
      <w:rPr>
        <w:b/>
      </w:rPr>
      <w:t>Application Note</w:t>
    </w:r>
  </w:p>
  <w:p w:rsidR="0011527E" w:rsidRPr="00814BCB" w:rsidRDefault="0011527E" w:rsidP="00E0491A">
    <w:pPr>
      <w:pStyle w:val="Header"/>
      <w:jc w:val="right"/>
    </w:pPr>
    <w:r>
      <w:t xml:space="preserve">                                                                                                         </w:t>
    </w:r>
    <w:r>
      <w:rPr>
        <w:rFonts w:cs="Helvetica"/>
        <w:b/>
        <w:bCs/>
      </w:rPr>
      <w:t xml:space="preserve"> - June 2013</w:t>
    </w:r>
    <w:r w:rsidR="0075179D">
      <w:rPr>
        <w:noProof/>
      </w:rPr>
      <w:pict>
        <v:line id="_x0000_s2124" style="position:absolute;left:0;text-align:left;z-index:251661312;mso-position-horizontal-relative:page;mso-position-vertical-relative:page" from="43.2pt,71.45pt" to="566.85pt,71.5pt" o:allowincell="f" strokecolor="#606060" strokeweight="1.5pt">
          <v:stroke startarrowwidth="narrow" startarrowlength="short" endarrowwidth="narrow" endarrowlength="short"/>
          <w10:wrap anchorx="page"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7E" w:rsidRDefault="001152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7E" w:rsidRDefault="0011527E">
    <w:pPr>
      <w:pStyle w:val="Header"/>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D2E2EE"/>
    <w:lvl w:ilvl="0">
      <w:numFmt w:val="decimal"/>
      <w:pStyle w:val="Listb1Char"/>
      <w:lvlText w:val="*"/>
      <w:lvlJc w:val="left"/>
    </w:lvl>
  </w:abstractNum>
  <w:abstractNum w:abstractNumId="1">
    <w:nsid w:val="01791FD4"/>
    <w:multiLevelType w:val="singleLevel"/>
    <w:tmpl w:val="71D8C56E"/>
    <w:lvl w:ilvl="0">
      <w:start w:val="1"/>
      <w:numFmt w:val="bullet"/>
      <w:pStyle w:val="Listb3"/>
      <w:lvlText w:val=""/>
      <w:lvlJc w:val="left"/>
      <w:pPr>
        <w:tabs>
          <w:tab w:val="num" w:pos="360"/>
        </w:tabs>
        <w:ind w:left="360" w:hanging="360"/>
      </w:pPr>
      <w:rPr>
        <w:rFonts w:ascii="Symbol" w:hAnsi="Symbol" w:hint="default"/>
      </w:rPr>
    </w:lvl>
  </w:abstractNum>
  <w:abstractNum w:abstractNumId="2">
    <w:nsid w:val="07445910"/>
    <w:multiLevelType w:val="singleLevel"/>
    <w:tmpl w:val="FEEE8758"/>
    <w:lvl w:ilvl="0">
      <w:start w:val="1"/>
      <w:numFmt w:val="bullet"/>
      <w:pStyle w:val="NotesSym6parll"/>
      <w:lvlText w:val="‼"/>
      <w:lvlJc w:val="left"/>
      <w:pPr>
        <w:tabs>
          <w:tab w:val="num" w:pos="0"/>
        </w:tabs>
        <w:ind w:left="144" w:hanging="144"/>
      </w:pPr>
      <w:rPr>
        <w:rFonts w:ascii="Tahoma" w:hAnsi="Tahoma" w:hint="default"/>
        <w:sz w:val="16"/>
      </w:rPr>
    </w:lvl>
  </w:abstractNum>
  <w:abstractNum w:abstractNumId="3">
    <w:nsid w:val="0D5817D6"/>
    <w:multiLevelType w:val="singleLevel"/>
    <w:tmpl w:val="9460CF86"/>
    <w:lvl w:ilvl="0">
      <w:start w:val="1"/>
      <w:numFmt w:val="bullet"/>
      <w:pStyle w:val="Listb2"/>
      <w:lvlText w:val="–"/>
      <w:lvlJc w:val="left"/>
      <w:pPr>
        <w:tabs>
          <w:tab w:val="num" w:pos="0"/>
        </w:tabs>
        <w:ind w:left="144" w:hanging="144"/>
      </w:pPr>
      <w:rPr>
        <w:rFonts w:ascii="Tahoma" w:hAnsi="Tahoma" w:hint="default"/>
        <w:sz w:val="16"/>
      </w:rPr>
    </w:lvl>
  </w:abstractNum>
  <w:abstractNum w:abstractNumId="4">
    <w:nsid w:val="0D7751CF"/>
    <w:multiLevelType w:val="singleLevel"/>
    <w:tmpl w:val="04302230"/>
    <w:lvl w:ilvl="0">
      <w:numFmt w:val="decimal"/>
      <w:pStyle w:val="Listsbb1"/>
      <w:lvlText w:val="*"/>
      <w:lvlJc w:val="left"/>
    </w:lvl>
  </w:abstractNum>
  <w:abstractNum w:abstractNumId="5">
    <w:nsid w:val="0F196F36"/>
    <w:multiLevelType w:val="multilevel"/>
    <w:tmpl w:val="EEC22148"/>
    <w:lvl w:ilvl="0">
      <w:start w:val="1"/>
      <w:numFmt w:val="decimal"/>
      <w:pStyle w:val="Headerh0"/>
      <w:suff w:val="nothing"/>
      <w:lvlText w:val="Chapter %1"/>
      <w:lvlJc w:val="left"/>
      <w:pPr>
        <w:ind w:left="-288" w:firstLine="288"/>
      </w:pPr>
      <w:rPr>
        <w:rFonts w:hint="default"/>
      </w:rPr>
    </w:lvl>
    <w:lvl w:ilvl="1">
      <w:start w:val="1"/>
      <w:numFmt w:val="decimal"/>
      <w:pStyle w:val="Headerh1"/>
      <w:lvlText w:val="%1.%2"/>
      <w:lvlJc w:val="left"/>
      <w:pPr>
        <w:tabs>
          <w:tab w:val="num" w:pos="720"/>
        </w:tabs>
        <w:ind w:left="576" w:hanging="576"/>
      </w:pPr>
      <w:rPr>
        <w:rFonts w:hint="default"/>
      </w:rPr>
    </w:lvl>
    <w:lvl w:ilvl="2">
      <w:start w:val="1"/>
      <w:numFmt w:val="decimal"/>
      <w:pStyle w:val="Headerh2"/>
      <w:lvlText w:val="%1.%2.%3"/>
      <w:lvlJc w:val="left"/>
      <w:pPr>
        <w:tabs>
          <w:tab w:val="num" w:pos="1080"/>
        </w:tabs>
        <w:ind w:left="720" w:hanging="720"/>
      </w:pPr>
      <w:rPr>
        <w:rFonts w:hint="default"/>
      </w:rPr>
    </w:lvl>
    <w:lvl w:ilvl="3">
      <w:start w:val="1"/>
      <w:numFmt w:val="decimal"/>
      <w:pStyle w:val="Headerh3"/>
      <w:lvlText w:val="%1.%2.%3.%4"/>
      <w:lvlJc w:val="left"/>
      <w:pPr>
        <w:tabs>
          <w:tab w:val="num" w:pos="180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6">
    <w:nsid w:val="0F6720BC"/>
    <w:multiLevelType w:val="hybridMultilevel"/>
    <w:tmpl w:val="26F0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417A9"/>
    <w:multiLevelType w:val="singleLevel"/>
    <w:tmpl w:val="A29EF558"/>
    <w:lvl w:ilvl="0">
      <w:start w:val="1"/>
      <w:numFmt w:val="bullet"/>
      <w:pStyle w:val="NotesSym5pound"/>
      <w:lvlText w:val="#"/>
      <w:lvlJc w:val="left"/>
      <w:pPr>
        <w:tabs>
          <w:tab w:val="num" w:pos="0"/>
        </w:tabs>
        <w:ind w:left="144" w:hanging="144"/>
      </w:pPr>
      <w:rPr>
        <w:rFonts w:ascii="Times New Roman" w:hAnsi="Times New Roman" w:hint="default"/>
        <w:sz w:val="16"/>
      </w:rPr>
    </w:lvl>
  </w:abstractNum>
  <w:abstractNum w:abstractNumId="8">
    <w:nsid w:val="15DB2461"/>
    <w:multiLevelType w:val="multilevel"/>
    <w:tmpl w:val="7FC0460E"/>
    <w:lvl w:ilvl="0">
      <w:start w:val="1"/>
      <w:numFmt w:val="decimal"/>
      <w:pStyle w:val="Heading1"/>
      <w:lvlText w:val="%1"/>
      <w:lvlJc w:val="left"/>
      <w:pPr>
        <w:tabs>
          <w:tab w:val="num" w:pos="432"/>
        </w:tabs>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4086"/>
        </w:tabs>
        <w:ind w:left="408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1D4B7CD2"/>
    <w:multiLevelType w:val="hybridMultilevel"/>
    <w:tmpl w:val="9D1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3A17FC"/>
    <w:multiLevelType w:val="singleLevel"/>
    <w:tmpl w:val="9BB854E4"/>
    <w:lvl w:ilvl="0">
      <w:start w:val="1"/>
      <w:numFmt w:val="decimal"/>
      <w:pStyle w:val="FigureCaption"/>
      <w:lvlText w:val="Figure %1"/>
      <w:lvlJc w:val="center"/>
      <w:pPr>
        <w:tabs>
          <w:tab w:val="num" w:pos="720"/>
        </w:tabs>
        <w:ind w:left="0" w:firstLine="0"/>
      </w:pPr>
      <w:rPr>
        <w:rFonts w:ascii="Arial Narrow" w:hAnsi="Arial Narrow" w:hint="default"/>
        <w:b/>
        <w:i/>
      </w:rPr>
    </w:lvl>
  </w:abstractNum>
  <w:abstractNum w:abstractNumId="11">
    <w:nsid w:val="21B0050E"/>
    <w:multiLevelType w:val="singleLevel"/>
    <w:tmpl w:val="DBD62030"/>
    <w:lvl w:ilvl="0">
      <w:start w:val="1"/>
      <w:numFmt w:val="bullet"/>
      <w:pStyle w:val="NotesSym7star"/>
      <w:lvlText w:val=""/>
      <w:lvlJc w:val="left"/>
      <w:pPr>
        <w:tabs>
          <w:tab w:val="num" w:pos="0"/>
        </w:tabs>
        <w:ind w:left="144" w:hanging="144"/>
      </w:pPr>
      <w:rPr>
        <w:rFonts w:ascii="Monotype Sorts" w:hAnsi="Monotype Sorts" w:hint="default"/>
        <w:sz w:val="14"/>
      </w:rPr>
    </w:lvl>
  </w:abstractNum>
  <w:abstractNum w:abstractNumId="12">
    <w:nsid w:val="24BC7948"/>
    <w:multiLevelType w:val="singleLevel"/>
    <w:tmpl w:val="2FECEA52"/>
    <w:lvl w:ilvl="0">
      <w:start w:val="1"/>
      <w:numFmt w:val="decimal"/>
      <w:pStyle w:val="Captab"/>
      <w:lvlText w:val="Table %1."/>
      <w:lvlJc w:val="center"/>
      <w:pPr>
        <w:tabs>
          <w:tab w:val="num" w:pos="720"/>
        </w:tabs>
        <w:ind w:left="0" w:firstLine="0"/>
      </w:pPr>
    </w:lvl>
  </w:abstractNum>
  <w:abstractNum w:abstractNumId="13">
    <w:nsid w:val="263F021A"/>
    <w:multiLevelType w:val="singleLevel"/>
    <w:tmpl w:val="0838A94E"/>
    <w:lvl w:ilvl="0">
      <w:start w:val="1"/>
      <w:numFmt w:val="bullet"/>
      <w:pStyle w:val="NotesSym1dgr"/>
      <w:lvlText w:val="†"/>
      <w:lvlJc w:val="left"/>
      <w:pPr>
        <w:tabs>
          <w:tab w:val="num" w:pos="0"/>
        </w:tabs>
        <w:ind w:left="144" w:hanging="144"/>
      </w:pPr>
      <w:rPr>
        <w:rFonts w:ascii="Times New Roman" w:hAnsi="Times New Roman" w:hint="default"/>
        <w:sz w:val="16"/>
      </w:rPr>
    </w:lvl>
  </w:abstractNum>
  <w:abstractNum w:abstractNumId="14">
    <w:nsid w:val="27A766F1"/>
    <w:multiLevelType w:val="hybridMultilevel"/>
    <w:tmpl w:val="F18A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C7B09"/>
    <w:multiLevelType w:val="hybridMultilevel"/>
    <w:tmpl w:val="A4782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8D1476"/>
    <w:multiLevelType w:val="hybridMultilevel"/>
    <w:tmpl w:val="ED2649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0194ADD"/>
    <w:multiLevelType w:val="hybridMultilevel"/>
    <w:tmpl w:val="399EE492"/>
    <w:lvl w:ilvl="0" w:tplc="9F4C9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F4A27"/>
    <w:multiLevelType w:val="singleLevel"/>
    <w:tmpl w:val="CB064A80"/>
    <w:lvl w:ilvl="0">
      <w:start w:val="1"/>
      <w:numFmt w:val="bullet"/>
      <w:pStyle w:val="NotesSym3sec"/>
      <w:lvlText w:val="§"/>
      <w:lvlJc w:val="left"/>
      <w:pPr>
        <w:tabs>
          <w:tab w:val="num" w:pos="0"/>
        </w:tabs>
        <w:ind w:left="144" w:hanging="144"/>
      </w:pPr>
      <w:rPr>
        <w:rFonts w:ascii="Times New Roman" w:hAnsi="Times New Roman" w:hint="default"/>
        <w:sz w:val="16"/>
      </w:rPr>
    </w:lvl>
  </w:abstractNum>
  <w:abstractNum w:abstractNumId="19">
    <w:nsid w:val="44CB53F3"/>
    <w:multiLevelType w:val="singleLevel"/>
    <w:tmpl w:val="749CF824"/>
    <w:lvl w:ilvl="0">
      <w:numFmt w:val="decimal"/>
      <w:pStyle w:val="Listb1c"/>
      <w:lvlText w:val="*"/>
      <w:lvlJc w:val="left"/>
    </w:lvl>
  </w:abstractNum>
  <w:abstractNum w:abstractNumId="20">
    <w:nsid w:val="463529BF"/>
    <w:multiLevelType w:val="singleLevel"/>
    <w:tmpl w:val="C93EED4C"/>
    <w:lvl w:ilvl="0">
      <w:start w:val="1"/>
      <w:numFmt w:val="bullet"/>
      <w:pStyle w:val="NotesSym9dia"/>
      <w:lvlText w:val="◊"/>
      <w:lvlJc w:val="left"/>
      <w:pPr>
        <w:tabs>
          <w:tab w:val="num" w:pos="0"/>
        </w:tabs>
        <w:ind w:left="144" w:hanging="144"/>
      </w:pPr>
      <w:rPr>
        <w:rFonts w:ascii="Tahoma" w:hAnsi="Tahoma" w:hint="default"/>
        <w:sz w:val="16"/>
      </w:rPr>
    </w:lvl>
  </w:abstractNum>
  <w:abstractNum w:abstractNumId="21">
    <w:nsid w:val="50A46138"/>
    <w:multiLevelType w:val="singleLevel"/>
    <w:tmpl w:val="3EBE5AC8"/>
    <w:lvl w:ilvl="0">
      <w:start w:val="1"/>
      <w:numFmt w:val="bullet"/>
      <w:pStyle w:val="NotesSym4para"/>
      <w:lvlText w:val="¶"/>
      <w:lvlJc w:val="left"/>
      <w:pPr>
        <w:tabs>
          <w:tab w:val="num" w:pos="0"/>
        </w:tabs>
        <w:ind w:left="144" w:hanging="144"/>
      </w:pPr>
      <w:rPr>
        <w:rFonts w:ascii="Times New Roman" w:hAnsi="Times New Roman" w:hint="default"/>
        <w:sz w:val="16"/>
      </w:rPr>
    </w:lvl>
  </w:abstractNum>
  <w:abstractNum w:abstractNumId="22">
    <w:nsid w:val="5BD0140B"/>
    <w:multiLevelType w:val="hybridMultilevel"/>
    <w:tmpl w:val="2BC6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09F4536"/>
    <w:multiLevelType w:val="singleLevel"/>
    <w:tmpl w:val="CD885C02"/>
    <w:lvl w:ilvl="0">
      <w:start w:val="1"/>
      <w:numFmt w:val="decimal"/>
      <w:pStyle w:val="Capfig"/>
      <w:lvlText w:val="Figure %1."/>
      <w:lvlJc w:val="center"/>
      <w:pPr>
        <w:tabs>
          <w:tab w:val="num" w:pos="4200"/>
        </w:tabs>
        <w:ind w:left="3480" w:firstLine="0"/>
      </w:pPr>
    </w:lvl>
  </w:abstractNum>
  <w:abstractNum w:abstractNumId="24">
    <w:nsid w:val="73874B96"/>
    <w:multiLevelType w:val="singleLevel"/>
    <w:tmpl w:val="5518CAA6"/>
    <w:lvl w:ilvl="0">
      <w:start w:val="1"/>
      <w:numFmt w:val="bullet"/>
      <w:pStyle w:val="NotesSym8sqr"/>
      <w:lvlText w:val=""/>
      <w:lvlJc w:val="left"/>
      <w:pPr>
        <w:tabs>
          <w:tab w:val="num" w:pos="0"/>
        </w:tabs>
        <w:ind w:left="144" w:hanging="144"/>
      </w:pPr>
      <w:rPr>
        <w:rFonts w:ascii="Arial" w:hAnsi="Arial" w:hint="default"/>
        <w:sz w:val="16"/>
      </w:rPr>
    </w:lvl>
  </w:abstractNum>
  <w:abstractNum w:abstractNumId="25">
    <w:nsid w:val="744134E8"/>
    <w:multiLevelType w:val="hybridMultilevel"/>
    <w:tmpl w:val="9DAE914C"/>
    <w:lvl w:ilvl="0" w:tplc="0409000F">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7BDB5AD2"/>
    <w:multiLevelType w:val="singleLevel"/>
    <w:tmpl w:val="B73C024E"/>
    <w:lvl w:ilvl="0">
      <w:start w:val="1"/>
      <w:numFmt w:val="bullet"/>
      <w:pStyle w:val="NotesSym2ddgr"/>
      <w:lvlText w:val="‡"/>
      <w:lvlJc w:val="left"/>
      <w:pPr>
        <w:tabs>
          <w:tab w:val="num" w:pos="0"/>
        </w:tabs>
        <w:ind w:left="144" w:hanging="144"/>
      </w:pPr>
      <w:rPr>
        <w:rFonts w:ascii="Times New Roman" w:hAnsi="Times New Roman" w:hint="default"/>
        <w:sz w:val="16"/>
      </w:rPr>
    </w:lvl>
  </w:abstractNum>
  <w:num w:numId="1">
    <w:abstractNumId w:val="0"/>
    <w:lvlOverride w:ilvl="0">
      <w:lvl w:ilvl="0">
        <w:start w:val="1"/>
        <w:numFmt w:val="bullet"/>
        <w:pStyle w:val="Listb1Char"/>
        <w:lvlText w:val=""/>
        <w:legacy w:legacy="1" w:legacySpace="0" w:legacyIndent="360"/>
        <w:lvlJc w:val="left"/>
        <w:pPr>
          <w:ind w:left="360" w:hanging="360"/>
        </w:pPr>
        <w:rPr>
          <w:rFonts w:ascii="Symbol" w:hAnsi="Symbol" w:hint="default"/>
          <w:sz w:val="28"/>
        </w:rPr>
      </w:lvl>
    </w:lvlOverride>
  </w:num>
  <w:num w:numId="2">
    <w:abstractNumId w:val="19"/>
    <w:lvlOverride w:ilvl="0">
      <w:lvl w:ilvl="0">
        <w:start w:val="1"/>
        <w:numFmt w:val="bullet"/>
        <w:pStyle w:val="Listb1c"/>
        <w:lvlText w:val=""/>
        <w:legacy w:legacy="1" w:legacySpace="0" w:legacyIndent="360"/>
        <w:lvlJc w:val="left"/>
        <w:pPr>
          <w:ind w:left="840" w:hanging="360"/>
        </w:pPr>
        <w:rPr>
          <w:rFonts w:ascii="Symbol" w:hAnsi="Symbol" w:hint="default"/>
          <w:sz w:val="28"/>
        </w:rPr>
      </w:lvl>
    </w:lvlOverride>
  </w:num>
  <w:num w:numId="3">
    <w:abstractNumId w:val="13"/>
  </w:num>
  <w:num w:numId="4">
    <w:abstractNumId w:val="26"/>
  </w:num>
  <w:num w:numId="5">
    <w:abstractNumId w:val="21"/>
  </w:num>
  <w:num w:numId="6">
    <w:abstractNumId w:val="2"/>
  </w:num>
  <w:num w:numId="7">
    <w:abstractNumId w:val="11"/>
  </w:num>
  <w:num w:numId="8">
    <w:abstractNumId w:val="24"/>
  </w:num>
  <w:num w:numId="9">
    <w:abstractNumId w:val="20"/>
  </w:num>
  <w:num w:numId="10">
    <w:abstractNumId w:val="7"/>
  </w:num>
  <w:num w:numId="11">
    <w:abstractNumId w:val="18"/>
  </w:num>
  <w:num w:numId="12">
    <w:abstractNumId w:val="1"/>
  </w:num>
  <w:num w:numId="13">
    <w:abstractNumId w:val="4"/>
    <w:lvlOverride w:ilvl="0">
      <w:lvl w:ilvl="0">
        <w:start w:val="1"/>
        <w:numFmt w:val="bullet"/>
        <w:pStyle w:val="Listsbb1"/>
        <w:lvlText w:val=""/>
        <w:legacy w:legacy="1" w:legacySpace="0" w:legacyIndent="360"/>
        <w:lvlJc w:val="left"/>
        <w:pPr>
          <w:ind w:left="1200" w:hanging="360"/>
        </w:pPr>
        <w:rPr>
          <w:rFonts w:ascii="Arial" w:hAnsi="Arial" w:hint="default"/>
          <w:sz w:val="20"/>
        </w:rPr>
      </w:lvl>
    </w:lvlOverride>
  </w:num>
  <w:num w:numId="14">
    <w:abstractNumId w:val="3"/>
  </w:num>
  <w:num w:numId="15">
    <w:abstractNumId w:val="23"/>
  </w:num>
  <w:num w:numId="16">
    <w:abstractNumId w:val="12"/>
  </w:num>
  <w:num w:numId="17">
    <w:abstractNumId w:val="5"/>
  </w:num>
  <w:num w:numId="18">
    <w:abstractNumId w:val="8"/>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num>
  <w:num w:numId="23">
    <w:abstractNumId w:val="25"/>
  </w:num>
  <w:num w:numId="24">
    <w:abstractNumId w:val="9"/>
  </w:num>
  <w:num w:numId="25">
    <w:abstractNumId w:val="16"/>
  </w:num>
  <w:num w:numId="26">
    <w:abstractNumId w:val="22"/>
  </w:num>
  <w:num w:numId="27">
    <w:abstractNumId w:val="14"/>
  </w:num>
  <w:num w:numId="2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125">
      <o:colormru v:ext="edit" colors="#ddd,silver"/>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E5012"/>
    <w:rsid w:val="00001405"/>
    <w:rsid w:val="000023A8"/>
    <w:rsid w:val="0000258B"/>
    <w:rsid w:val="00002A0D"/>
    <w:rsid w:val="00003102"/>
    <w:rsid w:val="000033A6"/>
    <w:rsid w:val="00004382"/>
    <w:rsid w:val="000051E4"/>
    <w:rsid w:val="0000583F"/>
    <w:rsid w:val="00006177"/>
    <w:rsid w:val="000069F9"/>
    <w:rsid w:val="00010010"/>
    <w:rsid w:val="00010336"/>
    <w:rsid w:val="0001356F"/>
    <w:rsid w:val="00013B5E"/>
    <w:rsid w:val="00013DC2"/>
    <w:rsid w:val="00015133"/>
    <w:rsid w:val="00015153"/>
    <w:rsid w:val="00015ADD"/>
    <w:rsid w:val="00015C2C"/>
    <w:rsid w:val="0002010C"/>
    <w:rsid w:val="0002030C"/>
    <w:rsid w:val="00020844"/>
    <w:rsid w:val="00020B55"/>
    <w:rsid w:val="00020D41"/>
    <w:rsid w:val="0002190B"/>
    <w:rsid w:val="00021EFD"/>
    <w:rsid w:val="000224BB"/>
    <w:rsid w:val="00023330"/>
    <w:rsid w:val="000235BD"/>
    <w:rsid w:val="00023A9B"/>
    <w:rsid w:val="000242F2"/>
    <w:rsid w:val="000247F8"/>
    <w:rsid w:val="0002509A"/>
    <w:rsid w:val="000257FD"/>
    <w:rsid w:val="00025930"/>
    <w:rsid w:val="000269B6"/>
    <w:rsid w:val="00027054"/>
    <w:rsid w:val="00027546"/>
    <w:rsid w:val="00027FAB"/>
    <w:rsid w:val="00030444"/>
    <w:rsid w:val="00030F7F"/>
    <w:rsid w:val="00031D74"/>
    <w:rsid w:val="00031DBC"/>
    <w:rsid w:val="00032AC7"/>
    <w:rsid w:val="00032EA7"/>
    <w:rsid w:val="000331C1"/>
    <w:rsid w:val="00033820"/>
    <w:rsid w:val="00033F56"/>
    <w:rsid w:val="00034876"/>
    <w:rsid w:val="00034D20"/>
    <w:rsid w:val="00034DFF"/>
    <w:rsid w:val="00036008"/>
    <w:rsid w:val="000366DA"/>
    <w:rsid w:val="00036FCC"/>
    <w:rsid w:val="00037C20"/>
    <w:rsid w:val="00040122"/>
    <w:rsid w:val="00040338"/>
    <w:rsid w:val="00040F55"/>
    <w:rsid w:val="00041C9C"/>
    <w:rsid w:val="00042519"/>
    <w:rsid w:val="00042642"/>
    <w:rsid w:val="00042AF2"/>
    <w:rsid w:val="000438C0"/>
    <w:rsid w:val="00043B39"/>
    <w:rsid w:val="00044557"/>
    <w:rsid w:val="000446E3"/>
    <w:rsid w:val="000449D0"/>
    <w:rsid w:val="00044BE1"/>
    <w:rsid w:val="00044E09"/>
    <w:rsid w:val="000456FF"/>
    <w:rsid w:val="00045BEB"/>
    <w:rsid w:val="00046648"/>
    <w:rsid w:val="00046A27"/>
    <w:rsid w:val="000475AC"/>
    <w:rsid w:val="0005158F"/>
    <w:rsid w:val="00051D29"/>
    <w:rsid w:val="0005209F"/>
    <w:rsid w:val="00053A3D"/>
    <w:rsid w:val="0005561C"/>
    <w:rsid w:val="00055F4A"/>
    <w:rsid w:val="0006137F"/>
    <w:rsid w:val="000613D0"/>
    <w:rsid w:val="000619B8"/>
    <w:rsid w:val="00062446"/>
    <w:rsid w:val="00064D49"/>
    <w:rsid w:val="000653CC"/>
    <w:rsid w:val="000669F1"/>
    <w:rsid w:val="00066CBD"/>
    <w:rsid w:val="00067D72"/>
    <w:rsid w:val="00071B88"/>
    <w:rsid w:val="0007288B"/>
    <w:rsid w:val="00072959"/>
    <w:rsid w:val="00072F8B"/>
    <w:rsid w:val="00073ACB"/>
    <w:rsid w:val="00073B50"/>
    <w:rsid w:val="00074469"/>
    <w:rsid w:val="000751F3"/>
    <w:rsid w:val="00077C85"/>
    <w:rsid w:val="00080577"/>
    <w:rsid w:val="000809CC"/>
    <w:rsid w:val="000821BD"/>
    <w:rsid w:val="00082A75"/>
    <w:rsid w:val="00083B67"/>
    <w:rsid w:val="00084415"/>
    <w:rsid w:val="00084499"/>
    <w:rsid w:val="00084801"/>
    <w:rsid w:val="00085161"/>
    <w:rsid w:val="00085D7E"/>
    <w:rsid w:val="0008654C"/>
    <w:rsid w:val="000876A8"/>
    <w:rsid w:val="00091BAD"/>
    <w:rsid w:val="00091E9F"/>
    <w:rsid w:val="00091F8E"/>
    <w:rsid w:val="000920E5"/>
    <w:rsid w:val="00092214"/>
    <w:rsid w:val="000933F7"/>
    <w:rsid w:val="0009354D"/>
    <w:rsid w:val="00093D2A"/>
    <w:rsid w:val="00093F77"/>
    <w:rsid w:val="000955D2"/>
    <w:rsid w:val="0009563B"/>
    <w:rsid w:val="00095818"/>
    <w:rsid w:val="00096789"/>
    <w:rsid w:val="00097C42"/>
    <w:rsid w:val="00097E17"/>
    <w:rsid w:val="000A068B"/>
    <w:rsid w:val="000A0D29"/>
    <w:rsid w:val="000A0E37"/>
    <w:rsid w:val="000A126B"/>
    <w:rsid w:val="000A24E4"/>
    <w:rsid w:val="000A2508"/>
    <w:rsid w:val="000A2595"/>
    <w:rsid w:val="000A3C2B"/>
    <w:rsid w:val="000A3C71"/>
    <w:rsid w:val="000A5D4B"/>
    <w:rsid w:val="000A67B3"/>
    <w:rsid w:val="000A6F69"/>
    <w:rsid w:val="000A6FEE"/>
    <w:rsid w:val="000B05D1"/>
    <w:rsid w:val="000B0C2A"/>
    <w:rsid w:val="000B1B2A"/>
    <w:rsid w:val="000B2D54"/>
    <w:rsid w:val="000B2F1E"/>
    <w:rsid w:val="000B2F43"/>
    <w:rsid w:val="000B34F1"/>
    <w:rsid w:val="000B3655"/>
    <w:rsid w:val="000B37C5"/>
    <w:rsid w:val="000B4711"/>
    <w:rsid w:val="000B4981"/>
    <w:rsid w:val="000B5A32"/>
    <w:rsid w:val="000B6151"/>
    <w:rsid w:val="000B70BC"/>
    <w:rsid w:val="000C0E42"/>
    <w:rsid w:val="000C12F3"/>
    <w:rsid w:val="000C25CC"/>
    <w:rsid w:val="000C48DA"/>
    <w:rsid w:val="000C5884"/>
    <w:rsid w:val="000C7341"/>
    <w:rsid w:val="000D07A0"/>
    <w:rsid w:val="000D0877"/>
    <w:rsid w:val="000D1009"/>
    <w:rsid w:val="000D1559"/>
    <w:rsid w:val="000D22C5"/>
    <w:rsid w:val="000D2C1C"/>
    <w:rsid w:val="000D3065"/>
    <w:rsid w:val="000D3F19"/>
    <w:rsid w:val="000D4583"/>
    <w:rsid w:val="000D74CA"/>
    <w:rsid w:val="000D7B3B"/>
    <w:rsid w:val="000D7D38"/>
    <w:rsid w:val="000E0938"/>
    <w:rsid w:val="000E0BB9"/>
    <w:rsid w:val="000E132D"/>
    <w:rsid w:val="000E1749"/>
    <w:rsid w:val="000E1AD3"/>
    <w:rsid w:val="000E2F82"/>
    <w:rsid w:val="000E2F8F"/>
    <w:rsid w:val="000E45EA"/>
    <w:rsid w:val="000E54F7"/>
    <w:rsid w:val="000E57FC"/>
    <w:rsid w:val="000E5B4C"/>
    <w:rsid w:val="000E7A93"/>
    <w:rsid w:val="000E7B1C"/>
    <w:rsid w:val="000F0469"/>
    <w:rsid w:val="000F23BC"/>
    <w:rsid w:val="000F3DBC"/>
    <w:rsid w:val="000F4048"/>
    <w:rsid w:val="000F6583"/>
    <w:rsid w:val="000F69AC"/>
    <w:rsid w:val="000F6E8B"/>
    <w:rsid w:val="0010010C"/>
    <w:rsid w:val="00101523"/>
    <w:rsid w:val="001016AB"/>
    <w:rsid w:val="0010231A"/>
    <w:rsid w:val="001024AF"/>
    <w:rsid w:val="0010362F"/>
    <w:rsid w:val="001036B9"/>
    <w:rsid w:val="001044BC"/>
    <w:rsid w:val="00104B7A"/>
    <w:rsid w:val="00105B2F"/>
    <w:rsid w:val="00107208"/>
    <w:rsid w:val="001076E1"/>
    <w:rsid w:val="00110406"/>
    <w:rsid w:val="00111570"/>
    <w:rsid w:val="00111603"/>
    <w:rsid w:val="00112854"/>
    <w:rsid w:val="0011400D"/>
    <w:rsid w:val="0011403D"/>
    <w:rsid w:val="0011405E"/>
    <w:rsid w:val="00114A6E"/>
    <w:rsid w:val="00114C4F"/>
    <w:rsid w:val="0011527E"/>
    <w:rsid w:val="0011696D"/>
    <w:rsid w:val="00116E20"/>
    <w:rsid w:val="00117AEC"/>
    <w:rsid w:val="00121714"/>
    <w:rsid w:val="00121F57"/>
    <w:rsid w:val="0012364C"/>
    <w:rsid w:val="00124479"/>
    <w:rsid w:val="0012489C"/>
    <w:rsid w:val="00124CAF"/>
    <w:rsid w:val="001254CC"/>
    <w:rsid w:val="00125696"/>
    <w:rsid w:val="001257B4"/>
    <w:rsid w:val="0012582A"/>
    <w:rsid w:val="00125B0C"/>
    <w:rsid w:val="00125C64"/>
    <w:rsid w:val="0012611C"/>
    <w:rsid w:val="00127081"/>
    <w:rsid w:val="00130606"/>
    <w:rsid w:val="00130831"/>
    <w:rsid w:val="00130B09"/>
    <w:rsid w:val="00130C55"/>
    <w:rsid w:val="00130F53"/>
    <w:rsid w:val="001311C7"/>
    <w:rsid w:val="0013148F"/>
    <w:rsid w:val="00132820"/>
    <w:rsid w:val="00133187"/>
    <w:rsid w:val="0013460C"/>
    <w:rsid w:val="00135473"/>
    <w:rsid w:val="00135C27"/>
    <w:rsid w:val="00141F17"/>
    <w:rsid w:val="001426F2"/>
    <w:rsid w:val="00143A66"/>
    <w:rsid w:val="00144FFA"/>
    <w:rsid w:val="00145108"/>
    <w:rsid w:val="00145429"/>
    <w:rsid w:val="001458B6"/>
    <w:rsid w:val="0014790B"/>
    <w:rsid w:val="001503C5"/>
    <w:rsid w:val="0015117A"/>
    <w:rsid w:val="00154012"/>
    <w:rsid w:val="001543AC"/>
    <w:rsid w:val="00154940"/>
    <w:rsid w:val="0015581B"/>
    <w:rsid w:val="00155D7A"/>
    <w:rsid w:val="00156148"/>
    <w:rsid w:val="00156150"/>
    <w:rsid w:val="00157022"/>
    <w:rsid w:val="00160910"/>
    <w:rsid w:val="00161278"/>
    <w:rsid w:val="00161318"/>
    <w:rsid w:val="001644F8"/>
    <w:rsid w:val="00165F36"/>
    <w:rsid w:val="0016621C"/>
    <w:rsid w:val="00167779"/>
    <w:rsid w:val="00170E5E"/>
    <w:rsid w:val="001713F3"/>
    <w:rsid w:val="0017274D"/>
    <w:rsid w:val="001728B8"/>
    <w:rsid w:val="00172C29"/>
    <w:rsid w:val="00172F81"/>
    <w:rsid w:val="00173BFB"/>
    <w:rsid w:val="001740B4"/>
    <w:rsid w:val="001740F0"/>
    <w:rsid w:val="0017460A"/>
    <w:rsid w:val="00174B1E"/>
    <w:rsid w:val="00174BA2"/>
    <w:rsid w:val="00174DAA"/>
    <w:rsid w:val="00174DB7"/>
    <w:rsid w:val="0017532E"/>
    <w:rsid w:val="0017632C"/>
    <w:rsid w:val="00176ADA"/>
    <w:rsid w:val="00176D23"/>
    <w:rsid w:val="00176F4A"/>
    <w:rsid w:val="001772CB"/>
    <w:rsid w:val="00177AE7"/>
    <w:rsid w:val="00181A57"/>
    <w:rsid w:val="00181BEE"/>
    <w:rsid w:val="001827C4"/>
    <w:rsid w:val="0018459C"/>
    <w:rsid w:val="001851E7"/>
    <w:rsid w:val="0018708A"/>
    <w:rsid w:val="0018734E"/>
    <w:rsid w:val="0018746D"/>
    <w:rsid w:val="00187F58"/>
    <w:rsid w:val="0019006B"/>
    <w:rsid w:val="00190B0C"/>
    <w:rsid w:val="00190F95"/>
    <w:rsid w:val="001929BC"/>
    <w:rsid w:val="001936E2"/>
    <w:rsid w:val="00193876"/>
    <w:rsid w:val="0019398E"/>
    <w:rsid w:val="00193DDF"/>
    <w:rsid w:val="001945DC"/>
    <w:rsid w:val="0019466A"/>
    <w:rsid w:val="00195168"/>
    <w:rsid w:val="001958E3"/>
    <w:rsid w:val="0019612D"/>
    <w:rsid w:val="001A12CF"/>
    <w:rsid w:val="001A2549"/>
    <w:rsid w:val="001A266C"/>
    <w:rsid w:val="001A2691"/>
    <w:rsid w:val="001A3B7D"/>
    <w:rsid w:val="001A3E96"/>
    <w:rsid w:val="001A3FA3"/>
    <w:rsid w:val="001A4254"/>
    <w:rsid w:val="001A5753"/>
    <w:rsid w:val="001A6675"/>
    <w:rsid w:val="001A6A69"/>
    <w:rsid w:val="001A7A5C"/>
    <w:rsid w:val="001B0C58"/>
    <w:rsid w:val="001B37E7"/>
    <w:rsid w:val="001B46B5"/>
    <w:rsid w:val="001B4FF0"/>
    <w:rsid w:val="001B636B"/>
    <w:rsid w:val="001B6A0D"/>
    <w:rsid w:val="001B6A70"/>
    <w:rsid w:val="001B7434"/>
    <w:rsid w:val="001C186F"/>
    <w:rsid w:val="001C1893"/>
    <w:rsid w:val="001C1BA4"/>
    <w:rsid w:val="001C3B56"/>
    <w:rsid w:val="001C44B5"/>
    <w:rsid w:val="001C4C84"/>
    <w:rsid w:val="001C6C07"/>
    <w:rsid w:val="001C72BD"/>
    <w:rsid w:val="001C75B7"/>
    <w:rsid w:val="001D0067"/>
    <w:rsid w:val="001D0AB3"/>
    <w:rsid w:val="001D2075"/>
    <w:rsid w:val="001D2972"/>
    <w:rsid w:val="001D2D95"/>
    <w:rsid w:val="001D4252"/>
    <w:rsid w:val="001D44EB"/>
    <w:rsid w:val="001D53E5"/>
    <w:rsid w:val="001D5F49"/>
    <w:rsid w:val="001D6A37"/>
    <w:rsid w:val="001D6EA0"/>
    <w:rsid w:val="001D7BC3"/>
    <w:rsid w:val="001E07E7"/>
    <w:rsid w:val="001E0C9D"/>
    <w:rsid w:val="001E1341"/>
    <w:rsid w:val="001E2716"/>
    <w:rsid w:val="001E33F5"/>
    <w:rsid w:val="001E34A1"/>
    <w:rsid w:val="001E3984"/>
    <w:rsid w:val="001E411B"/>
    <w:rsid w:val="001E4B19"/>
    <w:rsid w:val="001E4CFD"/>
    <w:rsid w:val="001E5C2A"/>
    <w:rsid w:val="001F0F66"/>
    <w:rsid w:val="001F1808"/>
    <w:rsid w:val="001F2450"/>
    <w:rsid w:val="001F4792"/>
    <w:rsid w:val="001F54F5"/>
    <w:rsid w:val="001F5630"/>
    <w:rsid w:val="001F5CCA"/>
    <w:rsid w:val="001F62E9"/>
    <w:rsid w:val="001F647B"/>
    <w:rsid w:val="001F7F93"/>
    <w:rsid w:val="00200795"/>
    <w:rsid w:val="002025A4"/>
    <w:rsid w:val="002029FF"/>
    <w:rsid w:val="00204D78"/>
    <w:rsid w:val="002050AD"/>
    <w:rsid w:val="0020582B"/>
    <w:rsid w:val="002068E1"/>
    <w:rsid w:val="0021015B"/>
    <w:rsid w:val="002113B6"/>
    <w:rsid w:val="00212737"/>
    <w:rsid w:val="00213713"/>
    <w:rsid w:val="00213A5D"/>
    <w:rsid w:val="00213D9E"/>
    <w:rsid w:val="00215D9E"/>
    <w:rsid w:val="00215FF7"/>
    <w:rsid w:val="002160ED"/>
    <w:rsid w:val="00216751"/>
    <w:rsid w:val="00217128"/>
    <w:rsid w:val="00220B64"/>
    <w:rsid w:val="00221A9A"/>
    <w:rsid w:val="00221E01"/>
    <w:rsid w:val="0022374F"/>
    <w:rsid w:val="00223FF1"/>
    <w:rsid w:val="002244D4"/>
    <w:rsid w:val="00224BE6"/>
    <w:rsid w:val="00224EA4"/>
    <w:rsid w:val="002259D6"/>
    <w:rsid w:val="00226085"/>
    <w:rsid w:val="002260AB"/>
    <w:rsid w:val="0022632D"/>
    <w:rsid w:val="0022718D"/>
    <w:rsid w:val="00230DE6"/>
    <w:rsid w:val="002343F2"/>
    <w:rsid w:val="00234814"/>
    <w:rsid w:val="002350CA"/>
    <w:rsid w:val="00235BC7"/>
    <w:rsid w:val="00236B49"/>
    <w:rsid w:val="00237986"/>
    <w:rsid w:val="0024143D"/>
    <w:rsid w:val="00241EDB"/>
    <w:rsid w:val="00244097"/>
    <w:rsid w:val="00244412"/>
    <w:rsid w:val="00244BAC"/>
    <w:rsid w:val="00245344"/>
    <w:rsid w:val="00245CEF"/>
    <w:rsid w:val="00246484"/>
    <w:rsid w:val="002468B8"/>
    <w:rsid w:val="00247BD0"/>
    <w:rsid w:val="00250289"/>
    <w:rsid w:val="002503F5"/>
    <w:rsid w:val="002508BF"/>
    <w:rsid w:val="00251343"/>
    <w:rsid w:val="002513FD"/>
    <w:rsid w:val="0025164C"/>
    <w:rsid w:val="002533A3"/>
    <w:rsid w:val="00253B87"/>
    <w:rsid w:val="0025491C"/>
    <w:rsid w:val="00254CC9"/>
    <w:rsid w:val="00254ED0"/>
    <w:rsid w:val="00255607"/>
    <w:rsid w:val="002557BA"/>
    <w:rsid w:val="00255B94"/>
    <w:rsid w:val="00255F08"/>
    <w:rsid w:val="00256394"/>
    <w:rsid w:val="002563BB"/>
    <w:rsid w:val="00257428"/>
    <w:rsid w:val="0025783C"/>
    <w:rsid w:val="002579E6"/>
    <w:rsid w:val="00262883"/>
    <w:rsid w:val="002631FE"/>
    <w:rsid w:val="00263547"/>
    <w:rsid w:val="00263AB3"/>
    <w:rsid w:val="002655CD"/>
    <w:rsid w:val="00266DDD"/>
    <w:rsid w:val="00267182"/>
    <w:rsid w:val="0026753A"/>
    <w:rsid w:val="002710D1"/>
    <w:rsid w:val="002711B8"/>
    <w:rsid w:val="0027132E"/>
    <w:rsid w:val="0027266A"/>
    <w:rsid w:val="00272B76"/>
    <w:rsid w:val="00273FDE"/>
    <w:rsid w:val="00274CF9"/>
    <w:rsid w:val="002754C5"/>
    <w:rsid w:val="0027578F"/>
    <w:rsid w:val="00275827"/>
    <w:rsid w:val="002769F4"/>
    <w:rsid w:val="0028018F"/>
    <w:rsid w:val="00280EB7"/>
    <w:rsid w:val="00280FB4"/>
    <w:rsid w:val="00283156"/>
    <w:rsid w:val="00284CB4"/>
    <w:rsid w:val="00284CBD"/>
    <w:rsid w:val="002863DF"/>
    <w:rsid w:val="002866E8"/>
    <w:rsid w:val="00287460"/>
    <w:rsid w:val="00291534"/>
    <w:rsid w:val="00291F9F"/>
    <w:rsid w:val="00292164"/>
    <w:rsid w:val="00292D75"/>
    <w:rsid w:val="00293306"/>
    <w:rsid w:val="002935A6"/>
    <w:rsid w:val="0029404B"/>
    <w:rsid w:val="002948DB"/>
    <w:rsid w:val="0029538A"/>
    <w:rsid w:val="0029629B"/>
    <w:rsid w:val="0029683B"/>
    <w:rsid w:val="00296A54"/>
    <w:rsid w:val="00296D28"/>
    <w:rsid w:val="00297489"/>
    <w:rsid w:val="002A1000"/>
    <w:rsid w:val="002A15F3"/>
    <w:rsid w:val="002A3722"/>
    <w:rsid w:val="002A3DD7"/>
    <w:rsid w:val="002A4C95"/>
    <w:rsid w:val="002A681E"/>
    <w:rsid w:val="002B0DBD"/>
    <w:rsid w:val="002B0E90"/>
    <w:rsid w:val="002B3413"/>
    <w:rsid w:val="002B47CE"/>
    <w:rsid w:val="002B4831"/>
    <w:rsid w:val="002B5F4D"/>
    <w:rsid w:val="002B7DD7"/>
    <w:rsid w:val="002C00EC"/>
    <w:rsid w:val="002C06A6"/>
    <w:rsid w:val="002C1175"/>
    <w:rsid w:val="002C157E"/>
    <w:rsid w:val="002C15BF"/>
    <w:rsid w:val="002C15E2"/>
    <w:rsid w:val="002C1E32"/>
    <w:rsid w:val="002C1FAE"/>
    <w:rsid w:val="002C2FBE"/>
    <w:rsid w:val="002C33A3"/>
    <w:rsid w:val="002C3603"/>
    <w:rsid w:val="002C3A27"/>
    <w:rsid w:val="002C5CD7"/>
    <w:rsid w:val="002C6812"/>
    <w:rsid w:val="002C7058"/>
    <w:rsid w:val="002C7E5F"/>
    <w:rsid w:val="002D0697"/>
    <w:rsid w:val="002D0AD0"/>
    <w:rsid w:val="002D109B"/>
    <w:rsid w:val="002D1958"/>
    <w:rsid w:val="002D314F"/>
    <w:rsid w:val="002D31FD"/>
    <w:rsid w:val="002D578A"/>
    <w:rsid w:val="002D5FB0"/>
    <w:rsid w:val="002D6ECA"/>
    <w:rsid w:val="002D72B6"/>
    <w:rsid w:val="002D7BE9"/>
    <w:rsid w:val="002E196A"/>
    <w:rsid w:val="002E19F1"/>
    <w:rsid w:val="002E21EC"/>
    <w:rsid w:val="002E35F3"/>
    <w:rsid w:val="002E485D"/>
    <w:rsid w:val="002E5217"/>
    <w:rsid w:val="002E5888"/>
    <w:rsid w:val="002E65A8"/>
    <w:rsid w:val="002F309A"/>
    <w:rsid w:val="002F37F4"/>
    <w:rsid w:val="002F3988"/>
    <w:rsid w:val="002F3F26"/>
    <w:rsid w:val="002F4576"/>
    <w:rsid w:val="002F473C"/>
    <w:rsid w:val="002F4D02"/>
    <w:rsid w:val="002F51F6"/>
    <w:rsid w:val="002F66E8"/>
    <w:rsid w:val="002F6E38"/>
    <w:rsid w:val="002F7B0F"/>
    <w:rsid w:val="00300833"/>
    <w:rsid w:val="0030355D"/>
    <w:rsid w:val="003060DE"/>
    <w:rsid w:val="0030701B"/>
    <w:rsid w:val="003079F0"/>
    <w:rsid w:val="00307DA0"/>
    <w:rsid w:val="00310169"/>
    <w:rsid w:val="00310F7E"/>
    <w:rsid w:val="00311ECC"/>
    <w:rsid w:val="00312AC8"/>
    <w:rsid w:val="0031500E"/>
    <w:rsid w:val="00315231"/>
    <w:rsid w:val="003159BF"/>
    <w:rsid w:val="00315A67"/>
    <w:rsid w:val="003173CB"/>
    <w:rsid w:val="00317531"/>
    <w:rsid w:val="00320360"/>
    <w:rsid w:val="00320B6E"/>
    <w:rsid w:val="0032107A"/>
    <w:rsid w:val="003213FA"/>
    <w:rsid w:val="00321FDD"/>
    <w:rsid w:val="003228C8"/>
    <w:rsid w:val="00322E04"/>
    <w:rsid w:val="00325261"/>
    <w:rsid w:val="00326AF9"/>
    <w:rsid w:val="00327183"/>
    <w:rsid w:val="003304DF"/>
    <w:rsid w:val="00330D86"/>
    <w:rsid w:val="003326E2"/>
    <w:rsid w:val="00333E9D"/>
    <w:rsid w:val="00335CCB"/>
    <w:rsid w:val="00335DC1"/>
    <w:rsid w:val="00336704"/>
    <w:rsid w:val="003370D8"/>
    <w:rsid w:val="00337C39"/>
    <w:rsid w:val="0034029F"/>
    <w:rsid w:val="00340801"/>
    <w:rsid w:val="003414D9"/>
    <w:rsid w:val="00341B8D"/>
    <w:rsid w:val="0034291E"/>
    <w:rsid w:val="003444A6"/>
    <w:rsid w:val="00344DFB"/>
    <w:rsid w:val="0034503B"/>
    <w:rsid w:val="003450E3"/>
    <w:rsid w:val="0034557D"/>
    <w:rsid w:val="00345B1B"/>
    <w:rsid w:val="00346204"/>
    <w:rsid w:val="00346A7F"/>
    <w:rsid w:val="00346DC4"/>
    <w:rsid w:val="00346F21"/>
    <w:rsid w:val="00347217"/>
    <w:rsid w:val="00347EDF"/>
    <w:rsid w:val="0035052A"/>
    <w:rsid w:val="00350C3C"/>
    <w:rsid w:val="0035178D"/>
    <w:rsid w:val="00353373"/>
    <w:rsid w:val="00353454"/>
    <w:rsid w:val="003536A2"/>
    <w:rsid w:val="00353B19"/>
    <w:rsid w:val="00353B60"/>
    <w:rsid w:val="00353B8F"/>
    <w:rsid w:val="00353E10"/>
    <w:rsid w:val="00355AD8"/>
    <w:rsid w:val="00360F11"/>
    <w:rsid w:val="00361936"/>
    <w:rsid w:val="003628CF"/>
    <w:rsid w:val="003629B0"/>
    <w:rsid w:val="00363108"/>
    <w:rsid w:val="00363CD4"/>
    <w:rsid w:val="00364935"/>
    <w:rsid w:val="00364CF0"/>
    <w:rsid w:val="0036513F"/>
    <w:rsid w:val="00365293"/>
    <w:rsid w:val="0036544B"/>
    <w:rsid w:val="00365774"/>
    <w:rsid w:val="003658DF"/>
    <w:rsid w:val="00366B24"/>
    <w:rsid w:val="00366B50"/>
    <w:rsid w:val="00367008"/>
    <w:rsid w:val="0036787C"/>
    <w:rsid w:val="003707EA"/>
    <w:rsid w:val="00370BD6"/>
    <w:rsid w:val="00371162"/>
    <w:rsid w:val="00371425"/>
    <w:rsid w:val="003714B1"/>
    <w:rsid w:val="003716DD"/>
    <w:rsid w:val="0037206C"/>
    <w:rsid w:val="0037252E"/>
    <w:rsid w:val="003735C0"/>
    <w:rsid w:val="003737C6"/>
    <w:rsid w:val="00373A48"/>
    <w:rsid w:val="00373FF8"/>
    <w:rsid w:val="003746D0"/>
    <w:rsid w:val="003772EA"/>
    <w:rsid w:val="00377314"/>
    <w:rsid w:val="0038111A"/>
    <w:rsid w:val="003835F6"/>
    <w:rsid w:val="003838BE"/>
    <w:rsid w:val="00385442"/>
    <w:rsid w:val="003863D2"/>
    <w:rsid w:val="0038772A"/>
    <w:rsid w:val="00387C38"/>
    <w:rsid w:val="00387F25"/>
    <w:rsid w:val="00390552"/>
    <w:rsid w:val="00391500"/>
    <w:rsid w:val="00393EEC"/>
    <w:rsid w:val="00393FC0"/>
    <w:rsid w:val="0039541C"/>
    <w:rsid w:val="00395B52"/>
    <w:rsid w:val="003967C4"/>
    <w:rsid w:val="003A0D24"/>
    <w:rsid w:val="003A0D49"/>
    <w:rsid w:val="003A0DFB"/>
    <w:rsid w:val="003A16F4"/>
    <w:rsid w:val="003A2C17"/>
    <w:rsid w:val="003A347C"/>
    <w:rsid w:val="003A38DB"/>
    <w:rsid w:val="003A3D86"/>
    <w:rsid w:val="003A407F"/>
    <w:rsid w:val="003A58B0"/>
    <w:rsid w:val="003A5CF8"/>
    <w:rsid w:val="003A7B6E"/>
    <w:rsid w:val="003B22B1"/>
    <w:rsid w:val="003B23EC"/>
    <w:rsid w:val="003B3656"/>
    <w:rsid w:val="003B37CD"/>
    <w:rsid w:val="003B37EF"/>
    <w:rsid w:val="003B3B76"/>
    <w:rsid w:val="003B48A9"/>
    <w:rsid w:val="003B5BE8"/>
    <w:rsid w:val="003B6188"/>
    <w:rsid w:val="003B6949"/>
    <w:rsid w:val="003B6E98"/>
    <w:rsid w:val="003B753F"/>
    <w:rsid w:val="003B7DE2"/>
    <w:rsid w:val="003C04D8"/>
    <w:rsid w:val="003C0773"/>
    <w:rsid w:val="003C0825"/>
    <w:rsid w:val="003C0A9D"/>
    <w:rsid w:val="003C2652"/>
    <w:rsid w:val="003C265B"/>
    <w:rsid w:val="003C32D0"/>
    <w:rsid w:val="003C3CB9"/>
    <w:rsid w:val="003C3EA1"/>
    <w:rsid w:val="003C3EE9"/>
    <w:rsid w:val="003C543A"/>
    <w:rsid w:val="003C5DEE"/>
    <w:rsid w:val="003D04C5"/>
    <w:rsid w:val="003D1D08"/>
    <w:rsid w:val="003D23AA"/>
    <w:rsid w:val="003D343A"/>
    <w:rsid w:val="003D3929"/>
    <w:rsid w:val="003D5E9C"/>
    <w:rsid w:val="003D757F"/>
    <w:rsid w:val="003D7FDF"/>
    <w:rsid w:val="003E0993"/>
    <w:rsid w:val="003E1026"/>
    <w:rsid w:val="003E1357"/>
    <w:rsid w:val="003E138B"/>
    <w:rsid w:val="003E1EB4"/>
    <w:rsid w:val="003E40D8"/>
    <w:rsid w:val="003E44E2"/>
    <w:rsid w:val="003E4EBD"/>
    <w:rsid w:val="003E6875"/>
    <w:rsid w:val="003E721D"/>
    <w:rsid w:val="003F1102"/>
    <w:rsid w:val="003F1AC0"/>
    <w:rsid w:val="003F1BDA"/>
    <w:rsid w:val="003F2128"/>
    <w:rsid w:val="003F2173"/>
    <w:rsid w:val="003F41B4"/>
    <w:rsid w:val="003F4661"/>
    <w:rsid w:val="003F4C83"/>
    <w:rsid w:val="003F5AC7"/>
    <w:rsid w:val="003F6075"/>
    <w:rsid w:val="003F6DC8"/>
    <w:rsid w:val="00401013"/>
    <w:rsid w:val="004013C9"/>
    <w:rsid w:val="00401FA0"/>
    <w:rsid w:val="00406C7E"/>
    <w:rsid w:val="00406F53"/>
    <w:rsid w:val="00406FED"/>
    <w:rsid w:val="0041106E"/>
    <w:rsid w:val="0041178A"/>
    <w:rsid w:val="00411D1E"/>
    <w:rsid w:val="00412678"/>
    <w:rsid w:val="004137A6"/>
    <w:rsid w:val="00414242"/>
    <w:rsid w:val="00414ADC"/>
    <w:rsid w:val="00414B12"/>
    <w:rsid w:val="00414E91"/>
    <w:rsid w:val="004150FC"/>
    <w:rsid w:val="00415312"/>
    <w:rsid w:val="004153F5"/>
    <w:rsid w:val="00415675"/>
    <w:rsid w:val="004156E9"/>
    <w:rsid w:val="00415AF5"/>
    <w:rsid w:val="0041636D"/>
    <w:rsid w:val="00416712"/>
    <w:rsid w:val="0042014B"/>
    <w:rsid w:val="0042029D"/>
    <w:rsid w:val="00420ED5"/>
    <w:rsid w:val="0042205D"/>
    <w:rsid w:val="0042281F"/>
    <w:rsid w:val="00422B04"/>
    <w:rsid w:val="00423402"/>
    <w:rsid w:val="004236C8"/>
    <w:rsid w:val="00424FC5"/>
    <w:rsid w:val="004264A1"/>
    <w:rsid w:val="004274C3"/>
    <w:rsid w:val="00427DF3"/>
    <w:rsid w:val="00427E01"/>
    <w:rsid w:val="00430175"/>
    <w:rsid w:val="00430A46"/>
    <w:rsid w:val="00430C41"/>
    <w:rsid w:val="004318FA"/>
    <w:rsid w:val="00432CD4"/>
    <w:rsid w:val="004335BF"/>
    <w:rsid w:val="00433981"/>
    <w:rsid w:val="00434336"/>
    <w:rsid w:val="00434D96"/>
    <w:rsid w:val="00435385"/>
    <w:rsid w:val="00435B6D"/>
    <w:rsid w:val="00435FE9"/>
    <w:rsid w:val="004366EE"/>
    <w:rsid w:val="00436F97"/>
    <w:rsid w:val="00440718"/>
    <w:rsid w:val="004416E4"/>
    <w:rsid w:val="00443AA3"/>
    <w:rsid w:val="00443CB7"/>
    <w:rsid w:val="0044468B"/>
    <w:rsid w:val="00444D97"/>
    <w:rsid w:val="004450EA"/>
    <w:rsid w:val="004453DA"/>
    <w:rsid w:val="00445D7F"/>
    <w:rsid w:val="0044639C"/>
    <w:rsid w:val="00447A3B"/>
    <w:rsid w:val="004517C7"/>
    <w:rsid w:val="00453E38"/>
    <w:rsid w:val="004562E8"/>
    <w:rsid w:val="00456A57"/>
    <w:rsid w:val="00456CCE"/>
    <w:rsid w:val="004574A8"/>
    <w:rsid w:val="00457E61"/>
    <w:rsid w:val="00460FF9"/>
    <w:rsid w:val="00461429"/>
    <w:rsid w:val="004615F0"/>
    <w:rsid w:val="00461DB1"/>
    <w:rsid w:val="00462099"/>
    <w:rsid w:val="0046227F"/>
    <w:rsid w:val="00463A90"/>
    <w:rsid w:val="00464301"/>
    <w:rsid w:val="00466A71"/>
    <w:rsid w:val="00466A83"/>
    <w:rsid w:val="00467D6E"/>
    <w:rsid w:val="00474667"/>
    <w:rsid w:val="004779A3"/>
    <w:rsid w:val="00477A23"/>
    <w:rsid w:val="004806ED"/>
    <w:rsid w:val="00480B93"/>
    <w:rsid w:val="0048314B"/>
    <w:rsid w:val="0048360F"/>
    <w:rsid w:val="0048526A"/>
    <w:rsid w:val="00485343"/>
    <w:rsid w:val="004855D8"/>
    <w:rsid w:val="004867F7"/>
    <w:rsid w:val="00486882"/>
    <w:rsid w:val="00487BAF"/>
    <w:rsid w:val="00487F1A"/>
    <w:rsid w:val="004903F7"/>
    <w:rsid w:val="00490E5E"/>
    <w:rsid w:val="004912C2"/>
    <w:rsid w:val="00492E5B"/>
    <w:rsid w:val="00493DFA"/>
    <w:rsid w:val="00493E98"/>
    <w:rsid w:val="00493EA3"/>
    <w:rsid w:val="00494020"/>
    <w:rsid w:val="00494F39"/>
    <w:rsid w:val="004959FD"/>
    <w:rsid w:val="00495AD5"/>
    <w:rsid w:val="004970D3"/>
    <w:rsid w:val="0049727B"/>
    <w:rsid w:val="00497702"/>
    <w:rsid w:val="004A05CF"/>
    <w:rsid w:val="004A0FE4"/>
    <w:rsid w:val="004A194C"/>
    <w:rsid w:val="004A21B5"/>
    <w:rsid w:val="004A2400"/>
    <w:rsid w:val="004A2B1F"/>
    <w:rsid w:val="004A2E1E"/>
    <w:rsid w:val="004A2EF0"/>
    <w:rsid w:val="004A5365"/>
    <w:rsid w:val="004A6431"/>
    <w:rsid w:val="004A6EEA"/>
    <w:rsid w:val="004B0336"/>
    <w:rsid w:val="004B0DF2"/>
    <w:rsid w:val="004B1856"/>
    <w:rsid w:val="004B280C"/>
    <w:rsid w:val="004B2D17"/>
    <w:rsid w:val="004B4307"/>
    <w:rsid w:val="004B4542"/>
    <w:rsid w:val="004B46D3"/>
    <w:rsid w:val="004B478C"/>
    <w:rsid w:val="004B51A7"/>
    <w:rsid w:val="004B51B1"/>
    <w:rsid w:val="004B75AC"/>
    <w:rsid w:val="004C0CAA"/>
    <w:rsid w:val="004C1295"/>
    <w:rsid w:val="004C15C5"/>
    <w:rsid w:val="004C30D7"/>
    <w:rsid w:val="004C3383"/>
    <w:rsid w:val="004C3741"/>
    <w:rsid w:val="004C3DBC"/>
    <w:rsid w:val="004C40EB"/>
    <w:rsid w:val="004C6756"/>
    <w:rsid w:val="004C6C4C"/>
    <w:rsid w:val="004C7316"/>
    <w:rsid w:val="004D00BD"/>
    <w:rsid w:val="004D06AF"/>
    <w:rsid w:val="004D0B5E"/>
    <w:rsid w:val="004D1BE0"/>
    <w:rsid w:val="004D1FCD"/>
    <w:rsid w:val="004D33D0"/>
    <w:rsid w:val="004D4B5A"/>
    <w:rsid w:val="004D535A"/>
    <w:rsid w:val="004D5E5B"/>
    <w:rsid w:val="004D5EA5"/>
    <w:rsid w:val="004D62F2"/>
    <w:rsid w:val="004D6BB4"/>
    <w:rsid w:val="004D796B"/>
    <w:rsid w:val="004E1A49"/>
    <w:rsid w:val="004E1E81"/>
    <w:rsid w:val="004E3095"/>
    <w:rsid w:val="004E3273"/>
    <w:rsid w:val="004E394D"/>
    <w:rsid w:val="004E52EA"/>
    <w:rsid w:val="004E5644"/>
    <w:rsid w:val="004E5D8B"/>
    <w:rsid w:val="004E5E41"/>
    <w:rsid w:val="004E6185"/>
    <w:rsid w:val="004E6C1E"/>
    <w:rsid w:val="004E72D5"/>
    <w:rsid w:val="004E74EE"/>
    <w:rsid w:val="004E7EF8"/>
    <w:rsid w:val="004F033E"/>
    <w:rsid w:val="004F3044"/>
    <w:rsid w:val="004F371E"/>
    <w:rsid w:val="004F4FB4"/>
    <w:rsid w:val="004F54F2"/>
    <w:rsid w:val="004F5886"/>
    <w:rsid w:val="004F641D"/>
    <w:rsid w:val="004F7ED4"/>
    <w:rsid w:val="00500F22"/>
    <w:rsid w:val="005011A1"/>
    <w:rsid w:val="00501652"/>
    <w:rsid w:val="00501EE0"/>
    <w:rsid w:val="00502AC0"/>
    <w:rsid w:val="005031F5"/>
    <w:rsid w:val="0050357C"/>
    <w:rsid w:val="00505153"/>
    <w:rsid w:val="00506819"/>
    <w:rsid w:val="00506CE0"/>
    <w:rsid w:val="0050707E"/>
    <w:rsid w:val="00507863"/>
    <w:rsid w:val="00507D73"/>
    <w:rsid w:val="00510679"/>
    <w:rsid w:val="005107CD"/>
    <w:rsid w:val="00511420"/>
    <w:rsid w:val="005127FC"/>
    <w:rsid w:val="0051298D"/>
    <w:rsid w:val="00512CCE"/>
    <w:rsid w:val="005148AF"/>
    <w:rsid w:val="005151DE"/>
    <w:rsid w:val="005175C9"/>
    <w:rsid w:val="0052004A"/>
    <w:rsid w:val="00520F59"/>
    <w:rsid w:val="00524256"/>
    <w:rsid w:val="00525400"/>
    <w:rsid w:val="00525B85"/>
    <w:rsid w:val="00526AA1"/>
    <w:rsid w:val="00531BC3"/>
    <w:rsid w:val="005329EA"/>
    <w:rsid w:val="00532D6D"/>
    <w:rsid w:val="005334F0"/>
    <w:rsid w:val="00534665"/>
    <w:rsid w:val="00535115"/>
    <w:rsid w:val="005351E1"/>
    <w:rsid w:val="005356E3"/>
    <w:rsid w:val="00536DD6"/>
    <w:rsid w:val="00537A92"/>
    <w:rsid w:val="00537D6D"/>
    <w:rsid w:val="00540A81"/>
    <w:rsid w:val="00541046"/>
    <w:rsid w:val="005414C4"/>
    <w:rsid w:val="00541D3A"/>
    <w:rsid w:val="005425D9"/>
    <w:rsid w:val="005426AC"/>
    <w:rsid w:val="00542C74"/>
    <w:rsid w:val="00542D83"/>
    <w:rsid w:val="005434B2"/>
    <w:rsid w:val="00543541"/>
    <w:rsid w:val="00543D46"/>
    <w:rsid w:val="005443D0"/>
    <w:rsid w:val="005461A3"/>
    <w:rsid w:val="005503BD"/>
    <w:rsid w:val="00551B05"/>
    <w:rsid w:val="005520FE"/>
    <w:rsid w:val="00552A7D"/>
    <w:rsid w:val="00553298"/>
    <w:rsid w:val="005532C7"/>
    <w:rsid w:val="00553991"/>
    <w:rsid w:val="00553EFC"/>
    <w:rsid w:val="00555A05"/>
    <w:rsid w:val="00557176"/>
    <w:rsid w:val="00557AAE"/>
    <w:rsid w:val="00557B1E"/>
    <w:rsid w:val="005603E9"/>
    <w:rsid w:val="00560605"/>
    <w:rsid w:val="005608F4"/>
    <w:rsid w:val="00560B40"/>
    <w:rsid w:val="0056108C"/>
    <w:rsid w:val="005619F2"/>
    <w:rsid w:val="00561D76"/>
    <w:rsid w:val="0056357B"/>
    <w:rsid w:val="0056405A"/>
    <w:rsid w:val="00564204"/>
    <w:rsid w:val="00564917"/>
    <w:rsid w:val="00564AED"/>
    <w:rsid w:val="005659F8"/>
    <w:rsid w:val="00565A83"/>
    <w:rsid w:val="00566226"/>
    <w:rsid w:val="0056675E"/>
    <w:rsid w:val="005669C4"/>
    <w:rsid w:val="00566F3B"/>
    <w:rsid w:val="005705D9"/>
    <w:rsid w:val="00571AF0"/>
    <w:rsid w:val="005726C4"/>
    <w:rsid w:val="00572C2D"/>
    <w:rsid w:val="00572D63"/>
    <w:rsid w:val="0057348D"/>
    <w:rsid w:val="0057370B"/>
    <w:rsid w:val="00573DE8"/>
    <w:rsid w:val="0057529D"/>
    <w:rsid w:val="0057595A"/>
    <w:rsid w:val="00575960"/>
    <w:rsid w:val="00576098"/>
    <w:rsid w:val="005760E4"/>
    <w:rsid w:val="00576C0F"/>
    <w:rsid w:val="00577306"/>
    <w:rsid w:val="00577D3E"/>
    <w:rsid w:val="00580C5E"/>
    <w:rsid w:val="005818A0"/>
    <w:rsid w:val="00581A96"/>
    <w:rsid w:val="00581C0C"/>
    <w:rsid w:val="0058298E"/>
    <w:rsid w:val="00582DE3"/>
    <w:rsid w:val="005836D7"/>
    <w:rsid w:val="00585D14"/>
    <w:rsid w:val="00585EB4"/>
    <w:rsid w:val="005878EB"/>
    <w:rsid w:val="00590DF1"/>
    <w:rsid w:val="00590E68"/>
    <w:rsid w:val="00591F9D"/>
    <w:rsid w:val="0059591E"/>
    <w:rsid w:val="00595EAA"/>
    <w:rsid w:val="00595EC9"/>
    <w:rsid w:val="005A0BAC"/>
    <w:rsid w:val="005A26AD"/>
    <w:rsid w:val="005A2781"/>
    <w:rsid w:val="005A314D"/>
    <w:rsid w:val="005A3737"/>
    <w:rsid w:val="005A4239"/>
    <w:rsid w:val="005A627D"/>
    <w:rsid w:val="005A6448"/>
    <w:rsid w:val="005A6CAA"/>
    <w:rsid w:val="005B02D4"/>
    <w:rsid w:val="005B0587"/>
    <w:rsid w:val="005B062F"/>
    <w:rsid w:val="005B0BDC"/>
    <w:rsid w:val="005B1C73"/>
    <w:rsid w:val="005B1C9D"/>
    <w:rsid w:val="005B1F4C"/>
    <w:rsid w:val="005B336D"/>
    <w:rsid w:val="005B3C15"/>
    <w:rsid w:val="005B4DA0"/>
    <w:rsid w:val="005B5474"/>
    <w:rsid w:val="005B6200"/>
    <w:rsid w:val="005B689E"/>
    <w:rsid w:val="005B6A13"/>
    <w:rsid w:val="005B7289"/>
    <w:rsid w:val="005B7B18"/>
    <w:rsid w:val="005B7E86"/>
    <w:rsid w:val="005C066D"/>
    <w:rsid w:val="005C17E2"/>
    <w:rsid w:val="005C1BCD"/>
    <w:rsid w:val="005C2585"/>
    <w:rsid w:val="005C2C3A"/>
    <w:rsid w:val="005C2ECF"/>
    <w:rsid w:val="005C3641"/>
    <w:rsid w:val="005C4FDA"/>
    <w:rsid w:val="005C580D"/>
    <w:rsid w:val="005C59E1"/>
    <w:rsid w:val="005C7192"/>
    <w:rsid w:val="005C78CB"/>
    <w:rsid w:val="005C7F56"/>
    <w:rsid w:val="005D0DC6"/>
    <w:rsid w:val="005D1042"/>
    <w:rsid w:val="005D1523"/>
    <w:rsid w:val="005D1C55"/>
    <w:rsid w:val="005D2B04"/>
    <w:rsid w:val="005D4B30"/>
    <w:rsid w:val="005D7444"/>
    <w:rsid w:val="005E032F"/>
    <w:rsid w:val="005E079A"/>
    <w:rsid w:val="005E0F21"/>
    <w:rsid w:val="005E1742"/>
    <w:rsid w:val="005E17C6"/>
    <w:rsid w:val="005E278E"/>
    <w:rsid w:val="005E5012"/>
    <w:rsid w:val="005E541B"/>
    <w:rsid w:val="005E653D"/>
    <w:rsid w:val="005E6B76"/>
    <w:rsid w:val="005E6CE2"/>
    <w:rsid w:val="005E7369"/>
    <w:rsid w:val="005F0844"/>
    <w:rsid w:val="005F1402"/>
    <w:rsid w:val="005F1758"/>
    <w:rsid w:val="005F2AEC"/>
    <w:rsid w:val="005F325A"/>
    <w:rsid w:val="005F45CF"/>
    <w:rsid w:val="005F473C"/>
    <w:rsid w:val="005F492A"/>
    <w:rsid w:val="005F52AF"/>
    <w:rsid w:val="005F5AA8"/>
    <w:rsid w:val="005F5CF5"/>
    <w:rsid w:val="005F6ED7"/>
    <w:rsid w:val="005F7499"/>
    <w:rsid w:val="00600096"/>
    <w:rsid w:val="006004C8"/>
    <w:rsid w:val="00601121"/>
    <w:rsid w:val="006011EB"/>
    <w:rsid w:val="00601D29"/>
    <w:rsid w:val="00601FD4"/>
    <w:rsid w:val="00602049"/>
    <w:rsid w:val="006030EB"/>
    <w:rsid w:val="00603B4D"/>
    <w:rsid w:val="006040A5"/>
    <w:rsid w:val="00604752"/>
    <w:rsid w:val="00604838"/>
    <w:rsid w:val="006048EE"/>
    <w:rsid w:val="00605338"/>
    <w:rsid w:val="00605796"/>
    <w:rsid w:val="00605ED3"/>
    <w:rsid w:val="006064FF"/>
    <w:rsid w:val="00607090"/>
    <w:rsid w:val="00607F82"/>
    <w:rsid w:val="00611A6A"/>
    <w:rsid w:val="00612383"/>
    <w:rsid w:val="0061284C"/>
    <w:rsid w:val="00612A79"/>
    <w:rsid w:val="00612ADA"/>
    <w:rsid w:val="00612CBB"/>
    <w:rsid w:val="00612FF8"/>
    <w:rsid w:val="006134CB"/>
    <w:rsid w:val="006134F5"/>
    <w:rsid w:val="00614337"/>
    <w:rsid w:val="00614DF2"/>
    <w:rsid w:val="006160AC"/>
    <w:rsid w:val="006160EC"/>
    <w:rsid w:val="00616478"/>
    <w:rsid w:val="00616C54"/>
    <w:rsid w:val="006171E2"/>
    <w:rsid w:val="00617504"/>
    <w:rsid w:val="00620F0A"/>
    <w:rsid w:val="0062253D"/>
    <w:rsid w:val="00622D80"/>
    <w:rsid w:val="006237ED"/>
    <w:rsid w:val="00623D00"/>
    <w:rsid w:val="00624D45"/>
    <w:rsid w:val="006267B5"/>
    <w:rsid w:val="00626E81"/>
    <w:rsid w:val="006315A7"/>
    <w:rsid w:val="00631F64"/>
    <w:rsid w:val="0063369B"/>
    <w:rsid w:val="006345E3"/>
    <w:rsid w:val="00634B57"/>
    <w:rsid w:val="00635D06"/>
    <w:rsid w:val="0064040E"/>
    <w:rsid w:val="00640859"/>
    <w:rsid w:val="006408A6"/>
    <w:rsid w:val="00640A6A"/>
    <w:rsid w:val="00640DDF"/>
    <w:rsid w:val="0064323F"/>
    <w:rsid w:val="006441A3"/>
    <w:rsid w:val="0064452F"/>
    <w:rsid w:val="006445F0"/>
    <w:rsid w:val="00644FA1"/>
    <w:rsid w:val="006455BC"/>
    <w:rsid w:val="00645B79"/>
    <w:rsid w:val="00646883"/>
    <w:rsid w:val="00647509"/>
    <w:rsid w:val="00647A1C"/>
    <w:rsid w:val="006502C5"/>
    <w:rsid w:val="00650A77"/>
    <w:rsid w:val="00650E7E"/>
    <w:rsid w:val="00651380"/>
    <w:rsid w:val="00654D60"/>
    <w:rsid w:val="006552C7"/>
    <w:rsid w:val="006568F7"/>
    <w:rsid w:val="00656E17"/>
    <w:rsid w:val="00657E14"/>
    <w:rsid w:val="00660E62"/>
    <w:rsid w:val="00661C99"/>
    <w:rsid w:val="00661D0D"/>
    <w:rsid w:val="00663876"/>
    <w:rsid w:val="00663A9B"/>
    <w:rsid w:val="0066537A"/>
    <w:rsid w:val="0066571E"/>
    <w:rsid w:val="006659E5"/>
    <w:rsid w:val="00666A5E"/>
    <w:rsid w:val="00666DD3"/>
    <w:rsid w:val="006671F3"/>
    <w:rsid w:val="00670FAE"/>
    <w:rsid w:val="006713CD"/>
    <w:rsid w:val="006714D0"/>
    <w:rsid w:val="00671626"/>
    <w:rsid w:val="006719A0"/>
    <w:rsid w:val="00673455"/>
    <w:rsid w:val="006744F4"/>
    <w:rsid w:val="00674E60"/>
    <w:rsid w:val="00675022"/>
    <w:rsid w:val="00675743"/>
    <w:rsid w:val="0067576E"/>
    <w:rsid w:val="00676E39"/>
    <w:rsid w:val="00677642"/>
    <w:rsid w:val="006776C9"/>
    <w:rsid w:val="0068511A"/>
    <w:rsid w:val="006856E0"/>
    <w:rsid w:val="006907E4"/>
    <w:rsid w:val="00691FBB"/>
    <w:rsid w:val="006923C9"/>
    <w:rsid w:val="006931BF"/>
    <w:rsid w:val="00693509"/>
    <w:rsid w:val="006939E6"/>
    <w:rsid w:val="00694BF3"/>
    <w:rsid w:val="00695317"/>
    <w:rsid w:val="00695C7F"/>
    <w:rsid w:val="00696464"/>
    <w:rsid w:val="00696796"/>
    <w:rsid w:val="006970B5"/>
    <w:rsid w:val="006A14CB"/>
    <w:rsid w:val="006A15CB"/>
    <w:rsid w:val="006A2062"/>
    <w:rsid w:val="006A22D2"/>
    <w:rsid w:val="006A2CA4"/>
    <w:rsid w:val="006A3055"/>
    <w:rsid w:val="006A3655"/>
    <w:rsid w:val="006A3C8C"/>
    <w:rsid w:val="006A58C3"/>
    <w:rsid w:val="006A5C1D"/>
    <w:rsid w:val="006B13AE"/>
    <w:rsid w:val="006B1785"/>
    <w:rsid w:val="006B2B35"/>
    <w:rsid w:val="006B4D6C"/>
    <w:rsid w:val="006B5930"/>
    <w:rsid w:val="006B6C9E"/>
    <w:rsid w:val="006B7F85"/>
    <w:rsid w:val="006C0581"/>
    <w:rsid w:val="006C0FF6"/>
    <w:rsid w:val="006C1FC9"/>
    <w:rsid w:val="006C2E01"/>
    <w:rsid w:val="006C489C"/>
    <w:rsid w:val="006C699F"/>
    <w:rsid w:val="006C6ABF"/>
    <w:rsid w:val="006C6CAA"/>
    <w:rsid w:val="006C6F9C"/>
    <w:rsid w:val="006D126F"/>
    <w:rsid w:val="006D147D"/>
    <w:rsid w:val="006D1745"/>
    <w:rsid w:val="006D2AE4"/>
    <w:rsid w:val="006D32EE"/>
    <w:rsid w:val="006D7EC7"/>
    <w:rsid w:val="006E14F1"/>
    <w:rsid w:val="006E2E5C"/>
    <w:rsid w:val="006E358B"/>
    <w:rsid w:val="006E45DF"/>
    <w:rsid w:val="006E47A9"/>
    <w:rsid w:val="006E500E"/>
    <w:rsid w:val="006E591D"/>
    <w:rsid w:val="006E5AD4"/>
    <w:rsid w:val="006E5D5C"/>
    <w:rsid w:val="006F0E08"/>
    <w:rsid w:val="006F247E"/>
    <w:rsid w:val="006F33FD"/>
    <w:rsid w:val="006F3712"/>
    <w:rsid w:val="006F4548"/>
    <w:rsid w:val="006F4FF2"/>
    <w:rsid w:val="006F52E8"/>
    <w:rsid w:val="006F5B4A"/>
    <w:rsid w:val="006F7363"/>
    <w:rsid w:val="006F73E9"/>
    <w:rsid w:val="007002BB"/>
    <w:rsid w:val="00700545"/>
    <w:rsid w:val="00700E08"/>
    <w:rsid w:val="00701279"/>
    <w:rsid w:val="00701647"/>
    <w:rsid w:val="0070166C"/>
    <w:rsid w:val="00701A93"/>
    <w:rsid w:val="00702B68"/>
    <w:rsid w:val="0070404F"/>
    <w:rsid w:val="0070636C"/>
    <w:rsid w:val="007066E5"/>
    <w:rsid w:val="00707356"/>
    <w:rsid w:val="00707C91"/>
    <w:rsid w:val="00707DE6"/>
    <w:rsid w:val="007100A3"/>
    <w:rsid w:val="0071065B"/>
    <w:rsid w:val="00710A8A"/>
    <w:rsid w:val="007117FC"/>
    <w:rsid w:val="007124AE"/>
    <w:rsid w:val="00714AB1"/>
    <w:rsid w:val="00716447"/>
    <w:rsid w:val="0071655A"/>
    <w:rsid w:val="00716829"/>
    <w:rsid w:val="00716BD2"/>
    <w:rsid w:val="00717900"/>
    <w:rsid w:val="00720209"/>
    <w:rsid w:val="0072033F"/>
    <w:rsid w:val="00722471"/>
    <w:rsid w:val="00722EAA"/>
    <w:rsid w:val="00723337"/>
    <w:rsid w:val="00724099"/>
    <w:rsid w:val="007252A3"/>
    <w:rsid w:val="00725F23"/>
    <w:rsid w:val="0072612A"/>
    <w:rsid w:val="007264F3"/>
    <w:rsid w:val="00731A24"/>
    <w:rsid w:val="007329EA"/>
    <w:rsid w:val="00735A06"/>
    <w:rsid w:val="0073619A"/>
    <w:rsid w:val="00736920"/>
    <w:rsid w:val="0073709C"/>
    <w:rsid w:val="00737190"/>
    <w:rsid w:val="00737849"/>
    <w:rsid w:val="00740AE5"/>
    <w:rsid w:val="00741058"/>
    <w:rsid w:val="007417E5"/>
    <w:rsid w:val="00741BE1"/>
    <w:rsid w:val="00741C8F"/>
    <w:rsid w:val="00741CF2"/>
    <w:rsid w:val="00742744"/>
    <w:rsid w:val="00743F36"/>
    <w:rsid w:val="007440BD"/>
    <w:rsid w:val="007442BC"/>
    <w:rsid w:val="007444D1"/>
    <w:rsid w:val="00744713"/>
    <w:rsid w:val="00745F5E"/>
    <w:rsid w:val="007462BA"/>
    <w:rsid w:val="0074634F"/>
    <w:rsid w:val="00747221"/>
    <w:rsid w:val="0074769B"/>
    <w:rsid w:val="00747925"/>
    <w:rsid w:val="00747EAE"/>
    <w:rsid w:val="00750617"/>
    <w:rsid w:val="007514E2"/>
    <w:rsid w:val="0075179D"/>
    <w:rsid w:val="007518F3"/>
    <w:rsid w:val="00751C6C"/>
    <w:rsid w:val="00752878"/>
    <w:rsid w:val="0075366E"/>
    <w:rsid w:val="00753938"/>
    <w:rsid w:val="00753E1B"/>
    <w:rsid w:val="00754FA1"/>
    <w:rsid w:val="007557FC"/>
    <w:rsid w:val="00755E4F"/>
    <w:rsid w:val="007573B5"/>
    <w:rsid w:val="00757722"/>
    <w:rsid w:val="007577AF"/>
    <w:rsid w:val="00760553"/>
    <w:rsid w:val="00760E4C"/>
    <w:rsid w:val="00760EC4"/>
    <w:rsid w:val="007629AD"/>
    <w:rsid w:val="00763A82"/>
    <w:rsid w:val="00763E19"/>
    <w:rsid w:val="00764F9A"/>
    <w:rsid w:val="00765774"/>
    <w:rsid w:val="007657E8"/>
    <w:rsid w:val="007658CF"/>
    <w:rsid w:val="00765BE3"/>
    <w:rsid w:val="00767113"/>
    <w:rsid w:val="0076743B"/>
    <w:rsid w:val="00767B26"/>
    <w:rsid w:val="00770489"/>
    <w:rsid w:val="0077168D"/>
    <w:rsid w:val="00771E1C"/>
    <w:rsid w:val="007721F1"/>
    <w:rsid w:val="0077396B"/>
    <w:rsid w:val="00774931"/>
    <w:rsid w:val="00774BC4"/>
    <w:rsid w:val="007753F9"/>
    <w:rsid w:val="00775A19"/>
    <w:rsid w:val="00775AA7"/>
    <w:rsid w:val="00776E39"/>
    <w:rsid w:val="007773CE"/>
    <w:rsid w:val="00777D5F"/>
    <w:rsid w:val="007801E4"/>
    <w:rsid w:val="00781B55"/>
    <w:rsid w:val="007835A8"/>
    <w:rsid w:val="00783DA6"/>
    <w:rsid w:val="007843DC"/>
    <w:rsid w:val="007862FC"/>
    <w:rsid w:val="0078778C"/>
    <w:rsid w:val="00790713"/>
    <w:rsid w:val="007912DD"/>
    <w:rsid w:val="00791401"/>
    <w:rsid w:val="00792C04"/>
    <w:rsid w:val="00794793"/>
    <w:rsid w:val="007948D6"/>
    <w:rsid w:val="007954B6"/>
    <w:rsid w:val="00796987"/>
    <w:rsid w:val="007971AD"/>
    <w:rsid w:val="007A0447"/>
    <w:rsid w:val="007A0B33"/>
    <w:rsid w:val="007A1B34"/>
    <w:rsid w:val="007A2958"/>
    <w:rsid w:val="007A2DF9"/>
    <w:rsid w:val="007A36F2"/>
    <w:rsid w:val="007A41A4"/>
    <w:rsid w:val="007A434A"/>
    <w:rsid w:val="007A4697"/>
    <w:rsid w:val="007A4ECB"/>
    <w:rsid w:val="007A6331"/>
    <w:rsid w:val="007A6361"/>
    <w:rsid w:val="007A66E9"/>
    <w:rsid w:val="007A67ED"/>
    <w:rsid w:val="007A6863"/>
    <w:rsid w:val="007A74CE"/>
    <w:rsid w:val="007B0D01"/>
    <w:rsid w:val="007B16BF"/>
    <w:rsid w:val="007B1C67"/>
    <w:rsid w:val="007B30B1"/>
    <w:rsid w:val="007B377B"/>
    <w:rsid w:val="007B395D"/>
    <w:rsid w:val="007B3C8D"/>
    <w:rsid w:val="007B4AE4"/>
    <w:rsid w:val="007B5ADE"/>
    <w:rsid w:val="007B5E96"/>
    <w:rsid w:val="007B6E0E"/>
    <w:rsid w:val="007B7D1E"/>
    <w:rsid w:val="007C0966"/>
    <w:rsid w:val="007C119A"/>
    <w:rsid w:val="007C26C0"/>
    <w:rsid w:val="007C3C5C"/>
    <w:rsid w:val="007C4993"/>
    <w:rsid w:val="007C4CE0"/>
    <w:rsid w:val="007C5956"/>
    <w:rsid w:val="007C5D17"/>
    <w:rsid w:val="007C79BC"/>
    <w:rsid w:val="007C7AF5"/>
    <w:rsid w:val="007D09E4"/>
    <w:rsid w:val="007D1749"/>
    <w:rsid w:val="007D1828"/>
    <w:rsid w:val="007D1CFF"/>
    <w:rsid w:val="007D220A"/>
    <w:rsid w:val="007D23B6"/>
    <w:rsid w:val="007D45A0"/>
    <w:rsid w:val="007D4E7E"/>
    <w:rsid w:val="007D50D1"/>
    <w:rsid w:val="007D636F"/>
    <w:rsid w:val="007D675A"/>
    <w:rsid w:val="007D6D43"/>
    <w:rsid w:val="007D7949"/>
    <w:rsid w:val="007D7E22"/>
    <w:rsid w:val="007E0054"/>
    <w:rsid w:val="007E04BF"/>
    <w:rsid w:val="007E07D5"/>
    <w:rsid w:val="007E2CE8"/>
    <w:rsid w:val="007E387E"/>
    <w:rsid w:val="007E3AC9"/>
    <w:rsid w:val="007E3D5F"/>
    <w:rsid w:val="007E46A3"/>
    <w:rsid w:val="007E4B2C"/>
    <w:rsid w:val="007E4D63"/>
    <w:rsid w:val="007E4F1B"/>
    <w:rsid w:val="007E67FE"/>
    <w:rsid w:val="007E6D46"/>
    <w:rsid w:val="007F0826"/>
    <w:rsid w:val="007F0C0D"/>
    <w:rsid w:val="007F0F5D"/>
    <w:rsid w:val="007F3760"/>
    <w:rsid w:val="007F463B"/>
    <w:rsid w:val="007F64EE"/>
    <w:rsid w:val="00800CDA"/>
    <w:rsid w:val="00800FBA"/>
    <w:rsid w:val="00801105"/>
    <w:rsid w:val="00802898"/>
    <w:rsid w:val="00802BF5"/>
    <w:rsid w:val="00803059"/>
    <w:rsid w:val="0080388E"/>
    <w:rsid w:val="00803F44"/>
    <w:rsid w:val="0080422F"/>
    <w:rsid w:val="00804C2B"/>
    <w:rsid w:val="00804E61"/>
    <w:rsid w:val="00804F7A"/>
    <w:rsid w:val="008053BA"/>
    <w:rsid w:val="00806728"/>
    <w:rsid w:val="00806FA2"/>
    <w:rsid w:val="00807F71"/>
    <w:rsid w:val="008108F4"/>
    <w:rsid w:val="008117DA"/>
    <w:rsid w:val="00811EC9"/>
    <w:rsid w:val="00812C7F"/>
    <w:rsid w:val="008130FA"/>
    <w:rsid w:val="0081349F"/>
    <w:rsid w:val="008142E1"/>
    <w:rsid w:val="00814B83"/>
    <w:rsid w:val="00814BCB"/>
    <w:rsid w:val="00816687"/>
    <w:rsid w:val="00816874"/>
    <w:rsid w:val="0081698F"/>
    <w:rsid w:val="0081751E"/>
    <w:rsid w:val="00820272"/>
    <w:rsid w:val="008207C2"/>
    <w:rsid w:val="00821092"/>
    <w:rsid w:val="00822E75"/>
    <w:rsid w:val="00824793"/>
    <w:rsid w:val="00825379"/>
    <w:rsid w:val="00825801"/>
    <w:rsid w:val="00825B33"/>
    <w:rsid w:val="00825E52"/>
    <w:rsid w:val="00825EAD"/>
    <w:rsid w:val="00830F18"/>
    <w:rsid w:val="00831DDA"/>
    <w:rsid w:val="008338C0"/>
    <w:rsid w:val="00833BF9"/>
    <w:rsid w:val="00833FE9"/>
    <w:rsid w:val="00834541"/>
    <w:rsid w:val="00835944"/>
    <w:rsid w:val="00835DC7"/>
    <w:rsid w:val="00837AD2"/>
    <w:rsid w:val="00837E1C"/>
    <w:rsid w:val="00841691"/>
    <w:rsid w:val="008431A3"/>
    <w:rsid w:val="008435A5"/>
    <w:rsid w:val="00843A38"/>
    <w:rsid w:val="00843CA2"/>
    <w:rsid w:val="00846251"/>
    <w:rsid w:val="0084722E"/>
    <w:rsid w:val="00847BED"/>
    <w:rsid w:val="00853B85"/>
    <w:rsid w:val="00860308"/>
    <w:rsid w:val="00862479"/>
    <w:rsid w:val="00865BB3"/>
    <w:rsid w:val="00866138"/>
    <w:rsid w:val="008663D9"/>
    <w:rsid w:val="00870193"/>
    <w:rsid w:val="0087040A"/>
    <w:rsid w:val="0087064D"/>
    <w:rsid w:val="0087109F"/>
    <w:rsid w:val="008732E2"/>
    <w:rsid w:val="0087371F"/>
    <w:rsid w:val="00875773"/>
    <w:rsid w:val="00875F06"/>
    <w:rsid w:val="00876295"/>
    <w:rsid w:val="00876422"/>
    <w:rsid w:val="00877427"/>
    <w:rsid w:val="008801AF"/>
    <w:rsid w:val="0088155D"/>
    <w:rsid w:val="0088174D"/>
    <w:rsid w:val="00882580"/>
    <w:rsid w:val="00882CA8"/>
    <w:rsid w:val="00882DC3"/>
    <w:rsid w:val="00882F76"/>
    <w:rsid w:val="00884000"/>
    <w:rsid w:val="008841CE"/>
    <w:rsid w:val="00884A52"/>
    <w:rsid w:val="00884B27"/>
    <w:rsid w:val="008865A3"/>
    <w:rsid w:val="0088660E"/>
    <w:rsid w:val="00886AF0"/>
    <w:rsid w:val="00886CE3"/>
    <w:rsid w:val="008876D1"/>
    <w:rsid w:val="00887ABF"/>
    <w:rsid w:val="008918E8"/>
    <w:rsid w:val="00892F6F"/>
    <w:rsid w:val="00893226"/>
    <w:rsid w:val="00893BF3"/>
    <w:rsid w:val="00894F5A"/>
    <w:rsid w:val="00895019"/>
    <w:rsid w:val="0089511F"/>
    <w:rsid w:val="00895541"/>
    <w:rsid w:val="00895B28"/>
    <w:rsid w:val="00895B5A"/>
    <w:rsid w:val="0089735B"/>
    <w:rsid w:val="0089737A"/>
    <w:rsid w:val="008A0063"/>
    <w:rsid w:val="008A01C9"/>
    <w:rsid w:val="008A040D"/>
    <w:rsid w:val="008A0C76"/>
    <w:rsid w:val="008A1A06"/>
    <w:rsid w:val="008A6BA2"/>
    <w:rsid w:val="008A6F6B"/>
    <w:rsid w:val="008A7670"/>
    <w:rsid w:val="008A798C"/>
    <w:rsid w:val="008B15E8"/>
    <w:rsid w:val="008B5100"/>
    <w:rsid w:val="008B59A8"/>
    <w:rsid w:val="008B5CC6"/>
    <w:rsid w:val="008B5E1A"/>
    <w:rsid w:val="008C13A6"/>
    <w:rsid w:val="008C23A6"/>
    <w:rsid w:val="008C323C"/>
    <w:rsid w:val="008C45FF"/>
    <w:rsid w:val="008C4877"/>
    <w:rsid w:val="008C4B09"/>
    <w:rsid w:val="008C4E06"/>
    <w:rsid w:val="008C4E3D"/>
    <w:rsid w:val="008C55A5"/>
    <w:rsid w:val="008C5EA8"/>
    <w:rsid w:val="008C62A2"/>
    <w:rsid w:val="008C704B"/>
    <w:rsid w:val="008C7168"/>
    <w:rsid w:val="008D089C"/>
    <w:rsid w:val="008D0D08"/>
    <w:rsid w:val="008D0E31"/>
    <w:rsid w:val="008D14B0"/>
    <w:rsid w:val="008D25E1"/>
    <w:rsid w:val="008D3162"/>
    <w:rsid w:val="008D3689"/>
    <w:rsid w:val="008D4D77"/>
    <w:rsid w:val="008D5D77"/>
    <w:rsid w:val="008D64F6"/>
    <w:rsid w:val="008D6E11"/>
    <w:rsid w:val="008D7196"/>
    <w:rsid w:val="008D7452"/>
    <w:rsid w:val="008D74AC"/>
    <w:rsid w:val="008E0476"/>
    <w:rsid w:val="008E1DAF"/>
    <w:rsid w:val="008E2301"/>
    <w:rsid w:val="008E34E2"/>
    <w:rsid w:val="008E4A8C"/>
    <w:rsid w:val="008E4CB0"/>
    <w:rsid w:val="008E51CF"/>
    <w:rsid w:val="008E5937"/>
    <w:rsid w:val="008E5C5C"/>
    <w:rsid w:val="008E5D10"/>
    <w:rsid w:val="008E604E"/>
    <w:rsid w:val="008E64D9"/>
    <w:rsid w:val="008E64DE"/>
    <w:rsid w:val="008E72E3"/>
    <w:rsid w:val="008E76D0"/>
    <w:rsid w:val="008E7D34"/>
    <w:rsid w:val="008E7EB2"/>
    <w:rsid w:val="008F0437"/>
    <w:rsid w:val="008F05B2"/>
    <w:rsid w:val="008F0729"/>
    <w:rsid w:val="008F13B9"/>
    <w:rsid w:val="008F1675"/>
    <w:rsid w:val="008F1A2A"/>
    <w:rsid w:val="008F1F8B"/>
    <w:rsid w:val="008F208E"/>
    <w:rsid w:val="008F2B04"/>
    <w:rsid w:val="008F2D87"/>
    <w:rsid w:val="008F3508"/>
    <w:rsid w:val="008F694B"/>
    <w:rsid w:val="008F6B8D"/>
    <w:rsid w:val="008F7968"/>
    <w:rsid w:val="009001A8"/>
    <w:rsid w:val="009005AE"/>
    <w:rsid w:val="00900ACA"/>
    <w:rsid w:val="00900B41"/>
    <w:rsid w:val="00900FD7"/>
    <w:rsid w:val="00901015"/>
    <w:rsid w:val="009010A5"/>
    <w:rsid w:val="00901D74"/>
    <w:rsid w:val="0090236A"/>
    <w:rsid w:val="00902953"/>
    <w:rsid w:val="009033C0"/>
    <w:rsid w:val="009036AA"/>
    <w:rsid w:val="00904267"/>
    <w:rsid w:val="00904290"/>
    <w:rsid w:val="00904CF7"/>
    <w:rsid w:val="00904E98"/>
    <w:rsid w:val="00905F8F"/>
    <w:rsid w:val="0090758E"/>
    <w:rsid w:val="0091276B"/>
    <w:rsid w:val="009134D5"/>
    <w:rsid w:val="00913FEA"/>
    <w:rsid w:val="009145C7"/>
    <w:rsid w:val="00914D31"/>
    <w:rsid w:val="00915AD7"/>
    <w:rsid w:val="00915EF3"/>
    <w:rsid w:val="00917BDD"/>
    <w:rsid w:val="00920554"/>
    <w:rsid w:val="00920743"/>
    <w:rsid w:val="00920BA5"/>
    <w:rsid w:val="00920F40"/>
    <w:rsid w:val="00921538"/>
    <w:rsid w:val="00921900"/>
    <w:rsid w:val="00921D0B"/>
    <w:rsid w:val="0092208A"/>
    <w:rsid w:val="00922894"/>
    <w:rsid w:val="009243DA"/>
    <w:rsid w:val="00924DC6"/>
    <w:rsid w:val="00925A88"/>
    <w:rsid w:val="0092603D"/>
    <w:rsid w:val="00926451"/>
    <w:rsid w:val="00927C50"/>
    <w:rsid w:val="009306B4"/>
    <w:rsid w:val="00930797"/>
    <w:rsid w:val="00930ADA"/>
    <w:rsid w:val="00930D67"/>
    <w:rsid w:val="0093117F"/>
    <w:rsid w:val="009318C6"/>
    <w:rsid w:val="00931F82"/>
    <w:rsid w:val="0093237A"/>
    <w:rsid w:val="00932BEB"/>
    <w:rsid w:val="0093374E"/>
    <w:rsid w:val="009351FA"/>
    <w:rsid w:val="009354FD"/>
    <w:rsid w:val="00935813"/>
    <w:rsid w:val="009361A2"/>
    <w:rsid w:val="00936CCB"/>
    <w:rsid w:val="00942228"/>
    <w:rsid w:val="00942CC8"/>
    <w:rsid w:val="009434F9"/>
    <w:rsid w:val="0094499E"/>
    <w:rsid w:val="009450FD"/>
    <w:rsid w:val="00945222"/>
    <w:rsid w:val="00945DC0"/>
    <w:rsid w:val="00945F5E"/>
    <w:rsid w:val="009466C5"/>
    <w:rsid w:val="00947997"/>
    <w:rsid w:val="00947F1E"/>
    <w:rsid w:val="0095011B"/>
    <w:rsid w:val="00950B70"/>
    <w:rsid w:val="00951ED5"/>
    <w:rsid w:val="00952797"/>
    <w:rsid w:val="00953906"/>
    <w:rsid w:val="00953AA0"/>
    <w:rsid w:val="00954BEA"/>
    <w:rsid w:val="0095612D"/>
    <w:rsid w:val="00956C4B"/>
    <w:rsid w:val="00957874"/>
    <w:rsid w:val="00960339"/>
    <w:rsid w:val="0096064B"/>
    <w:rsid w:val="009606B2"/>
    <w:rsid w:val="00961438"/>
    <w:rsid w:val="00961639"/>
    <w:rsid w:val="00961F30"/>
    <w:rsid w:val="00961F6D"/>
    <w:rsid w:val="00961F8D"/>
    <w:rsid w:val="009623AD"/>
    <w:rsid w:val="00962444"/>
    <w:rsid w:val="00962C1C"/>
    <w:rsid w:val="00963EE7"/>
    <w:rsid w:val="00964C88"/>
    <w:rsid w:val="009662BC"/>
    <w:rsid w:val="009663D8"/>
    <w:rsid w:val="0097018E"/>
    <w:rsid w:val="009710C5"/>
    <w:rsid w:val="00972718"/>
    <w:rsid w:val="00972DCD"/>
    <w:rsid w:val="009748F8"/>
    <w:rsid w:val="00975742"/>
    <w:rsid w:val="00976AF0"/>
    <w:rsid w:val="00976BD9"/>
    <w:rsid w:val="00976C14"/>
    <w:rsid w:val="00976CA5"/>
    <w:rsid w:val="009770B1"/>
    <w:rsid w:val="0098094E"/>
    <w:rsid w:val="00982CF4"/>
    <w:rsid w:val="00982E58"/>
    <w:rsid w:val="009835C4"/>
    <w:rsid w:val="00983891"/>
    <w:rsid w:val="00983DDA"/>
    <w:rsid w:val="009841DF"/>
    <w:rsid w:val="009854B1"/>
    <w:rsid w:val="00986459"/>
    <w:rsid w:val="00986B72"/>
    <w:rsid w:val="00986FC8"/>
    <w:rsid w:val="009875D8"/>
    <w:rsid w:val="00990425"/>
    <w:rsid w:val="00990836"/>
    <w:rsid w:val="00991096"/>
    <w:rsid w:val="00992C86"/>
    <w:rsid w:val="00992D6E"/>
    <w:rsid w:val="00994D2D"/>
    <w:rsid w:val="009958B3"/>
    <w:rsid w:val="009961B0"/>
    <w:rsid w:val="00996ECE"/>
    <w:rsid w:val="009973AA"/>
    <w:rsid w:val="009A060A"/>
    <w:rsid w:val="009A0687"/>
    <w:rsid w:val="009A0D12"/>
    <w:rsid w:val="009A152C"/>
    <w:rsid w:val="009A16C6"/>
    <w:rsid w:val="009A1AFB"/>
    <w:rsid w:val="009A22AB"/>
    <w:rsid w:val="009A30DC"/>
    <w:rsid w:val="009A4D0E"/>
    <w:rsid w:val="009A5A91"/>
    <w:rsid w:val="009A5A96"/>
    <w:rsid w:val="009A67A4"/>
    <w:rsid w:val="009A6B13"/>
    <w:rsid w:val="009B0100"/>
    <w:rsid w:val="009B016A"/>
    <w:rsid w:val="009B017F"/>
    <w:rsid w:val="009B2671"/>
    <w:rsid w:val="009B27DF"/>
    <w:rsid w:val="009B29AC"/>
    <w:rsid w:val="009B3B9C"/>
    <w:rsid w:val="009B46B2"/>
    <w:rsid w:val="009B50D6"/>
    <w:rsid w:val="009B51F0"/>
    <w:rsid w:val="009B5BDF"/>
    <w:rsid w:val="009B6E83"/>
    <w:rsid w:val="009C0C4C"/>
    <w:rsid w:val="009C190C"/>
    <w:rsid w:val="009C27C8"/>
    <w:rsid w:val="009C3FDB"/>
    <w:rsid w:val="009C5446"/>
    <w:rsid w:val="009C61F2"/>
    <w:rsid w:val="009C6ECE"/>
    <w:rsid w:val="009C6F1A"/>
    <w:rsid w:val="009C71B8"/>
    <w:rsid w:val="009C72F4"/>
    <w:rsid w:val="009C7405"/>
    <w:rsid w:val="009D1179"/>
    <w:rsid w:val="009D1247"/>
    <w:rsid w:val="009D245A"/>
    <w:rsid w:val="009D48BF"/>
    <w:rsid w:val="009D5ECF"/>
    <w:rsid w:val="009D6902"/>
    <w:rsid w:val="009D717C"/>
    <w:rsid w:val="009D7DD3"/>
    <w:rsid w:val="009E089B"/>
    <w:rsid w:val="009E0ECB"/>
    <w:rsid w:val="009E1E74"/>
    <w:rsid w:val="009E21F6"/>
    <w:rsid w:val="009E2241"/>
    <w:rsid w:val="009E291C"/>
    <w:rsid w:val="009E3394"/>
    <w:rsid w:val="009E3FEE"/>
    <w:rsid w:val="009E681C"/>
    <w:rsid w:val="009E74A8"/>
    <w:rsid w:val="009E7527"/>
    <w:rsid w:val="009E78FF"/>
    <w:rsid w:val="009F14F3"/>
    <w:rsid w:val="009F1CB8"/>
    <w:rsid w:val="009F1E6D"/>
    <w:rsid w:val="009F280E"/>
    <w:rsid w:val="009F3170"/>
    <w:rsid w:val="009F5E8F"/>
    <w:rsid w:val="009F666C"/>
    <w:rsid w:val="009F6B33"/>
    <w:rsid w:val="009F7C63"/>
    <w:rsid w:val="00A01BFF"/>
    <w:rsid w:val="00A03D16"/>
    <w:rsid w:val="00A070FE"/>
    <w:rsid w:val="00A0794C"/>
    <w:rsid w:val="00A07CC6"/>
    <w:rsid w:val="00A1030A"/>
    <w:rsid w:val="00A11F78"/>
    <w:rsid w:val="00A12175"/>
    <w:rsid w:val="00A12A26"/>
    <w:rsid w:val="00A15505"/>
    <w:rsid w:val="00A15570"/>
    <w:rsid w:val="00A15584"/>
    <w:rsid w:val="00A159EC"/>
    <w:rsid w:val="00A168DD"/>
    <w:rsid w:val="00A16AB9"/>
    <w:rsid w:val="00A17240"/>
    <w:rsid w:val="00A178C7"/>
    <w:rsid w:val="00A20CA7"/>
    <w:rsid w:val="00A20F3D"/>
    <w:rsid w:val="00A2114B"/>
    <w:rsid w:val="00A2195C"/>
    <w:rsid w:val="00A22127"/>
    <w:rsid w:val="00A22B9F"/>
    <w:rsid w:val="00A22DAE"/>
    <w:rsid w:val="00A23172"/>
    <w:rsid w:val="00A25AF1"/>
    <w:rsid w:val="00A276BD"/>
    <w:rsid w:val="00A3008A"/>
    <w:rsid w:val="00A30C33"/>
    <w:rsid w:val="00A31AB2"/>
    <w:rsid w:val="00A32992"/>
    <w:rsid w:val="00A32C9A"/>
    <w:rsid w:val="00A3312D"/>
    <w:rsid w:val="00A33576"/>
    <w:rsid w:val="00A33CF5"/>
    <w:rsid w:val="00A35AD1"/>
    <w:rsid w:val="00A35FF3"/>
    <w:rsid w:val="00A373C0"/>
    <w:rsid w:val="00A37849"/>
    <w:rsid w:val="00A406B0"/>
    <w:rsid w:val="00A40D67"/>
    <w:rsid w:val="00A41227"/>
    <w:rsid w:val="00A425FC"/>
    <w:rsid w:val="00A42D90"/>
    <w:rsid w:val="00A437F0"/>
    <w:rsid w:val="00A4383D"/>
    <w:rsid w:val="00A43C11"/>
    <w:rsid w:val="00A45B4F"/>
    <w:rsid w:val="00A465D1"/>
    <w:rsid w:val="00A476E4"/>
    <w:rsid w:val="00A501F7"/>
    <w:rsid w:val="00A50D96"/>
    <w:rsid w:val="00A527B5"/>
    <w:rsid w:val="00A535B0"/>
    <w:rsid w:val="00A54447"/>
    <w:rsid w:val="00A54674"/>
    <w:rsid w:val="00A55DBD"/>
    <w:rsid w:val="00A56161"/>
    <w:rsid w:val="00A600F0"/>
    <w:rsid w:val="00A6068A"/>
    <w:rsid w:val="00A60C43"/>
    <w:rsid w:val="00A63140"/>
    <w:rsid w:val="00A632EF"/>
    <w:rsid w:val="00A644BF"/>
    <w:rsid w:val="00A64742"/>
    <w:rsid w:val="00A6482A"/>
    <w:rsid w:val="00A64D06"/>
    <w:rsid w:val="00A6576E"/>
    <w:rsid w:val="00A661AD"/>
    <w:rsid w:val="00A67CC6"/>
    <w:rsid w:val="00A703F8"/>
    <w:rsid w:val="00A7048E"/>
    <w:rsid w:val="00A72692"/>
    <w:rsid w:val="00A72808"/>
    <w:rsid w:val="00A72E11"/>
    <w:rsid w:val="00A7479B"/>
    <w:rsid w:val="00A748CA"/>
    <w:rsid w:val="00A753E0"/>
    <w:rsid w:val="00A75A86"/>
    <w:rsid w:val="00A76A0E"/>
    <w:rsid w:val="00A80159"/>
    <w:rsid w:val="00A8078D"/>
    <w:rsid w:val="00A80948"/>
    <w:rsid w:val="00A827E2"/>
    <w:rsid w:val="00A82C03"/>
    <w:rsid w:val="00A84843"/>
    <w:rsid w:val="00A854A9"/>
    <w:rsid w:val="00A8557E"/>
    <w:rsid w:val="00A87221"/>
    <w:rsid w:val="00A87722"/>
    <w:rsid w:val="00A87B53"/>
    <w:rsid w:val="00A90398"/>
    <w:rsid w:val="00A90928"/>
    <w:rsid w:val="00A912C4"/>
    <w:rsid w:val="00A9196D"/>
    <w:rsid w:val="00A921D4"/>
    <w:rsid w:val="00A93ACB"/>
    <w:rsid w:val="00A94BAC"/>
    <w:rsid w:val="00A95D70"/>
    <w:rsid w:val="00A970C6"/>
    <w:rsid w:val="00AA0A2E"/>
    <w:rsid w:val="00AA1340"/>
    <w:rsid w:val="00AA29C5"/>
    <w:rsid w:val="00AA2D7A"/>
    <w:rsid w:val="00AA2EC8"/>
    <w:rsid w:val="00AA47D7"/>
    <w:rsid w:val="00AA4917"/>
    <w:rsid w:val="00AA579F"/>
    <w:rsid w:val="00AA5ACE"/>
    <w:rsid w:val="00AA5D69"/>
    <w:rsid w:val="00AB11F8"/>
    <w:rsid w:val="00AB1884"/>
    <w:rsid w:val="00AB1B15"/>
    <w:rsid w:val="00AB2B2A"/>
    <w:rsid w:val="00AB2E5C"/>
    <w:rsid w:val="00AB318B"/>
    <w:rsid w:val="00AB550E"/>
    <w:rsid w:val="00AB679C"/>
    <w:rsid w:val="00AB78B2"/>
    <w:rsid w:val="00AC033D"/>
    <w:rsid w:val="00AC0C3C"/>
    <w:rsid w:val="00AC1545"/>
    <w:rsid w:val="00AC2341"/>
    <w:rsid w:val="00AC2A1D"/>
    <w:rsid w:val="00AC2B03"/>
    <w:rsid w:val="00AC672F"/>
    <w:rsid w:val="00AC6B15"/>
    <w:rsid w:val="00AC6F68"/>
    <w:rsid w:val="00AD010C"/>
    <w:rsid w:val="00AD06DB"/>
    <w:rsid w:val="00AD0F68"/>
    <w:rsid w:val="00AD1F20"/>
    <w:rsid w:val="00AD3117"/>
    <w:rsid w:val="00AD3895"/>
    <w:rsid w:val="00AD3C91"/>
    <w:rsid w:val="00AD462B"/>
    <w:rsid w:val="00AD49D3"/>
    <w:rsid w:val="00AD4AF5"/>
    <w:rsid w:val="00AD5DE8"/>
    <w:rsid w:val="00AD6298"/>
    <w:rsid w:val="00AD645C"/>
    <w:rsid w:val="00AE1326"/>
    <w:rsid w:val="00AE17E6"/>
    <w:rsid w:val="00AE35AE"/>
    <w:rsid w:val="00AE3C45"/>
    <w:rsid w:val="00AE4F01"/>
    <w:rsid w:val="00AE5A14"/>
    <w:rsid w:val="00AE5F8E"/>
    <w:rsid w:val="00AE671C"/>
    <w:rsid w:val="00AE6F01"/>
    <w:rsid w:val="00AE7018"/>
    <w:rsid w:val="00AE7941"/>
    <w:rsid w:val="00AE7D92"/>
    <w:rsid w:val="00AF1BEF"/>
    <w:rsid w:val="00AF368E"/>
    <w:rsid w:val="00AF4496"/>
    <w:rsid w:val="00AF4AB8"/>
    <w:rsid w:val="00AF53FB"/>
    <w:rsid w:val="00AF5AE0"/>
    <w:rsid w:val="00AF5E97"/>
    <w:rsid w:val="00AF72BF"/>
    <w:rsid w:val="00AF733E"/>
    <w:rsid w:val="00AF74BD"/>
    <w:rsid w:val="00AF7AFC"/>
    <w:rsid w:val="00B0006D"/>
    <w:rsid w:val="00B0053E"/>
    <w:rsid w:val="00B01551"/>
    <w:rsid w:val="00B017A2"/>
    <w:rsid w:val="00B034FA"/>
    <w:rsid w:val="00B03B1C"/>
    <w:rsid w:val="00B0523E"/>
    <w:rsid w:val="00B05A68"/>
    <w:rsid w:val="00B05BB9"/>
    <w:rsid w:val="00B06B27"/>
    <w:rsid w:val="00B07CC8"/>
    <w:rsid w:val="00B10F92"/>
    <w:rsid w:val="00B11DE1"/>
    <w:rsid w:val="00B1200B"/>
    <w:rsid w:val="00B1213B"/>
    <w:rsid w:val="00B126AF"/>
    <w:rsid w:val="00B1304D"/>
    <w:rsid w:val="00B130A5"/>
    <w:rsid w:val="00B13FBB"/>
    <w:rsid w:val="00B161EC"/>
    <w:rsid w:val="00B16626"/>
    <w:rsid w:val="00B169EB"/>
    <w:rsid w:val="00B16B22"/>
    <w:rsid w:val="00B16D96"/>
    <w:rsid w:val="00B21544"/>
    <w:rsid w:val="00B2211E"/>
    <w:rsid w:val="00B23E98"/>
    <w:rsid w:val="00B24F5E"/>
    <w:rsid w:val="00B257F6"/>
    <w:rsid w:val="00B260DA"/>
    <w:rsid w:val="00B26BDB"/>
    <w:rsid w:val="00B27F0A"/>
    <w:rsid w:val="00B304DB"/>
    <w:rsid w:val="00B31F16"/>
    <w:rsid w:val="00B32C1E"/>
    <w:rsid w:val="00B34675"/>
    <w:rsid w:val="00B358EB"/>
    <w:rsid w:val="00B35D3E"/>
    <w:rsid w:val="00B36958"/>
    <w:rsid w:val="00B37039"/>
    <w:rsid w:val="00B37311"/>
    <w:rsid w:val="00B403B8"/>
    <w:rsid w:val="00B40433"/>
    <w:rsid w:val="00B41D06"/>
    <w:rsid w:val="00B41D3E"/>
    <w:rsid w:val="00B4425A"/>
    <w:rsid w:val="00B442B8"/>
    <w:rsid w:val="00B442BE"/>
    <w:rsid w:val="00B44393"/>
    <w:rsid w:val="00B454FB"/>
    <w:rsid w:val="00B45AE5"/>
    <w:rsid w:val="00B45EA3"/>
    <w:rsid w:val="00B46FC8"/>
    <w:rsid w:val="00B4752F"/>
    <w:rsid w:val="00B50A22"/>
    <w:rsid w:val="00B50CB6"/>
    <w:rsid w:val="00B50E13"/>
    <w:rsid w:val="00B50E1D"/>
    <w:rsid w:val="00B511CC"/>
    <w:rsid w:val="00B51228"/>
    <w:rsid w:val="00B52CCB"/>
    <w:rsid w:val="00B532A3"/>
    <w:rsid w:val="00B538C7"/>
    <w:rsid w:val="00B540FB"/>
    <w:rsid w:val="00B5579B"/>
    <w:rsid w:val="00B55810"/>
    <w:rsid w:val="00B572AD"/>
    <w:rsid w:val="00B5776B"/>
    <w:rsid w:val="00B6113A"/>
    <w:rsid w:val="00B6170D"/>
    <w:rsid w:val="00B6190E"/>
    <w:rsid w:val="00B61DC0"/>
    <w:rsid w:val="00B62A03"/>
    <w:rsid w:val="00B636EC"/>
    <w:rsid w:val="00B63B48"/>
    <w:rsid w:val="00B63EB2"/>
    <w:rsid w:val="00B64359"/>
    <w:rsid w:val="00B643DF"/>
    <w:rsid w:val="00B644A9"/>
    <w:rsid w:val="00B65629"/>
    <w:rsid w:val="00B66116"/>
    <w:rsid w:val="00B6787F"/>
    <w:rsid w:val="00B70574"/>
    <w:rsid w:val="00B720DD"/>
    <w:rsid w:val="00B720E5"/>
    <w:rsid w:val="00B72751"/>
    <w:rsid w:val="00B731E6"/>
    <w:rsid w:val="00B735C8"/>
    <w:rsid w:val="00B73D4E"/>
    <w:rsid w:val="00B741F0"/>
    <w:rsid w:val="00B745AF"/>
    <w:rsid w:val="00B75157"/>
    <w:rsid w:val="00B76828"/>
    <w:rsid w:val="00B7783E"/>
    <w:rsid w:val="00B77852"/>
    <w:rsid w:val="00B811AD"/>
    <w:rsid w:val="00B81C63"/>
    <w:rsid w:val="00B82832"/>
    <w:rsid w:val="00B82DBD"/>
    <w:rsid w:val="00B83E52"/>
    <w:rsid w:val="00B8414C"/>
    <w:rsid w:val="00B845B4"/>
    <w:rsid w:val="00B848DB"/>
    <w:rsid w:val="00B849A0"/>
    <w:rsid w:val="00B869A8"/>
    <w:rsid w:val="00B86D00"/>
    <w:rsid w:val="00B87632"/>
    <w:rsid w:val="00B879ED"/>
    <w:rsid w:val="00B902C9"/>
    <w:rsid w:val="00B90E76"/>
    <w:rsid w:val="00B911AF"/>
    <w:rsid w:val="00B92152"/>
    <w:rsid w:val="00B92F90"/>
    <w:rsid w:val="00B930BA"/>
    <w:rsid w:val="00B932B5"/>
    <w:rsid w:val="00B9339E"/>
    <w:rsid w:val="00B93712"/>
    <w:rsid w:val="00B938F9"/>
    <w:rsid w:val="00B953B1"/>
    <w:rsid w:val="00B970E1"/>
    <w:rsid w:val="00B970EE"/>
    <w:rsid w:val="00B97421"/>
    <w:rsid w:val="00B97FE5"/>
    <w:rsid w:val="00BA02C1"/>
    <w:rsid w:val="00BA09C8"/>
    <w:rsid w:val="00BA111B"/>
    <w:rsid w:val="00BA19ED"/>
    <w:rsid w:val="00BA1CF6"/>
    <w:rsid w:val="00BA2B4C"/>
    <w:rsid w:val="00BA3683"/>
    <w:rsid w:val="00BA36C0"/>
    <w:rsid w:val="00BA4AFF"/>
    <w:rsid w:val="00BA6DDD"/>
    <w:rsid w:val="00BA7216"/>
    <w:rsid w:val="00BA77F6"/>
    <w:rsid w:val="00BA78E2"/>
    <w:rsid w:val="00BA7D88"/>
    <w:rsid w:val="00BB043A"/>
    <w:rsid w:val="00BB2A15"/>
    <w:rsid w:val="00BB32F1"/>
    <w:rsid w:val="00BB4AD5"/>
    <w:rsid w:val="00BB4CE3"/>
    <w:rsid w:val="00BB647B"/>
    <w:rsid w:val="00BB65D8"/>
    <w:rsid w:val="00BB7AD0"/>
    <w:rsid w:val="00BB7D5E"/>
    <w:rsid w:val="00BB7E84"/>
    <w:rsid w:val="00BC0F93"/>
    <w:rsid w:val="00BC12FE"/>
    <w:rsid w:val="00BC14F9"/>
    <w:rsid w:val="00BC15F8"/>
    <w:rsid w:val="00BC20F2"/>
    <w:rsid w:val="00BC49F5"/>
    <w:rsid w:val="00BC5555"/>
    <w:rsid w:val="00BC5E5A"/>
    <w:rsid w:val="00BC5F36"/>
    <w:rsid w:val="00BC69D8"/>
    <w:rsid w:val="00BC74DB"/>
    <w:rsid w:val="00BD3D45"/>
    <w:rsid w:val="00BD3FF7"/>
    <w:rsid w:val="00BD4EE0"/>
    <w:rsid w:val="00BD55E9"/>
    <w:rsid w:val="00BD7436"/>
    <w:rsid w:val="00BD7E60"/>
    <w:rsid w:val="00BE07D8"/>
    <w:rsid w:val="00BE0E64"/>
    <w:rsid w:val="00BE1594"/>
    <w:rsid w:val="00BE1830"/>
    <w:rsid w:val="00BE1932"/>
    <w:rsid w:val="00BE2F17"/>
    <w:rsid w:val="00BE46EC"/>
    <w:rsid w:val="00BE489E"/>
    <w:rsid w:val="00BE48B1"/>
    <w:rsid w:val="00BE493B"/>
    <w:rsid w:val="00BE4D5C"/>
    <w:rsid w:val="00BE51B3"/>
    <w:rsid w:val="00BE5A45"/>
    <w:rsid w:val="00BE5B59"/>
    <w:rsid w:val="00BE66AD"/>
    <w:rsid w:val="00BE74F3"/>
    <w:rsid w:val="00BF06A0"/>
    <w:rsid w:val="00BF2082"/>
    <w:rsid w:val="00BF21A9"/>
    <w:rsid w:val="00BF3291"/>
    <w:rsid w:val="00BF32C5"/>
    <w:rsid w:val="00BF3924"/>
    <w:rsid w:val="00BF4267"/>
    <w:rsid w:val="00BF5950"/>
    <w:rsid w:val="00BF5D8C"/>
    <w:rsid w:val="00BF5F46"/>
    <w:rsid w:val="00BF62F9"/>
    <w:rsid w:val="00BF6D31"/>
    <w:rsid w:val="00BF79D5"/>
    <w:rsid w:val="00C02243"/>
    <w:rsid w:val="00C02460"/>
    <w:rsid w:val="00C0271D"/>
    <w:rsid w:val="00C03469"/>
    <w:rsid w:val="00C03637"/>
    <w:rsid w:val="00C039D2"/>
    <w:rsid w:val="00C03BCA"/>
    <w:rsid w:val="00C0409F"/>
    <w:rsid w:val="00C0480A"/>
    <w:rsid w:val="00C0610A"/>
    <w:rsid w:val="00C07E89"/>
    <w:rsid w:val="00C12BE8"/>
    <w:rsid w:val="00C13CA7"/>
    <w:rsid w:val="00C158A2"/>
    <w:rsid w:val="00C15D87"/>
    <w:rsid w:val="00C203DC"/>
    <w:rsid w:val="00C2193B"/>
    <w:rsid w:val="00C22746"/>
    <w:rsid w:val="00C230B3"/>
    <w:rsid w:val="00C232A4"/>
    <w:rsid w:val="00C2397D"/>
    <w:rsid w:val="00C241DC"/>
    <w:rsid w:val="00C24C19"/>
    <w:rsid w:val="00C259A1"/>
    <w:rsid w:val="00C25BD2"/>
    <w:rsid w:val="00C26BEC"/>
    <w:rsid w:val="00C26E6D"/>
    <w:rsid w:val="00C276BC"/>
    <w:rsid w:val="00C27A8B"/>
    <w:rsid w:val="00C30229"/>
    <w:rsid w:val="00C30920"/>
    <w:rsid w:val="00C30BC6"/>
    <w:rsid w:val="00C30E00"/>
    <w:rsid w:val="00C31279"/>
    <w:rsid w:val="00C338A3"/>
    <w:rsid w:val="00C34315"/>
    <w:rsid w:val="00C355BE"/>
    <w:rsid w:val="00C36B93"/>
    <w:rsid w:val="00C36D51"/>
    <w:rsid w:val="00C37005"/>
    <w:rsid w:val="00C40BAB"/>
    <w:rsid w:val="00C42178"/>
    <w:rsid w:val="00C423C6"/>
    <w:rsid w:val="00C431FA"/>
    <w:rsid w:val="00C43E28"/>
    <w:rsid w:val="00C447FE"/>
    <w:rsid w:val="00C45A2F"/>
    <w:rsid w:val="00C46905"/>
    <w:rsid w:val="00C46C47"/>
    <w:rsid w:val="00C50B33"/>
    <w:rsid w:val="00C52863"/>
    <w:rsid w:val="00C528E1"/>
    <w:rsid w:val="00C52EED"/>
    <w:rsid w:val="00C5306F"/>
    <w:rsid w:val="00C5317F"/>
    <w:rsid w:val="00C5387C"/>
    <w:rsid w:val="00C54147"/>
    <w:rsid w:val="00C54271"/>
    <w:rsid w:val="00C5457B"/>
    <w:rsid w:val="00C5495C"/>
    <w:rsid w:val="00C60A1D"/>
    <w:rsid w:val="00C60BBA"/>
    <w:rsid w:val="00C61C16"/>
    <w:rsid w:val="00C6212E"/>
    <w:rsid w:val="00C627F5"/>
    <w:rsid w:val="00C62853"/>
    <w:rsid w:val="00C62E4B"/>
    <w:rsid w:val="00C6320F"/>
    <w:rsid w:val="00C635BA"/>
    <w:rsid w:val="00C65C8E"/>
    <w:rsid w:val="00C66BC5"/>
    <w:rsid w:val="00C66CDA"/>
    <w:rsid w:val="00C67865"/>
    <w:rsid w:val="00C67D87"/>
    <w:rsid w:val="00C70038"/>
    <w:rsid w:val="00C73869"/>
    <w:rsid w:val="00C73BAA"/>
    <w:rsid w:val="00C7488B"/>
    <w:rsid w:val="00C7582A"/>
    <w:rsid w:val="00C75C11"/>
    <w:rsid w:val="00C76175"/>
    <w:rsid w:val="00C77D46"/>
    <w:rsid w:val="00C802F9"/>
    <w:rsid w:val="00C8030C"/>
    <w:rsid w:val="00C81733"/>
    <w:rsid w:val="00C81800"/>
    <w:rsid w:val="00C8247C"/>
    <w:rsid w:val="00C82526"/>
    <w:rsid w:val="00C82806"/>
    <w:rsid w:val="00C83577"/>
    <w:rsid w:val="00C83B54"/>
    <w:rsid w:val="00C84931"/>
    <w:rsid w:val="00C85074"/>
    <w:rsid w:val="00C858E2"/>
    <w:rsid w:val="00C863EA"/>
    <w:rsid w:val="00C86950"/>
    <w:rsid w:val="00C86AFB"/>
    <w:rsid w:val="00C878FE"/>
    <w:rsid w:val="00C87972"/>
    <w:rsid w:val="00C912CF"/>
    <w:rsid w:val="00C918BF"/>
    <w:rsid w:val="00C92221"/>
    <w:rsid w:val="00C92B78"/>
    <w:rsid w:val="00C935E0"/>
    <w:rsid w:val="00C9520B"/>
    <w:rsid w:val="00C97129"/>
    <w:rsid w:val="00CA0CA8"/>
    <w:rsid w:val="00CA1E5A"/>
    <w:rsid w:val="00CA2583"/>
    <w:rsid w:val="00CA27FA"/>
    <w:rsid w:val="00CA28A7"/>
    <w:rsid w:val="00CA408F"/>
    <w:rsid w:val="00CA4476"/>
    <w:rsid w:val="00CA4CAD"/>
    <w:rsid w:val="00CA53AF"/>
    <w:rsid w:val="00CA6139"/>
    <w:rsid w:val="00CA6918"/>
    <w:rsid w:val="00CA6A4C"/>
    <w:rsid w:val="00CA74A5"/>
    <w:rsid w:val="00CA7FD1"/>
    <w:rsid w:val="00CB067A"/>
    <w:rsid w:val="00CB092B"/>
    <w:rsid w:val="00CB0A93"/>
    <w:rsid w:val="00CB0C7A"/>
    <w:rsid w:val="00CB1498"/>
    <w:rsid w:val="00CB4506"/>
    <w:rsid w:val="00CB474C"/>
    <w:rsid w:val="00CB5280"/>
    <w:rsid w:val="00CB5A5E"/>
    <w:rsid w:val="00CB5E8D"/>
    <w:rsid w:val="00CB6904"/>
    <w:rsid w:val="00CB6ECF"/>
    <w:rsid w:val="00CB7214"/>
    <w:rsid w:val="00CB799F"/>
    <w:rsid w:val="00CC03DB"/>
    <w:rsid w:val="00CC0561"/>
    <w:rsid w:val="00CC191D"/>
    <w:rsid w:val="00CC1C85"/>
    <w:rsid w:val="00CC1DAC"/>
    <w:rsid w:val="00CC2984"/>
    <w:rsid w:val="00CC2A61"/>
    <w:rsid w:val="00CC2AB9"/>
    <w:rsid w:val="00CC376A"/>
    <w:rsid w:val="00CC42C9"/>
    <w:rsid w:val="00CC4FD3"/>
    <w:rsid w:val="00CC513A"/>
    <w:rsid w:val="00CC5563"/>
    <w:rsid w:val="00CC55FC"/>
    <w:rsid w:val="00CC7727"/>
    <w:rsid w:val="00CC7B9C"/>
    <w:rsid w:val="00CC7CD1"/>
    <w:rsid w:val="00CD0C81"/>
    <w:rsid w:val="00CD29CD"/>
    <w:rsid w:val="00CD306B"/>
    <w:rsid w:val="00CD423A"/>
    <w:rsid w:val="00CD5E58"/>
    <w:rsid w:val="00CD6D71"/>
    <w:rsid w:val="00CD74FB"/>
    <w:rsid w:val="00CE01FE"/>
    <w:rsid w:val="00CE1133"/>
    <w:rsid w:val="00CE138C"/>
    <w:rsid w:val="00CE195A"/>
    <w:rsid w:val="00CE24C6"/>
    <w:rsid w:val="00CE384E"/>
    <w:rsid w:val="00CE4DEF"/>
    <w:rsid w:val="00CE5D1E"/>
    <w:rsid w:val="00CE6A5C"/>
    <w:rsid w:val="00CE7A7A"/>
    <w:rsid w:val="00CF0C6C"/>
    <w:rsid w:val="00CF0DD2"/>
    <w:rsid w:val="00CF466A"/>
    <w:rsid w:val="00CF47EE"/>
    <w:rsid w:val="00CF4A04"/>
    <w:rsid w:val="00CF5D9B"/>
    <w:rsid w:val="00CF5E13"/>
    <w:rsid w:val="00CF7C0F"/>
    <w:rsid w:val="00D00AE3"/>
    <w:rsid w:val="00D00BA1"/>
    <w:rsid w:val="00D01C97"/>
    <w:rsid w:val="00D028C0"/>
    <w:rsid w:val="00D03185"/>
    <w:rsid w:val="00D032F2"/>
    <w:rsid w:val="00D03FD7"/>
    <w:rsid w:val="00D05615"/>
    <w:rsid w:val="00D057E7"/>
    <w:rsid w:val="00D05BCA"/>
    <w:rsid w:val="00D06217"/>
    <w:rsid w:val="00D06618"/>
    <w:rsid w:val="00D07D27"/>
    <w:rsid w:val="00D113CF"/>
    <w:rsid w:val="00D11C79"/>
    <w:rsid w:val="00D11E14"/>
    <w:rsid w:val="00D1353E"/>
    <w:rsid w:val="00D14BF9"/>
    <w:rsid w:val="00D14CB3"/>
    <w:rsid w:val="00D15121"/>
    <w:rsid w:val="00D1669E"/>
    <w:rsid w:val="00D173D2"/>
    <w:rsid w:val="00D17A13"/>
    <w:rsid w:val="00D20241"/>
    <w:rsid w:val="00D225D1"/>
    <w:rsid w:val="00D22795"/>
    <w:rsid w:val="00D22F16"/>
    <w:rsid w:val="00D22F77"/>
    <w:rsid w:val="00D23D1A"/>
    <w:rsid w:val="00D24477"/>
    <w:rsid w:val="00D24939"/>
    <w:rsid w:val="00D2591E"/>
    <w:rsid w:val="00D25D8C"/>
    <w:rsid w:val="00D275B9"/>
    <w:rsid w:val="00D27989"/>
    <w:rsid w:val="00D30DD1"/>
    <w:rsid w:val="00D310AC"/>
    <w:rsid w:val="00D313C0"/>
    <w:rsid w:val="00D31D55"/>
    <w:rsid w:val="00D332E3"/>
    <w:rsid w:val="00D34099"/>
    <w:rsid w:val="00D35C8B"/>
    <w:rsid w:val="00D36443"/>
    <w:rsid w:val="00D36B00"/>
    <w:rsid w:val="00D37143"/>
    <w:rsid w:val="00D40689"/>
    <w:rsid w:val="00D42FD1"/>
    <w:rsid w:val="00D4397D"/>
    <w:rsid w:val="00D43A39"/>
    <w:rsid w:val="00D4460F"/>
    <w:rsid w:val="00D45993"/>
    <w:rsid w:val="00D45C4B"/>
    <w:rsid w:val="00D469DA"/>
    <w:rsid w:val="00D46B12"/>
    <w:rsid w:val="00D479D3"/>
    <w:rsid w:val="00D47B96"/>
    <w:rsid w:val="00D503A8"/>
    <w:rsid w:val="00D507CC"/>
    <w:rsid w:val="00D50B1D"/>
    <w:rsid w:val="00D50C4C"/>
    <w:rsid w:val="00D50E29"/>
    <w:rsid w:val="00D50E36"/>
    <w:rsid w:val="00D5529E"/>
    <w:rsid w:val="00D561D5"/>
    <w:rsid w:val="00D5683C"/>
    <w:rsid w:val="00D575FE"/>
    <w:rsid w:val="00D57658"/>
    <w:rsid w:val="00D57FDE"/>
    <w:rsid w:val="00D606C0"/>
    <w:rsid w:val="00D62BBB"/>
    <w:rsid w:val="00D632C0"/>
    <w:rsid w:val="00D64F41"/>
    <w:rsid w:val="00D6535B"/>
    <w:rsid w:val="00D6682E"/>
    <w:rsid w:val="00D6714A"/>
    <w:rsid w:val="00D67745"/>
    <w:rsid w:val="00D677E8"/>
    <w:rsid w:val="00D67DCA"/>
    <w:rsid w:val="00D71246"/>
    <w:rsid w:val="00D717BA"/>
    <w:rsid w:val="00D71E65"/>
    <w:rsid w:val="00D73789"/>
    <w:rsid w:val="00D74CDE"/>
    <w:rsid w:val="00D77824"/>
    <w:rsid w:val="00D8253C"/>
    <w:rsid w:val="00D82963"/>
    <w:rsid w:val="00D85586"/>
    <w:rsid w:val="00D85946"/>
    <w:rsid w:val="00D87195"/>
    <w:rsid w:val="00D90129"/>
    <w:rsid w:val="00D9014A"/>
    <w:rsid w:val="00D90CE4"/>
    <w:rsid w:val="00D91FF5"/>
    <w:rsid w:val="00D93524"/>
    <w:rsid w:val="00D93CF1"/>
    <w:rsid w:val="00D9403E"/>
    <w:rsid w:val="00D94AF1"/>
    <w:rsid w:val="00D94F93"/>
    <w:rsid w:val="00D9636D"/>
    <w:rsid w:val="00D96652"/>
    <w:rsid w:val="00D979FE"/>
    <w:rsid w:val="00D97B49"/>
    <w:rsid w:val="00DA17F2"/>
    <w:rsid w:val="00DA17F9"/>
    <w:rsid w:val="00DA1814"/>
    <w:rsid w:val="00DA1D40"/>
    <w:rsid w:val="00DA283C"/>
    <w:rsid w:val="00DA2C57"/>
    <w:rsid w:val="00DA2D0F"/>
    <w:rsid w:val="00DA34A8"/>
    <w:rsid w:val="00DA3B75"/>
    <w:rsid w:val="00DA4D8E"/>
    <w:rsid w:val="00DA5D32"/>
    <w:rsid w:val="00DA62DA"/>
    <w:rsid w:val="00DA6FB8"/>
    <w:rsid w:val="00DA7531"/>
    <w:rsid w:val="00DB3D1C"/>
    <w:rsid w:val="00DB6837"/>
    <w:rsid w:val="00DB7D23"/>
    <w:rsid w:val="00DC0505"/>
    <w:rsid w:val="00DC064A"/>
    <w:rsid w:val="00DC0B12"/>
    <w:rsid w:val="00DC0FA3"/>
    <w:rsid w:val="00DC11CB"/>
    <w:rsid w:val="00DC3F12"/>
    <w:rsid w:val="00DC42A5"/>
    <w:rsid w:val="00DC53B6"/>
    <w:rsid w:val="00DC5B10"/>
    <w:rsid w:val="00DC6B73"/>
    <w:rsid w:val="00DC7493"/>
    <w:rsid w:val="00DD05C9"/>
    <w:rsid w:val="00DD143B"/>
    <w:rsid w:val="00DD219D"/>
    <w:rsid w:val="00DD3C11"/>
    <w:rsid w:val="00DD3D3A"/>
    <w:rsid w:val="00DD4CBF"/>
    <w:rsid w:val="00DD6116"/>
    <w:rsid w:val="00DD76CC"/>
    <w:rsid w:val="00DD780B"/>
    <w:rsid w:val="00DE0FC5"/>
    <w:rsid w:val="00DE17DE"/>
    <w:rsid w:val="00DE2D91"/>
    <w:rsid w:val="00DE5826"/>
    <w:rsid w:val="00DE709C"/>
    <w:rsid w:val="00DF0494"/>
    <w:rsid w:val="00DF0507"/>
    <w:rsid w:val="00DF0844"/>
    <w:rsid w:val="00DF1095"/>
    <w:rsid w:val="00DF1D8C"/>
    <w:rsid w:val="00DF309D"/>
    <w:rsid w:val="00DF387E"/>
    <w:rsid w:val="00DF38A3"/>
    <w:rsid w:val="00DF5681"/>
    <w:rsid w:val="00DF62F1"/>
    <w:rsid w:val="00DF6F82"/>
    <w:rsid w:val="00DF70D3"/>
    <w:rsid w:val="00DF79AC"/>
    <w:rsid w:val="00DF7A9D"/>
    <w:rsid w:val="00DF7AF5"/>
    <w:rsid w:val="00E000D8"/>
    <w:rsid w:val="00E00902"/>
    <w:rsid w:val="00E01CF7"/>
    <w:rsid w:val="00E026E9"/>
    <w:rsid w:val="00E02BEE"/>
    <w:rsid w:val="00E03160"/>
    <w:rsid w:val="00E0491A"/>
    <w:rsid w:val="00E050E3"/>
    <w:rsid w:val="00E05D37"/>
    <w:rsid w:val="00E064A4"/>
    <w:rsid w:val="00E06997"/>
    <w:rsid w:val="00E079E4"/>
    <w:rsid w:val="00E07E2D"/>
    <w:rsid w:val="00E11DB9"/>
    <w:rsid w:val="00E13150"/>
    <w:rsid w:val="00E132D9"/>
    <w:rsid w:val="00E136FF"/>
    <w:rsid w:val="00E14462"/>
    <w:rsid w:val="00E14FC2"/>
    <w:rsid w:val="00E1548E"/>
    <w:rsid w:val="00E15AF0"/>
    <w:rsid w:val="00E15F01"/>
    <w:rsid w:val="00E169E2"/>
    <w:rsid w:val="00E1778F"/>
    <w:rsid w:val="00E22B5B"/>
    <w:rsid w:val="00E250B9"/>
    <w:rsid w:val="00E26329"/>
    <w:rsid w:val="00E309A8"/>
    <w:rsid w:val="00E31384"/>
    <w:rsid w:val="00E31C24"/>
    <w:rsid w:val="00E31DD1"/>
    <w:rsid w:val="00E33F61"/>
    <w:rsid w:val="00E340C9"/>
    <w:rsid w:val="00E3451E"/>
    <w:rsid w:val="00E348B3"/>
    <w:rsid w:val="00E34F7F"/>
    <w:rsid w:val="00E35FB6"/>
    <w:rsid w:val="00E35FDB"/>
    <w:rsid w:val="00E3624E"/>
    <w:rsid w:val="00E376F5"/>
    <w:rsid w:val="00E37709"/>
    <w:rsid w:val="00E3774B"/>
    <w:rsid w:val="00E37D35"/>
    <w:rsid w:val="00E41E40"/>
    <w:rsid w:val="00E43D8D"/>
    <w:rsid w:val="00E4462F"/>
    <w:rsid w:val="00E47718"/>
    <w:rsid w:val="00E479C6"/>
    <w:rsid w:val="00E50170"/>
    <w:rsid w:val="00E50428"/>
    <w:rsid w:val="00E5044B"/>
    <w:rsid w:val="00E505F6"/>
    <w:rsid w:val="00E522FA"/>
    <w:rsid w:val="00E52A1C"/>
    <w:rsid w:val="00E53720"/>
    <w:rsid w:val="00E5380E"/>
    <w:rsid w:val="00E53F0C"/>
    <w:rsid w:val="00E60622"/>
    <w:rsid w:val="00E624EC"/>
    <w:rsid w:val="00E6265F"/>
    <w:rsid w:val="00E62AA6"/>
    <w:rsid w:val="00E62F05"/>
    <w:rsid w:val="00E64DA9"/>
    <w:rsid w:val="00E64FDC"/>
    <w:rsid w:val="00E651CB"/>
    <w:rsid w:val="00E700F7"/>
    <w:rsid w:val="00E705F2"/>
    <w:rsid w:val="00E705F4"/>
    <w:rsid w:val="00E70A92"/>
    <w:rsid w:val="00E7140B"/>
    <w:rsid w:val="00E7176F"/>
    <w:rsid w:val="00E71EDE"/>
    <w:rsid w:val="00E726EC"/>
    <w:rsid w:val="00E72B83"/>
    <w:rsid w:val="00E7374B"/>
    <w:rsid w:val="00E73D10"/>
    <w:rsid w:val="00E73EB7"/>
    <w:rsid w:val="00E74118"/>
    <w:rsid w:val="00E765A5"/>
    <w:rsid w:val="00E77AF7"/>
    <w:rsid w:val="00E800A0"/>
    <w:rsid w:val="00E8049F"/>
    <w:rsid w:val="00E80546"/>
    <w:rsid w:val="00E80AC0"/>
    <w:rsid w:val="00E816BA"/>
    <w:rsid w:val="00E82BD3"/>
    <w:rsid w:val="00E82FFE"/>
    <w:rsid w:val="00E842D0"/>
    <w:rsid w:val="00E8465C"/>
    <w:rsid w:val="00E84BD1"/>
    <w:rsid w:val="00E8636B"/>
    <w:rsid w:val="00E8772B"/>
    <w:rsid w:val="00E87E23"/>
    <w:rsid w:val="00E9098C"/>
    <w:rsid w:val="00E91462"/>
    <w:rsid w:val="00E9200E"/>
    <w:rsid w:val="00E92854"/>
    <w:rsid w:val="00E92B9A"/>
    <w:rsid w:val="00E93858"/>
    <w:rsid w:val="00E951C1"/>
    <w:rsid w:val="00E95535"/>
    <w:rsid w:val="00E96A7B"/>
    <w:rsid w:val="00E97014"/>
    <w:rsid w:val="00E97942"/>
    <w:rsid w:val="00EA0179"/>
    <w:rsid w:val="00EA048B"/>
    <w:rsid w:val="00EA1CA3"/>
    <w:rsid w:val="00EA1EC6"/>
    <w:rsid w:val="00EA2CE9"/>
    <w:rsid w:val="00EA3284"/>
    <w:rsid w:val="00EA5CB1"/>
    <w:rsid w:val="00EA7B1B"/>
    <w:rsid w:val="00EB0204"/>
    <w:rsid w:val="00EB278D"/>
    <w:rsid w:val="00EB2D14"/>
    <w:rsid w:val="00EB34C6"/>
    <w:rsid w:val="00EB3543"/>
    <w:rsid w:val="00EB641E"/>
    <w:rsid w:val="00EB7A78"/>
    <w:rsid w:val="00EB7B90"/>
    <w:rsid w:val="00EB7CEA"/>
    <w:rsid w:val="00EC2506"/>
    <w:rsid w:val="00EC2B81"/>
    <w:rsid w:val="00EC3249"/>
    <w:rsid w:val="00EC44A6"/>
    <w:rsid w:val="00EC4B93"/>
    <w:rsid w:val="00EC4FBA"/>
    <w:rsid w:val="00EC5EF4"/>
    <w:rsid w:val="00EC641D"/>
    <w:rsid w:val="00EC64D8"/>
    <w:rsid w:val="00EC6B0E"/>
    <w:rsid w:val="00EC74E8"/>
    <w:rsid w:val="00EC7667"/>
    <w:rsid w:val="00EC784E"/>
    <w:rsid w:val="00ED04D2"/>
    <w:rsid w:val="00ED060E"/>
    <w:rsid w:val="00ED0ADC"/>
    <w:rsid w:val="00ED0CE3"/>
    <w:rsid w:val="00ED0F64"/>
    <w:rsid w:val="00ED10D0"/>
    <w:rsid w:val="00ED125A"/>
    <w:rsid w:val="00ED1682"/>
    <w:rsid w:val="00ED16B5"/>
    <w:rsid w:val="00ED1DA5"/>
    <w:rsid w:val="00ED1DEB"/>
    <w:rsid w:val="00ED52BA"/>
    <w:rsid w:val="00ED5F98"/>
    <w:rsid w:val="00ED621F"/>
    <w:rsid w:val="00ED754A"/>
    <w:rsid w:val="00ED7B9F"/>
    <w:rsid w:val="00EE08F0"/>
    <w:rsid w:val="00EE4156"/>
    <w:rsid w:val="00EE4B3C"/>
    <w:rsid w:val="00EE5138"/>
    <w:rsid w:val="00EE6D22"/>
    <w:rsid w:val="00EE7F01"/>
    <w:rsid w:val="00EF02F6"/>
    <w:rsid w:val="00EF2075"/>
    <w:rsid w:val="00EF24CD"/>
    <w:rsid w:val="00EF266C"/>
    <w:rsid w:val="00EF3C0A"/>
    <w:rsid w:val="00EF4317"/>
    <w:rsid w:val="00EF4527"/>
    <w:rsid w:val="00EF4DF9"/>
    <w:rsid w:val="00EF50CA"/>
    <w:rsid w:val="00EF5F8E"/>
    <w:rsid w:val="00EF6624"/>
    <w:rsid w:val="00EF71B7"/>
    <w:rsid w:val="00EF7552"/>
    <w:rsid w:val="00EF7EAC"/>
    <w:rsid w:val="00F004E1"/>
    <w:rsid w:val="00F00D64"/>
    <w:rsid w:val="00F02D93"/>
    <w:rsid w:val="00F039C3"/>
    <w:rsid w:val="00F04EA3"/>
    <w:rsid w:val="00F10D48"/>
    <w:rsid w:val="00F12986"/>
    <w:rsid w:val="00F12A50"/>
    <w:rsid w:val="00F12CD9"/>
    <w:rsid w:val="00F1390A"/>
    <w:rsid w:val="00F13EAE"/>
    <w:rsid w:val="00F13F78"/>
    <w:rsid w:val="00F145CF"/>
    <w:rsid w:val="00F14DB5"/>
    <w:rsid w:val="00F155E0"/>
    <w:rsid w:val="00F15F4A"/>
    <w:rsid w:val="00F177CE"/>
    <w:rsid w:val="00F17BC7"/>
    <w:rsid w:val="00F201B9"/>
    <w:rsid w:val="00F213F3"/>
    <w:rsid w:val="00F2296A"/>
    <w:rsid w:val="00F2397F"/>
    <w:rsid w:val="00F2626E"/>
    <w:rsid w:val="00F269BA"/>
    <w:rsid w:val="00F27A84"/>
    <w:rsid w:val="00F27BD2"/>
    <w:rsid w:val="00F308A1"/>
    <w:rsid w:val="00F31A18"/>
    <w:rsid w:val="00F32A76"/>
    <w:rsid w:val="00F3623E"/>
    <w:rsid w:val="00F364DC"/>
    <w:rsid w:val="00F365C6"/>
    <w:rsid w:val="00F377F4"/>
    <w:rsid w:val="00F37F19"/>
    <w:rsid w:val="00F40069"/>
    <w:rsid w:val="00F41C89"/>
    <w:rsid w:val="00F42CA4"/>
    <w:rsid w:val="00F42E43"/>
    <w:rsid w:val="00F44ADF"/>
    <w:rsid w:val="00F45711"/>
    <w:rsid w:val="00F45DC3"/>
    <w:rsid w:val="00F45FBE"/>
    <w:rsid w:val="00F46A9B"/>
    <w:rsid w:val="00F47613"/>
    <w:rsid w:val="00F5103B"/>
    <w:rsid w:val="00F5166B"/>
    <w:rsid w:val="00F533D1"/>
    <w:rsid w:val="00F53413"/>
    <w:rsid w:val="00F5388F"/>
    <w:rsid w:val="00F5517F"/>
    <w:rsid w:val="00F55679"/>
    <w:rsid w:val="00F55DEA"/>
    <w:rsid w:val="00F56665"/>
    <w:rsid w:val="00F5742E"/>
    <w:rsid w:val="00F57800"/>
    <w:rsid w:val="00F6151F"/>
    <w:rsid w:val="00F63588"/>
    <w:rsid w:val="00F63668"/>
    <w:rsid w:val="00F63FCA"/>
    <w:rsid w:val="00F64D1B"/>
    <w:rsid w:val="00F652E0"/>
    <w:rsid w:val="00F66679"/>
    <w:rsid w:val="00F66860"/>
    <w:rsid w:val="00F66C6E"/>
    <w:rsid w:val="00F67CAF"/>
    <w:rsid w:val="00F75F99"/>
    <w:rsid w:val="00F76F26"/>
    <w:rsid w:val="00F76FDF"/>
    <w:rsid w:val="00F77596"/>
    <w:rsid w:val="00F8023B"/>
    <w:rsid w:val="00F805C9"/>
    <w:rsid w:val="00F81253"/>
    <w:rsid w:val="00F8187D"/>
    <w:rsid w:val="00F81F9C"/>
    <w:rsid w:val="00F83A24"/>
    <w:rsid w:val="00F84776"/>
    <w:rsid w:val="00F84D6E"/>
    <w:rsid w:val="00F84F88"/>
    <w:rsid w:val="00F860E3"/>
    <w:rsid w:val="00F878DF"/>
    <w:rsid w:val="00F9019D"/>
    <w:rsid w:val="00F916FA"/>
    <w:rsid w:val="00F91A5E"/>
    <w:rsid w:val="00F91D19"/>
    <w:rsid w:val="00F91EB9"/>
    <w:rsid w:val="00F921EA"/>
    <w:rsid w:val="00F94731"/>
    <w:rsid w:val="00F952BF"/>
    <w:rsid w:val="00F95C38"/>
    <w:rsid w:val="00F97096"/>
    <w:rsid w:val="00F976EF"/>
    <w:rsid w:val="00FA0496"/>
    <w:rsid w:val="00FA1599"/>
    <w:rsid w:val="00FA15AF"/>
    <w:rsid w:val="00FA26C3"/>
    <w:rsid w:val="00FA3C0D"/>
    <w:rsid w:val="00FA4C59"/>
    <w:rsid w:val="00FA5356"/>
    <w:rsid w:val="00FA55F5"/>
    <w:rsid w:val="00FA6619"/>
    <w:rsid w:val="00FB0757"/>
    <w:rsid w:val="00FB19FD"/>
    <w:rsid w:val="00FB1D79"/>
    <w:rsid w:val="00FB2600"/>
    <w:rsid w:val="00FB2A5C"/>
    <w:rsid w:val="00FB420E"/>
    <w:rsid w:val="00FB4A6A"/>
    <w:rsid w:val="00FB6518"/>
    <w:rsid w:val="00FB6BDD"/>
    <w:rsid w:val="00FC12AF"/>
    <w:rsid w:val="00FC146B"/>
    <w:rsid w:val="00FC175D"/>
    <w:rsid w:val="00FC234B"/>
    <w:rsid w:val="00FC2B05"/>
    <w:rsid w:val="00FC2F64"/>
    <w:rsid w:val="00FC3C4A"/>
    <w:rsid w:val="00FC44DD"/>
    <w:rsid w:val="00FC4A12"/>
    <w:rsid w:val="00FC4B03"/>
    <w:rsid w:val="00FC5943"/>
    <w:rsid w:val="00FC5B0C"/>
    <w:rsid w:val="00FC5BFD"/>
    <w:rsid w:val="00FC6DDF"/>
    <w:rsid w:val="00FC7F72"/>
    <w:rsid w:val="00FD032B"/>
    <w:rsid w:val="00FD04A9"/>
    <w:rsid w:val="00FD08AF"/>
    <w:rsid w:val="00FD1C63"/>
    <w:rsid w:val="00FD24DF"/>
    <w:rsid w:val="00FD25B2"/>
    <w:rsid w:val="00FD2A57"/>
    <w:rsid w:val="00FD2FF7"/>
    <w:rsid w:val="00FD3DB2"/>
    <w:rsid w:val="00FD4398"/>
    <w:rsid w:val="00FD4F13"/>
    <w:rsid w:val="00FD573F"/>
    <w:rsid w:val="00FD5B10"/>
    <w:rsid w:val="00FD5EFB"/>
    <w:rsid w:val="00FD6520"/>
    <w:rsid w:val="00FD6F15"/>
    <w:rsid w:val="00FE02C3"/>
    <w:rsid w:val="00FE07BD"/>
    <w:rsid w:val="00FE0932"/>
    <w:rsid w:val="00FE1237"/>
    <w:rsid w:val="00FE1870"/>
    <w:rsid w:val="00FE2362"/>
    <w:rsid w:val="00FE24EF"/>
    <w:rsid w:val="00FE265F"/>
    <w:rsid w:val="00FE2913"/>
    <w:rsid w:val="00FE2D59"/>
    <w:rsid w:val="00FE3428"/>
    <w:rsid w:val="00FE3AD7"/>
    <w:rsid w:val="00FE562A"/>
    <w:rsid w:val="00FE58ED"/>
    <w:rsid w:val="00FE6581"/>
    <w:rsid w:val="00FE74A4"/>
    <w:rsid w:val="00FE77A9"/>
    <w:rsid w:val="00FF0A4E"/>
    <w:rsid w:val="00FF0F21"/>
    <w:rsid w:val="00FF3713"/>
    <w:rsid w:val="00FF526B"/>
    <w:rsid w:val="00FF57B3"/>
    <w:rsid w:val="00FF7A3D"/>
    <w:rsid w:val="00FF7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2125">
      <o:colormru v:ext="edit" colors="#ddd,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14"/>
    <w:pPr>
      <w:spacing w:after="120"/>
    </w:pPr>
    <w:rPr>
      <w:rFonts w:ascii="Arial" w:hAnsi="Arial"/>
    </w:rPr>
  </w:style>
  <w:style w:type="paragraph" w:styleId="Heading1">
    <w:name w:val="heading 1"/>
    <w:basedOn w:val="Normal"/>
    <w:next w:val="Normal"/>
    <w:link w:val="Heading1Char"/>
    <w:qFormat/>
    <w:rsid w:val="007948D6"/>
    <w:pPr>
      <w:keepNext/>
      <w:numPr>
        <w:numId w:val="18"/>
      </w:numPr>
      <w:spacing w:before="240" w:after="60"/>
      <w:outlineLvl w:val="0"/>
    </w:pPr>
    <w:rPr>
      <w:rFonts w:cs="Arial"/>
      <w:b/>
      <w:bCs/>
      <w:kern w:val="32"/>
      <w:sz w:val="32"/>
      <w:szCs w:val="32"/>
    </w:rPr>
  </w:style>
  <w:style w:type="paragraph" w:styleId="Heading2">
    <w:name w:val="heading 2"/>
    <w:basedOn w:val="Normal"/>
    <w:next w:val="Normal"/>
    <w:link w:val="Heading2Char"/>
    <w:qFormat/>
    <w:rsid w:val="0056357B"/>
    <w:pPr>
      <w:keepNext/>
      <w:numPr>
        <w:ilvl w:val="1"/>
        <w:numId w:val="18"/>
      </w:numPr>
      <w:tabs>
        <w:tab w:val="clear" w:pos="4086"/>
        <w:tab w:val="num" w:pos="576"/>
      </w:tabs>
      <w:spacing w:before="240" w:after="60"/>
      <w:ind w:left="576"/>
      <w:outlineLvl w:val="1"/>
    </w:pPr>
    <w:rPr>
      <w:b/>
      <w:i/>
      <w:sz w:val="24"/>
    </w:rPr>
  </w:style>
  <w:style w:type="paragraph" w:styleId="Heading3">
    <w:name w:val="heading 3"/>
    <w:basedOn w:val="Normal"/>
    <w:next w:val="Normal"/>
    <w:qFormat/>
    <w:rsid w:val="007948D6"/>
    <w:pPr>
      <w:keepNext/>
      <w:numPr>
        <w:ilvl w:val="2"/>
        <w:numId w:val="18"/>
      </w:numPr>
      <w:spacing w:before="240" w:after="60"/>
      <w:outlineLvl w:val="2"/>
    </w:pPr>
    <w:rPr>
      <w:rFonts w:cs="Arial"/>
      <w:b/>
      <w:bCs/>
      <w:sz w:val="26"/>
      <w:szCs w:val="26"/>
    </w:rPr>
  </w:style>
  <w:style w:type="paragraph" w:styleId="Heading4">
    <w:name w:val="heading 4"/>
    <w:basedOn w:val="Normal"/>
    <w:next w:val="Normal"/>
    <w:qFormat/>
    <w:rsid w:val="0056357B"/>
    <w:pPr>
      <w:keepNext/>
      <w:numPr>
        <w:ilvl w:val="3"/>
        <w:numId w:val="18"/>
      </w:numPr>
      <w:spacing w:before="240" w:after="60"/>
      <w:outlineLvl w:val="3"/>
    </w:pPr>
    <w:rPr>
      <w:b/>
      <w:sz w:val="24"/>
    </w:rPr>
  </w:style>
  <w:style w:type="paragraph" w:styleId="Heading5">
    <w:name w:val="heading 5"/>
    <w:basedOn w:val="Normal"/>
    <w:next w:val="Normal"/>
    <w:qFormat/>
    <w:rsid w:val="0056357B"/>
    <w:pPr>
      <w:numPr>
        <w:ilvl w:val="4"/>
        <w:numId w:val="18"/>
      </w:numPr>
      <w:spacing w:before="240" w:after="60"/>
      <w:outlineLvl w:val="4"/>
    </w:pPr>
    <w:rPr>
      <w:rFonts w:ascii="Times New Roman" w:hAnsi="Times New Roman"/>
      <w:sz w:val="22"/>
    </w:rPr>
  </w:style>
  <w:style w:type="paragraph" w:styleId="Heading6">
    <w:name w:val="heading 6"/>
    <w:basedOn w:val="Normal"/>
    <w:next w:val="Normal"/>
    <w:qFormat/>
    <w:rsid w:val="0056357B"/>
    <w:pPr>
      <w:numPr>
        <w:ilvl w:val="5"/>
        <w:numId w:val="18"/>
      </w:numPr>
      <w:spacing w:before="240" w:after="60"/>
      <w:outlineLvl w:val="5"/>
    </w:pPr>
    <w:rPr>
      <w:rFonts w:ascii="Times New Roman" w:hAnsi="Times New Roman"/>
      <w:i/>
      <w:sz w:val="22"/>
    </w:rPr>
  </w:style>
  <w:style w:type="paragraph" w:styleId="Heading7">
    <w:name w:val="heading 7"/>
    <w:basedOn w:val="Normal"/>
    <w:next w:val="Normal"/>
    <w:qFormat/>
    <w:rsid w:val="0056357B"/>
    <w:pPr>
      <w:numPr>
        <w:ilvl w:val="6"/>
        <w:numId w:val="18"/>
      </w:numPr>
      <w:spacing w:before="240" w:after="60"/>
      <w:outlineLvl w:val="6"/>
    </w:pPr>
  </w:style>
  <w:style w:type="paragraph" w:styleId="Heading8">
    <w:name w:val="heading 8"/>
    <w:basedOn w:val="Normal"/>
    <w:next w:val="Normal"/>
    <w:qFormat/>
    <w:rsid w:val="0056357B"/>
    <w:pPr>
      <w:numPr>
        <w:ilvl w:val="7"/>
        <w:numId w:val="18"/>
      </w:numPr>
      <w:spacing w:before="240" w:after="60"/>
      <w:outlineLvl w:val="7"/>
    </w:pPr>
    <w:rPr>
      <w:i/>
    </w:rPr>
  </w:style>
  <w:style w:type="paragraph" w:styleId="Heading9">
    <w:name w:val="heading 9"/>
    <w:basedOn w:val="Normal"/>
    <w:next w:val="Normal"/>
    <w:qFormat/>
    <w:rsid w:val="0056357B"/>
    <w:pPr>
      <w:numPr>
        <w:ilvl w:val="8"/>
        <w:numId w:val="1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DFA"/>
    <w:rPr>
      <w:rFonts w:ascii="Arial" w:hAnsi="Arial" w:cs="Arial"/>
      <w:b/>
      <w:bCs/>
      <w:kern w:val="32"/>
      <w:sz w:val="32"/>
      <w:szCs w:val="32"/>
    </w:rPr>
  </w:style>
  <w:style w:type="character" w:customStyle="1" w:styleId="Heading2Char">
    <w:name w:val="Heading 2 Char"/>
    <w:basedOn w:val="DefaultParagraphFont"/>
    <w:link w:val="Heading2"/>
    <w:rsid w:val="00257428"/>
    <w:rPr>
      <w:rFonts w:ascii="Arial" w:hAnsi="Arial"/>
      <w:b/>
      <w:i/>
      <w:sz w:val="24"/>
    </w:rPr>
  </w:style>
  <w:style w:type="paragraph" w:styleId="Caption">
    <w:name w:val="caption"/>
    <w:next w:val="paraChar"/>
    <w:qFormat/>
    <w:rsid w:val="008F1F8B"/>
    <w:pPr>
      <w:spacing w:before="120" w:after="120"/>
      <w:jc w:val="center"/>
    </w:pPr>
    <w:rPr>
      <w:rFonts w:ascii="Helvetica" w:hAnsi="Helvetica"/>
      <w:b/>
      <w:noProof/>
    </w:rPr>
  </w:style>
  <w:style w:type="paragraph" w:customStyle="1" w:styleId="paraChar">
    <w:name w:val="para Char"/>
    <w:link w:val="paraCharChar"/>
    <w:rsid w:val="008F1F8B"/>
    <w:pPr>
      <w:spacing w:before="120" w:line="240" w:lineRule="exact"/>
      <w:ind w:left="480"/>
      <w:jc w:val="both"/>
    </w:pPr>
    <w:rPr>
      <w:rFonts w:ascii="Helvetica" w:hAnsi="Helvetica"/>
    </w:rPr>
  </w:style>
  <w:style w:type="character" w:customStyle="1" w:styleId="paraCharChar">
    <w:name w:val="para Char Char"/>
    <w:basedOn w:val="DefaultParagraphFont"/>
    <w:link w:val="paraChar"/>
    <w:rsid w:val="000955D2"/>
    <w:rPr>
      <w:rFonts w:ascii="Helvetica" w:hAnsi="Helvetica"/>
      <w:lang w:val="en-US" w:eastAsia="en-US" w:bidi="ar-SA"/>
    </w:rPr>
  </w:style>
  <w:style w:type="paragraph" w:customStyle="1" w:styleId="code">
    <w:name w:val="code"/>
    <w:link w:val="codeChar"/>
    <w:rsid w:val="008F1F8B"/>
    <w:pPr>
      <w:tabs>
        <w:tab w:val="left" w:pos="480"/>
        <w:tab w:val="left" w:pos="838"/>
        <w:tab w:val="left" w:pos="1198"/>
        <w:tab w:val="left" w:pos="1555"/>
        <w:tab w:val="left" w:pos="1915"/>
        <w:tab w:val="left" w:pos="2275"/>
        <w:tab w:val="left" w:pos="2633"/>
        <w:tab w:val="left" w:pos="2990"/>
      </w:tabs>
      <w:spacing w:before="120"/>
      <w:ind w:left="480"/>
    </w:pPr>
    <w:rPr>
      <w:rFonts w:ascii="Courier" w:hAnsi="Courier"/>
      <w:sz w:val="18"/>
    </w:rPr>
  </w:style>
  <w:style w:type="character" w:customStyle="1" w:styleId="codeChar">
    <w:name w:val="code Char"/>
    <w:basedOn w:val="DefaultParagraphFont"/>
    <w:link w:val="code"/>
    <w:rsid w:val="00CA27FA"/>
    <w:rPr>
      <w:rFonts w:ascii="Courier" w:hAnsi="Courier"/>
      <w:sz w:val="18"/>
      <w:lang w:val="en-US" w:eastAsia="en-US" w:bidi="ar-SA"/>
    </w:rPr>
  </w:style>
  <w:style w:type="paragraph" w:customStyle="1" w:styleId="description">
    <w:name w:val="description"/>
    <w:next w:val="Normal"/>
    <w:rsid w:val="008F1F8B"/>
    <w:pPr>
      <w:keepNext/>
      <w:spacing w:before="120"/>
    </w:pPr>
    <w:rPr>
      <w:rFonts w:ascii="Helvetica" w:hAnsi="Helvetica"/>
      <w:b/>
      <w:caps/>
      <w:noProof/>
    </w:rPr>
  </w:style>
  <w:style w:type="paragraph" w:customStyle="1" w:styleId="ESDS">
    <w:name w:val="ESDS"/>
    <w:rsid w:val="008F1F8B"/>
    <w:pPr>
      <w:spacing w:before="360" w:line="200" w:lineRule="exact"/>
      <w:jc w:val="both"/>
    </w:pPr>
    <w:rPr>
      <w:rFonts w:ascii="Helvetica" w:hAnsi="Helvetica"/>
      <w:sz w:val="16"/>
    </w:rPr>
  </w:style>
  <w:style w:type="paragraph" w:customStyle="1" w:styleId="features">
    <w:name w:val="features"/>
    <w:next w:val="Normal"/>
    <w:rsid w:val="008F1F8B"/>
    <w:rPr>
      <w:rFonts w:ascii="Helvetica" w:hAnsi="Helvetica"/>
      <w:b/>
      <w:caps/>
      <w:noProof/>
    </w:rPr>
  </w:style>
  <w:style w:type="paragraph" w:customStyle="1" w:styleId="Fig">
    <w:name w:val="Fig:#"/>
    <w:next w:val="Normal"/>
    <w:rsid w:val="008F1F8B"/>
    <w:pPr>
      <w:keepLines/>
      <w:spacing w:before="120" w:after="120" w:line="240" w:lineRule="exact"/>
      <w:jc w:val="center"/>
    </w:pPr>
    <w:rPr>
      <w:rFonts w:ascii="Helvetica" w:hAnsi="Helvetica"/>
      <w:b/>
    </w:rPr>
  </w:style>
  <w:style w:type="paragraph" w:customStyle="1" w:styleId="Figcontinued">
    <w:name w:val="Fig:#(continued)"/>
    <w:basedOn w:val="Fig"/>
    <w:rsid w:val="008F1F8B"/>
  </w:style>
  <w:style w:type="paragraph" w:styleId="Footer">
    <w:name w:val="footer"/>
    <w:aliases w:val="Footer Odd"/>
    <w:basedOn w:val="Normal"/>
    <w:link w:val="FooterChar"/>
    <w:uiPriority w:val="99"/>
    <w:rsid w:val="008F1F8B"/>
    <w:pPr>
      <w:tabs>
        <w:tab w:val="center" w:pos="4320"/>
        <w:tab w:val="right" w:pos="8640"/>
      </w:tabs>
    </w:pPr>
    <w:rPr>
      <w:rFonts w:ascii="Helvetica" w:hAnsi="Helvetica"/>
    </w:rPr>
  </w:style>
  <w:style w:type="paragraph" w:customStyle="1" w:styleId="frame">
    <w:name w:val="frame"/>
    <w:rsid w:val="008F1F8B"/>
    <w:pPr>
      <w:keepNext/>
      <w:keepLines/>
      <w:tabs>
        <w:tab w:val="left" w:pos="0"/>
        <w:tab w:val="left" w:pos="1080"/>
        <w:tab w:val="left" w:pos="2158"/>
        <w:tab w:val="left" w:pos="3240"/>
        <w:tab w:val="left" w:pos="4320"/>
        <w:tab w:val="left" w:pos="5398"/>
        <w:tab w:val="left" w:pos="6480"/>
        <w:tab w:val="left" w:pos="7560"/>
        <w:tab w:val="left" w:pos="8638"/>
        <w:tab w:val="left" w:pos="9720"/>
        <w:tab w:val="left" w:pos="10800"/>
        <w:tab w:val="left" w:pos="11882"/>
        <w:tab w:val="left" w:pos="12960"/>
        <w:tab w:val="left" w:pos="14040"/>
      </w:tabs>
      <w:spacing w:before="261"/>
      <w:ind w:left="480"/>
      <w:jc w:val="both"/>
    </w:pPr>
    <w:rPr>
      <w:rFonts w:ascii="Helvetica" w:hAnsi="Helvetica"/>
    </w:rPr>
  </w:style>
  <w:style w:type="paragraph" w:customStyle="1" w:styleId="framepage">
    <w:name w:val="frame_page"/>
    <w:next w:val="Fig"/>
    <w:rsid w:val="008F1F8B"/>
    <w:pPr>
      <w:keepNext/>
      <w:keepLines/>
      <w:spacing w:before="120" w:after="120"/>
      <w:jc w:val="center"/>
    </w:pPr>
    <w:rPr>
      <w:rFonts w:ascii="Arial" w:hAnsi="Arial"/>
      <w:sz w:val="12"/>
    </w:rPr>
  </w:style>
  <w:style w:type="paragraph" w:customStyle="1" w:styleId="Hdrh0">
    <w:name w:val="Hdr:h0"/>
    <w:next w:val="Normal"/>
    <w:rsid w:val="008F1F8B"/>
    <w:pPr>
      <w:keepNext/>
      <w:keepLines/>
      <w:pageBreakBefore/>
      <w:spacing w:line="400" w:lineRule="exact"/>
      <w:jc w:val="center"/>
    </w:pPr>
    <w:rPr>
      <w:rFonts w:ascii="Helvetica" w:hAnsi="Helvetica"/>
      <w:b/>
      <w:caps/>
      <w:sz w:val="22"/>
    </w:rPr>
  </w:style>
  <w:style w:type="paragraph" w:customStyle="1" w:styleId="Hdrh0ruled">
    <w:name w:val="Hdr:h0_ruled"/>
    <w:next w:val="Normal"/>
    <w:rsid w:val="008F1F8B"/>
    <w:pPr>
      <w:keepNext/>
      <w:keepLines/>
      <w:pBdr>
        <w:top w:val="single" w:sz="24" w:space="1" w:color="auto"/>
      </w:pBdr>
      <w:spacing w:before="360" w:line="320" w:lineRule="exact"/>
      <w:jc w:val="center"/>
    </w:pPr>
    <w:rPr>
      <w:rFonts w:ascii="Helvetica" w:hAnsi="Helvetica"/>
      <w:b/>
      <w:caps/>
      <w:sz w:val="22"/>
    </w:rPr>
  </w:style>
  <w:style w:type="paragraph" w:customStyle="1" w:styleId="Hdrh1">
    <w:name w:val="Hdr:h1"/>
    <w:next w:val="Normal"/>
    <w:rsid w:val="008F1F8B"/>
    <w:pPr>
      <w:keepNext/>
      <w:keepLines/>
      <w:spacing w:before="40" w:line="360" w:lineRule="exact"/>
    </w:pPr>
    <w:rPr>
      <w:rFonts w:ascii="Helvetica" w:hAnsi="Helvetica"/>
      <w:b/>
      <w:sz w:val="22"/>
    </w:rPr>
  </w:style>
  <w:style w:type="paragraph" w:customStyle="1" w:styleId="Hdrh2">
    <w:name w:val="Hdr:h2"/>
    <w:next w:val="Normal"/>
    <w:rsid w:val="008F1F8B"/>
    <w:pPr>
      <w:keepNext/>
      <w:keepLines/>
      <w:spacing w:line="360" w:lineRule="exact"/>
    </w:pPr>
    <w:rPr>
      <w:rFonts w:ascii="Helvetica" w:hAnsi="Helvetica"/>
      <w:b/>
    </w:rPr>
  </w:style>
  <w:style w:type="paragraph" w:customStyle="1" w:styleId="Hdrh3">
    <w:name w:val="Hdr:h3"/>
    <w:next w:val="Normal"/>
    <w:rsid w:val="008F1F8B"/>
    <w:pPr>
      <w:keepNext/>
      <w:keepLines/>
      <w:spacing w:line="360" w:lineRule="exact"/>
    </w:pPr>
    <w:rPr>
      <w:rFonts w:ascii="Helvetica" w:hAnsi="Helvetica"/>
      <w:b/>
      <w:i/>
    </w:rPr>
  </w:style>
  <w:style w:type="paragraph" w:customStyle="1" w:styleId="Hdrh4">
    <w:name w:val="Hdr:h4"/>
    <w:next w:val="Normal"/>
    <w:rsid w:val="008F1F8B"/>
    <w:pPr>
      <w:keepNext/>
      <w:keepLines/>
      <w:spacing w:line="360" w:lineRule="exact"/>
    </w:pPr>
    <w:rPr>
      <w:rFonts w:ascii="Helvetica" w:hAnsi="Helvetica"/>
      <w:b/>
      <w:sz w:val="18"/>
    </w:rPr>
  </w:style>
  <w:style w:type="paragraph" w:customStyle="1" w:styleId="Hdrh5">
    <w:name w:val="Hdr:h5"/>
    <w:next w:val="Normal"/>
    <w:rsid w:val="008F1F8B"/>
    <w:pPr>
      <w:keepNext/>
      <w:keepLines/>
      <w:spacing w:line="360" w:lineRule="exact"/>
    </w:pPr>
    <w:rPr>
      <w:rFonts w:ascii="Helvetica" w:hAnsi="Helvetica"/>
      <w:i/>
      <w:sz w:val="18"/>
    </w:rPr>
  </w:style>
  <w:style w:type="paragraph" w:customStyle="1" w:styleId="HdrTableSideHead">
    <w:name w:val="Hdr:TableSideHead"/>
    <w:next w:val="Normal"/>
    <w:rsid w:val="008F1F8B"/>
    <w:pPr>
      <w:keepNext/>
      <w:keepLines/>
      <w:spacing w:before="60" w:after="60"/>
      <w:jc w:val="both"/>
    </w:pPr>
    <w:rPr>
      <w:rFonts w:ascii="Helvetica" w:hAnsi="Helvetica"/>
      <w:b/>
      <w:noProof/>
      <w:sz w:val="22"/>
    </w:rPr>
  </w:style>
  <w:style w:type="paragraph" w:customStyle="1" w:styleId="Hdrterm">
    <w:name w:val="Hdr:term"/>
    <w:rsid w:val="008F1F8B"/>
    <w:pPr>
      <w:keepNext/>
      <w:keepLines/>
      <w:spacing w:before="60" w:after="60" w:line="360" w:lineRule="exact"/>
      <w:jc w:val="center"/>
    </w:pPr>
    <w:rPr>
      <w:rFonts w:ascii="Helvetica" w:hAnsi="Helvetica"/>
      <w:b/>
    </w:rPr>
  </w:style>
  <w:style w:type="paragraph" w:styleId="Header">
    <w:name w:val="header"/>
    <w:basedOn w:val="Normal"/>
    <w:link w:val="HeaderChar"/>
    <w:uiPriority w:val="99"/>
    <w:rsid w:val="008F1F8B"/>
    <w:pPr>
      <w:tabs>
        <w:tab w:val="center" w:pos="4320"/>
        <w:tab w:val="right" w:pos="8640"/>
      </w:tabs>
    </w:pPr>
    <w:rPr>
      <w:rFonts w:ascii="Helvetica" w:hAnsi="Helvetica"/>
    </w:rPr>
  </w:style>
  <w:style w:type="paragraph" w:customStyle="1" w:styleId="HeaderOddLine1">
    <w:name w:val="Header:Odd:Line 1"/>
    <w:basedOn w:val="Normal"/>
    <w:uiPriority w:val="99"/>
    <w:rsid w:val="008F1F8B"/>
    <w:pPr>
      <w:tabs>
        <w:tab w:val="right" w:pos="9990"/>
      </w:tabs>
      <w:spacing w:before="160" w:after="40"/>
      <w:jc w:val="right"/>
    </w:pPr>
    <w:rPr>
      <w:rFonts w:ascii="Helvetica" w:hAnsi="Helvetica"/>
      <w:b/>
      <w:caps/>
      <w:noProof/>
      <w:snapToGrid w:val="0"/>
      <w:sz w:val="24"/>
    </w:rPr>
  </w:style>
  <w:style w:type="paragraph" w:customStyle="1" w:styleId="HeaderEvenLine1">
    <w:name w:val="Header:Even:Line 1"/>
    <w:basedOn w:val="HeaderOddLine1"/>
    <w:rsid w:val="008F1F8B"/>
    <w:pPr>
      <w:jc w:val="left"/>
    </w:pPr>
  </w:style>
  <w:style w:type="paragraph" w:customStyle="1" w:styleId="HeaderOddLine2">
    <w:name w:val="Header:Odd:Line 2"/>
    <w:basedOn w:val="HeaderOddLine1"/>
    <w:rsid w:val="008F1F8B"/>
    <w:pPr>
      <w:spacing w:before="40" w:after="0"/>
    </w:pPr>
    <w:rPr>
      <w:sz w:val="16"/>
    </w:rPr>
  </w:style>
  <w:style w:type="paragraph" w:customStyle="1" w:styleId="HeaderEvenLine2">
    <w:name w:val="Header:Even:Line 2"/>
    <w:basedOn w:val="HeaderOddLine2"/>
    <w:rsid w:val="008F1F8B"/>
    <w:pPr>
      <w:jc w:val="left"/>
    </w:pPr>
  </w:style>
  <w:style w:type="paragraph" w:customStyle="1" w:styleId="Listb1Char">
    <w:name w:val="List:b1 Char"/>
    <w:link w:val="Listb1CharChar"/>
    <w:rsid w:val="008F1F8B"/>
    <w:pPr>
      <w:numPr>
        <w:numId w:val="1"/>
      </w:numPr>
      <w:spacing w:before="120"/>
      <w:ind w:left="835"/>
      <w:jc w:val="both"/>
    </w:pPr>
    <w:rPr>
      <w:rFonts w:ascii="Helvetica" w:hAnsi="Helvetica"/>
    </w:rPr>
  </w:style>
  <w:style w:type="character" w:customStyle="1" w:styleId="Listb1CharChar">
    <w:name w:val="List:b1 Char Char"/>
    <w:basedOn w:val="DefaultParagraphFont"/>
    <w:link w:val="Listb1Char"/>
    <w:rsid w:val="00720209"/>
    <w:rPr>
      <w:rFonts w:ascii="Helvetica" w:hAnsi="Helvetica"/>
    </w:rPr>
  </w:style>
  <w:style w:type="paragraph" w:customStyle="1" w:styleId="Listb1c">
    <w:name w:val="List:b1_c"/>
    <w:rsid w:val="008F1F8B"/>
    <w:pPr>
      <w:numPr>
        <w:numId w:val="2"/>
      </w:numPr>
      <w:spacing w:line="240" w:lineRule="exact"/>
      <w:jc w:val="both"/>
    </w:pPr>
    <w:rPr>
      <w:rFonts w:ascii="Helvetica" w:hAnsi="Helvetica"/>
    </w:rPr>
  </w:style>
  <w:style w:type="paragraph" w:customStyle="1" w:styleId="Listb2">
    <w:name w:val="List:b2"/>
    <w:rsid w:val="008F1F8B"/>
    <w:pPr>
      <w:numPr>
        <w:numId w:val="14"/>
      </w:numPr>
      <w:tabs>
        <w:tab w:val="clear" w:pos="0"/>
        <w:tab w:val="num" w:pos="835"/>
      </w:tabs>
      <w:spacing w:before="120"/>
      <w:ind w:left="1080" w:hanging="245"/>
      <w:jc w:val="both"/>
    </w:pPr>
    <w:rPr>
      <w:rFonts w:ascii="Helvetica" w:hAnsi="Helvetica"/>
    </w:rPr>
  </w:style>
  <w:style w:type="paragraph" w:customStyle="1" w:styleId="ListKF1">
    <w:name w:val="List:KF1"/>
    <w:rsid w:val="008F1F8B"/>
    <w:pPr>
      <w:spacing w:before="120" w:line="240" w:lineRule="exact"/>
      <w:ind w:left="360" w:hanging="360"/>
    </w:pPr>
    <w:rPr>
      <w:rFonts w:ascii="Helvetica" w:hAnsi="Helvetica"/>
      <w:b/>
    </w:rPr>
  </w:style>
  <w:style w:type="paragraph" w:customStyle="1" w:styleId="ListKF1c">
    <w:name w:val="List:KF1_c"/>
    <w:rsid w:val="008F1F8B"/>
    <w:pPr>
      <w:spacing w:line="240" w:lineRule="exact"/>
      <w:ind w:left="360" w:hanging="360"/>
    </w:pPr>
    <w:rPr>
      <w:rFonts w:ascii="Helvetica" w:hAnsi="Helvetica"/>
      <w:b/>
    </w:rPr>
  </w:style>
  <w:style w:type="paragraph" w:customStyle="1" w:styleId="ListKF1sub1">
    <w:name w:val="List:KF1sub1"/>
    <w:rsid w:val="008F1F8B"/>
    <w:pPr>
      <w:keepLines/>
      <w:spacing w:line="240" w:lineRule="exact"/>
      <w:ind w:left="360"/>
    </w:pPr>
    <w:rPr>
      <w:rFonts w:ascii="Helvetica" w:hAnsi="Helvetica"/>
      <w:b/>
    </w:rPr>
  </w:style>
  <w:style w:type="paragraph" w:customStyle="1" w:styleId="ListKF1sub2">
    <w:name w:val="List:KF1sub2"/>
    <w:rsid w:val="008F1F8B"/>
    <w:pPr>
      <w:keepLines/>
      <w:spacing w:line="240" w:lineRule="exact"/>
      <w:ind w:left="720"/>
    </w:pPr>
    <w:rPr>
      <w:rFonts w:ascii="Helvetica" w:hAnsi="Helvetica"/>
      <w:b/>
    </w:rPr>
  </w:style>
  <w:style w:type="paragraph" w:customStyle="1" w:styleId="ListKF2">
    <w:name w:val="List:KF2"/>
    <w:rsid w:val="008F1F8B"/>
    <w:pPr>
      <w:keepLines/>
      <w:spacing w:line="240" w:lineRule="exact"/>
      <w:ind w:left="720" w:hanging="360"/>
    </w:pPr>
    <w:rPr>
      <w:rFonts w:ascii="Helvetica" w:hAnsi="Helvetica"/>
      <w:b/>
    </w:rPr>
  </w:style>
  <w:style w:type="paragraph" w:customStyle="1" w:styleId="Listn1">
    <w:name w:val="List:n1"/>
    <w:rsid w:val="008F1F8B"/>
    <w:pPr>
      <w:spacing w:before="120" w:line="240" w:lineRule="exact"/>
      <w:ind w:left="840" w:hanging="360"/>
      <w:jc w:val="both"/>
    </w:pPr>
    <w:rPr>
      <w:rFonts w:ascii="Helvetica" w:hAnsi="Helvetica"/>
    </w:rPr>
  </w:style>
  <w:style w:type="paragraph" w:customStyle="1" w:styleId="Listpara1">
    <w:name w:val="List:para1"/>
    <w:rsid w:val="008F1F8B"/>
    <w:pPr>
      <w:spacing w:before="120" w:line="240" w:lineRule="exact"/>
      <w:ind w:left="840"/>
      <w:jc w:val="both"/>
    </w:pPr>
    <w:rPr>
      <w:rFonts w:ascii="Helvetica" w:hAnsi="Helvetica"/>
    </w:rPr>
  </w:style>
  <w:style w:type="paragraph" w:customStyle="1" w:styleId="Listsbb1">
    <w:name w:val="List:sb_b1"/>
    <w:rsid w:val="008F1F8B"/>
    <w:pPr>
      <w:numPr>
        <w:numId w:val="13"/>
      </w:numPr>
      <w:spacing w:before="120" w:line="240" w:lineRule="exact"/>
      <w:ind w:left="1350" w:hanging="270"/>
      <w:jc w:val="both"/>
    </w:pPr>
    <w:rPr>
      <w:rFonts w:ascii="Helvetica" w:hAnsi="Helvetica"/>
    </w:rPr>
  </w:style>
  <w:style w:type="paragraph" w:customStyle="1" w:styleId="Listsbn1">
    <w:name w:val="List:sb_n1"/>
    <w:rsid w:val="008F1F8B"/>
    <w:pPr>
      <w:spacing w:before="120" w:line="240" w:lineRule="exact"/>
      <w:ind w:left="1200" w:hanging="360"/>
      <w:jc w:val="both"/>
    </w:pPr>
    <w:rPr>
      <w:rFonts w:ascii="Helvetica" w:hAnsi="Helvetica"/>
    </w:rPr>
  </w:style>
  <w:style w:type="paragraph" w:customStyle="1" w:styleId="Listseparator">
    <w:name w:val="List:separator"/>
    <w:rsid w:val="008F1F8B"/>
    <w:pPr>
      <w:keepNext/>
      <w:keepLines/>
      <w:tabs>
        <w:tab w:val="left" w:pos="0"/>
      </w:tabs>
    </w:pPr>
    <w:rPr>
      <w:rFonts w:ascii="Helvetica" w:hAnsi="Helvetica"/>
      <w:sz w:val="12"/>
    </w:rPr>
  </w:style>
  <w:style w:type="paragraph" w:customStyle="1" w:styleId="Liststep">
    <w:name w:val="List:step"/>
    <w:rsid w:val="008F1F8B"/>
    <w:pPr>
      <w:spacing w:line="240" w:lineRule="exact"/>
      <w:ind w:left="960" w:hanging="960"/>
      <w:jc w:val="both"/>
    </w:pPr>
    <w:rPr>
      <w:rFonts w:ascii="Helvetica" w:hAnsi="Helvetica"/>
    </w:rPr>
  </w:style>
  <w:style w:type="paragraph" w:customStyle="1" w:styleId="Notescaution">
    <w:name w:val="Notes:caution"/>
    <w:rsid w:val="008F1F8B"/>
    <w:pPr>
      <w:spacing w:before="120" w:line="220" w:lineRule="exact"/>
      <w:jc w:val="center"/>
    </w:pPr>
    <w:rPr>
      <w:rFonts w:ascii="Helvetica" w:hAnsi="Helvetica"/>
      <w:b/>
      <w:caps/>
      <w:noProof/>
      <w:sz w:val="18"/>
    </w:rPr>
  </w:style>
  <w:style w:type="paragraph" w:customStyle="1" w:styleId="Notesfootnote">
    <w:name w:val="Notes:footnote"/>
    <w:link w:val="NotesfootnoteChar"/>
    <w:rsid w:val="008F1F8B"/>
    <w:pPr>
      <w:spacing w:line="200" w:lineRule="exact"/>
      <w:ind w:left="360" w:hanging="360"/>
      <w:jc w:val="both"/>
    </w:pPr>
    <w:rPr>
      <w:rFonts w:ascii="Helvetica" w:hAnsi="Helvetica"/>
      <w:sz w:val="16"/>
    </w:rPr>
  </w:style>
  <w:style w:type="paragraph" w:customStyle="1" w:styleId="NotesMax">
    <w:name w:val="Notes:Max"/>
    <w:rsid w:val="008F1F8B"/>
    <w:pPr>
      <w:keepLines/>
      <w:tabs>
        <w:tab w:val="left" w:pos="120"/>
      </w:tabs>
      <w:spacing w:before="120" w:line="200" w:lineRule="exact"/>
      <w:ind w:left="120" w:hanging="120"/>
      <w:jc w:val="both"/>
    </w:pPr>
    <w:rPr>
      <w:rFonts w:ascii="Helvetica" w:hAnsi="Helvetica"/>
      <w:sz w:val="16"/>
    </w:rPr>
  </w:style>
  <w:style w:type="paragraph" w:customStyle="1" w:styleId="Notesnote">
    <w:name w:val="Notes:note"/>
    <w:rsid w:val="008F1F8B"/>
    <w:pPr>
      <w:keepLines/>
      <w:spacing w:line="200" w:lineRule="exact"/>
      <w:ind w:left="701" w:hanging="701"/>
      <w:jc w:val="both"/>
    </w:pPr>
    <w:rPr>
      <w:rFonts w:ascii="Helvetica" w:hAnsi="Helvetica"/>
      <w:sz w:val="16"/>
    </w:rPr>
  </w:style>
  <w:style w:type="paragraph" w:customStyle="1" w:styleId="Notesnote1">
    <w:name w:val="Notes:note1"/>
    <w:next w:val="Normal"/>
    <w:rsid w:val="008F1F8B"/>
    <w:pPr>
      <w:keepLines/>
      <w:tabs>
        <w:tab w:val="left" w:pos="757"/>
      </w:tabs>
      <w:spacing w:line="200" w:lineRule="exact"/>
      <w:ind w:left="756" w:hanging="756"/>
      <w:jc w:val="both"/>
    </w:pPr>
    <w:rPr>
      <w:rFonts w:ascii="Helvetica" w:hAnsi="Helvetica"/>
      <w:sz w:val="16"/>
    </w:rPr>
  </w:style>
  <w:style w:type="paragraph" w:customStyle="1" w:styleId="Notesnote1Ref">
    <w:name w:val="Notes:note1Ref"/>
    <w:rsid w:val="008F1F8B"/>
    <w:pPr>
      <w:keepNext/>
      <w:tabs>
        <w:tab w:val="left" w:pos="756"/>
      </w:tabs>
      <w:spacing w:line="200" w:lineRule="exact"/>
      <w:ind w:left="756" w:hanging="756"/>
      <w:jc w:val="both"/>
    </w:pPr>
    <w:rPr>
      <w:rFonts w:ascii="Helvetica" w:hAnsi="Helvetica"/>
      <w:sz w:val="16"/>
    </w:rPr>
  </w:style>
  <w:style w:type="paragraph" w:customStyle="1" w:styleId="NotesnoteA">
    <w:name w:val="Notes:noteA"/>
    <w:rsid w:val="008F1F8B"/>
    <w:pPr>
      <w:keepLines/>
      <w:tabs>
        <w:tab w:val="left" w:pos="756"/>
      </w:tabs>
      <w:spacing w:line="200" w:lineRule="exact"/>
      <w:ind w:left="756" w:hanging="756"/>
      <w:jc w:val="both"/>
    </w:pPr>
    <w:rPr>
      <w:rFonts w:ascii="Helvetica" w:hAnsi="Helvetica"/>
      <w:sz w:val="16"/>
    </w:rPr>
  </w:style>
  <w:style w:type="paragraph" w:customStyle="1" w:styleId="Notesnotes">
    <w:name w:val="Notes:notes"/>
    <w:next w:val="Normal"/>
    <w:rsid w:val="008F1F8B"/>
    <w:pPr>
      <w:keepNext/>
      <w:keepLines/>
      <w:tabs>
        <w:tab w:val="right" w:pos="876"/>
        <w:tab w:val="left" w:pos="960"/>
      </w:tabs>
      <w:spacing w:line="200" w:lineRule="exact"/>
      <w:ind w:left="960" w:hanging="960"/>
      <w:jc w:val="both"/>
    </w:pPr>
    <w:rPr>
      <w:rFonts w:ascii="Helvetica" w:hAnsi="Helvetica"/>
      <w:sz w:val="16"/>
    </w:rPr>
  </w:style>
  <w:style w:type="paragraph" w:customStyle="1" w:styleId="NotesnotesA">
    <w:name w:val="Notes:notesA"/>
    <w:rsid w:val="008F1F8B"/>
    <w:pPr>
      <w:keepNext/>
      <w:keepLines/>
      <w:tabs>
        <w:tab w:val="right" w:pos="876"/>
        <w:tab w:val="left" w:pos="1008"/>
      </w:tabs>
      <w:spacing w:line="200" w:lineRule="exact"/>
      <w:ind w:left="1008" w:hanging="1008"/>
      <w:jc w:val="both"/>
    </w:pPr>
    <w:rPr>
      <w:rFonts w:ascii="Helvetica" w:hAnsi="Helvetica"/>
      <w:sz w:val="16"/>
    </w:rPr>
  </w:style>
  <w:style w:type="paragraph" w:customStyle="1" w:styleId="Notesnotesmore">
    <w:name w:val="Notes:notesmore"/>
    <w:rsid w:val="008F1F8B"/>
    <w:pPr>
      <w:keepLines/>
      <w:tabs>
        <w:tab w:val="right" w:pos="876"/>
        <w:tab w:val="left" w:pos="960"/>
      </w:tabs>
      <w:spacing w:line="200" w:lineRule="exact"/>
      <w:ind w:left="960" w:hanging="960"/>
      <w:jc w:val="both"/>
    </w:pPr>
    <w:rPr>
      <w:rFonts w:ascii="Helvetica" w:hAnsi="Helvetica"/>
      <w:sz w:val="16"/>
    </w:rPr>
  </w:style>
  <w:style w:type="paragraph" w:customStyle="1" w:styleId="NotesnotesmoreA">
    <w:name w:val="Notes:notesmoreA"/>
    <w:rsid w:val="008F1F8B"/>
    <w:pPr>
      <w:keepLines/>
      <w:tabs>
        <w:tab w:val="right" w:pos="876"/>
        <w:tab w:val="left" w:pos="1008"/>
      </w:tabs>
      <w:spacing w:line="200" w:lineRule="exact"/>
      <w:ind w:left="1008" w:hanging="1008"/>
      <w:jc w:val="both"/>
    </w:pPr>
    <w:rPr>
      <w:rFonts w:ascii="Helvetica" w:hAnsi="Helvetica"/>
      <w:sz w:val="16"/>
    </w:rPr>
  </w:style>
  <w:style w:type="paragraph" w:customStyle="1" w:styleId="NotesnotesmoreRef">
    <w:name w:val="Notes:notesmoreRef"/>
    <w:rsid w:val="008F1F8B"/>
    <w:pPr>
      <w:keepLines/>
      <w:tabs>
        <w:tab w:val="right" w:pos="876"/>
        <w:tab w:val="left" w:pos="960"/>
      </w:tabs>
      <w:spacing w:line="200" w:lineRule="exact"/>
      <w:ind w:left="960" w:hanging="960"/>
      <w:jc w:val="both"/>
    </w:pPr>
    <w:rPr>
      <w:rFonts w:ascii="Helvetica" w:hAnsi="Helvetica"/>
      <w:sz w:val="16"/>
    </w:rPr>
  </w:style>
  <w:style w:type="paragraph" w:customStyle="1" w:styleId="NotesnotesRef">
    <w:name w:val="Notes:notesRef"/>
    <w:rsid w:val="008F1F8B"/>
    <w:pPr>
      <w:tabs>
        <w:tab w:val="right" w:pos="876"/>
        <w:tab w:val="left" w:pos="960"/>
      </w:tabs>
      <w:spacing w:line="200" w:lineRule="exact"/>
      <w:ind w:left="996" w:hanging="996"/>
      <w:jc w:val="both"/>
    </w:pPr>
    <w:rPr>
      <w:rFonts w:ascii="Helvetica" w:hAnsi="Helvetica"/>
      <w:sz w:val="16"/>
    </w:rPr>
  </w:style>
  <w:style w:type="paragraph" w:customStyle="1" w:styleId="Notessimple">
    <w:name w:val="Notes:simple"/>
    <w:rsid w:val="008F1F8B"/>
    <w:pPr>
      <w:keepLines/>
      <w:spacing w:line="200" w:lineRule="exact"/>
      <w:jc w:val="both"/>
    </w:pPr>
    <w:rPr>
      <w:rFonts w:ascii="Helvetica" w:hAnsi="Helvetica"/>
      <w:sz w:val="16"/>
    </w:rPr>
  </w:style>
  <w:style w:type="paragraph" w:customStyle="1" w:styleId="NotesSym1dgr">
    <w:name w:val="Notes:Sym:1dgr"/>
    <w:next w:val="NotesSym2ddgr"/>
    <w:rsid w:val="008F1F8B"/>
    <w:pPr>
      <w:keepLines/>
      <w:numPr>
        <w:numId w:val="3"/>
      </w:numPr>
      <w:spacing w:line="200" w:lineRule="exact"/>
      <w:jc w:val="both"/>
    </w:pPr>
    <w:rPr>
      <w:rFonts w:ascii="Helvetica" w:hAnsi="Helvetica"/>
      <w:sz w:val="16"/>
    </w:rPr>
  </w:style>
  <w:style w:type="paragraph" w:customStyle="1" w:styleId="NotesSym2ddgr">
    <w:name w:val="Notes:Sym:2ddgr"/>
    <w:next w:val="NotesSym3sec"/>
    <w:rsid w:val="008F1F8B"/>
    <w:pPr>
      <w:keepLines/>
      <w:numPr>
        <w:numId w:val="4"/>
      </w:numPr>
      <w:spacing w:line="200" w:lineRule="exact"/>
      <w:jc w:val="both"/>
    </w:pPr>
    <w:rPr>
      <w:rFonts w:ascii="Helvetica" w:hAnsi="Helvetica"/>
      <w:sz w:val="16"/>
    </w:rPr>
  </w:style>
  <w:style w:type="paragraph" w:customStyle="1" w:styleId="NotesSym3sec">
    <w:name w:val="Notes:Sym:3sec"/>
    <w:next w:val="NotesSym4para"/>
    <w:rsid w:val="008F1F8B"/>
    <w:pPr>
      <w:keepLines/>
      <w:numPr>
        <w:numId w:val="11"/>
      </w:numPr>
      <w:spacing w:line="200" w:lineRule="exact"/>
      <w:jc w:val="both"/>
    </w:pPr>
    <w:rPr>
      <w:rFonts w:ascii="Helvetica" w:hAnsi="Helvetica"/>
      <w:sz w:val="16"/>
    </w:rPr>
  </w:style>
  <w:style w:type="paragraph" w:customStyle="1" w:styleId="NotesSym4para">
    <w:name w:val="Notes:Sym:4para"/>
    <w:next w:val="NotesSym5pound"/>
    <w:rsid w:val="008F1F8B"/>
    <w:pPr>
      <w:keepLines/>
      <w:numPr>
        <w:numId w:val="5"/>
      </w:numPr>
      <w:spacing w:line="200" w:lineRule="exact"/>
      <w:jc w:val="both"/>
    </w:pPr>
    <w:rPr>
      <w:rFonts w:ascii="Helvetica" w:hAnsi="Helvetica"/>
      <w:sz w:val="16"/>
    </w:rPr>
  </w:style>
  <w:style w:type="paragraph" w:customStyle="1" w:styleId="NotesSym5pound">
    <w:name w:val="Notes:Sym:5pound"/>
    <w:next w:val="NotesSym6parll"/>
    <w:rsid w:val="008F1F8B"/>
    <w:pPr>
      <w:keepLines/>
      <w:numPr>
        <w:numId w:val="10"/>
      </w:numPr>
      <w:spacing w:line="200" w:lineRule="exact"/>
      <w:jc w:val="both"/>
    </w:pPr>
    <w:rPr>
      <w:rFonts w:ascii="Helvetica" w:hAnsi="Helvetica"/>
      <w:sz w:val="16"/>
    </w:rPr>
  </w:style>
  <w:style w:type="paragraph" w:customStyle="1" w:styleId="NotesSym6parll">
    <w:name w:val="Notes:Sym:6parll"/>
    <w:next w:val="NotesSym7star"/>
    <w:rsid w:val="008F1F8B"/>
    <w:pPr>
      <w:keepLines/>
      <w:numPr>
        <w:numId w:val="6"/>
      </w:numPr>
      <w:spacing w:line="200" w:lineRule="exact"/>
      <w:jc w:val="both"/>
    </w:pPr>
    <w:rPr>
      <w:rFonts w:ascii="Helvetica" w:hAnsi="Helvetica"/>
      <w:sz w:val="16"/>
    </w:rPr>
  </w:style>
  <w:style w:type="paragraph" w:customStyle="1" w:styleId="NotesSym7star">
    <w:name w:val="Notes:Sym:7star"/>
    <w:next w:val="NotesSym8sqr"/>
    <w:rsid w:val="008F1F8B"/>
    <w:pPr>
      <w:keepLines/>
      <w:numPr>
        <w:numId w:val="7"/>
      </w:numPr>
      <w:spacing w:line="200" w:lineRule="exact"/>
      <w:jc w:val="both"/>
    </w:pPr>
    <w:rPr>
      <w:rFonts w:ascii="Helvetica" w:hAnsi="Helvetica"/>
      <w:sz w:val="16"/>
    </w:rPr>
  </w:style>
  <w:style w:type="paragraph" w:customStyle="1" w:styleId="NotesSym8sqr">
    <w:name w:val="Notes:Sym:8sqr"/>
    <w:next w:val="NotesSym9dia"/>
    <w:rsid w:val="008F1F8B"/>
    <w:pPr>
      <w:keepLines/>
      <w:numPr>
        <w:numId w:val="8"/>
      </w:numPr>
      <w:spacing w:line="200" w:lineRule="exact"/>
      <w:jc w:val="both"/>
    </w:pPr>
    <w:rPr>
      <w:rFonts w:ascii="Helvetica" w:hAnsi="Helvetica"/>
      <w:sz w:val="16"/>
    </w:rPr>
  </w:style>
  <w:style w:type="paragraph" w:customStyle="1" w:styleId="NotesSym9dia">
    <w:name w:val="Notes:Sym:9dia"/>
    <w:next w:val="paraChar"/>
    <w:rsid w:val="008F1F8B"/>
    <w:pPr>
      <w:keepLines/>
      <w:numPr>
        <w:numId w:val="9"/>
      </w:numPr>
      <w:spacing w:line="200" w:lineRule="exact"/>
      <w:jc w:val="both"/>
    </w:pPr>
    <w:rPr>
      <w:rFonts w:ascii="Helvetica" w:hAnsi="Helvetica"/>
      <w:sz w:val="16"/>
    </w:rPr>
  </w:style>
  <w:style w:type="paragraph" w:customStyle="1" w:styleId="Noteswarning">
    <w:name w:val="Notes:warning"/>
    <w:rsid w:val="008F1F8B"/>
    <w:pPr>
      <w:pBdr>
        <w:top w:val="single" w:sz="6" w:space="1" w:color="auto"/>
        <w:left w:val="single" w:sz="6" w:space="1" w:color="auto"/>
        <w:bottom w:val="single" w:sz="6" w:space="1" w:color="auto"/>
        <w:right w:val="single" w:sz="6" w:space="1" w:color="auto"/>
      </w:pBdr>
      <w:spacing w:before="120" w:line="220" w:lineRule="exact"/>
      <w:jc w:val="center"/>
    </w:pPr>
    <w:rPr>
      <w:rFonts w:ascii="Helvetica" w:hAnsi="Helvetica"/>
      <w:b/>
      <w:caps/>
      <w:noProof/>
      <w:sz w:val="18"/>
    </w:rPr>
  </w:style>
  <w:style w:type="character" w:styleId="PageNumber">
    <w:name w:val="page number"/>
    <w:basedOn w:val="DefaultParagraphFont"/>
    <w:rsid w:val="008F1F8B"/>
    <w:rPr>
      <w:rFonts w:ascii="Helvetica" w:hAnsi="Helvetica"/>
      <w:sz w:val="16"/>
    </w:rPr>
  </w:style>
  <w:style w:type="paragraph" w:customStyle="1" w:styleId="PageAddress">
    <w:name w:val="Page:Address"/>
    <w:rsid w:val="008F1F8B"/>
    <w:pPr>
      <w:jc w:val="center"/>
    </w:pPr>
    <w:rPr>
      <w:rFonts w:ascii="Helvetica" w:hAnsi="Helvetica"/>
      <w:b/>
      <w:caps/>
      <w:noProof/>
      <w:sz w:val="12"/>
    </w:rPr>
  </w:style>
  <w:style w:type="paragraph" w:customStyle="1" w:styleId="PageCopyright">
    <w:name w:val="Page:Copyright"/>
    <w:rsid w:val="008F1F8B"/>
    <w:pPr>
      <w:keepLines/>
      <w:jc w:val="right"/>
    </w:pPr>
    <w:rPr>
      <w:rFonts w:ascii="Helvetica" w:hAnsi="Helvetica"/>
      <w:sz w:val="14"/>
    </w:rPr>
  </w:style>
  <w:style w:type="paragraph" w:customStyle="1" w:styleId="PageDate">
    <w:name w:val="Page:Date"/>
    <w:rsid w:val="008F1F8B"/>
    <w:pPr>
      <w:keepLines/>
      <w:jc w:val="right"/>
    </w:pPr>
    <w:rPr>
      <w:rFonts w:ascii="Helvetica" w:hAnsi="Helvetica"/>
      <w:caps/>
      <w:sz w:val="14"/>
    </w:rPr>
  </w:style>
  <w:style w:type="paragraph" w:customStyle="1" w:styleId="PageDateEvenPage">
    <w:name w:val="Page:Date:EvenPage"/>
    <w:basedOn w:val="PageDate"/>
    <w:rsid w:val="008F1F8B"/>
    <w:pPr>
      <w:pBdr>
        <w:bottom w:val="single" w:sz="24" w:space="1" w:color="auto"/>
      </w:pBdr>
      <w:jc w:val="left"/>
    </w:pPr>
  </w:style>
  <w:style w:type="paragraph" w:customStyle="1" w:styleId="PageProdStageStmnt">
    <w:name w:val="Page:ProdStageStmnt"/>
    <w:rsid w:val="008F1F8B"/>
    <w:pPr>
      <w:spacing w:line="120" w:lineRule="exact"/>
      <w:jc w:val="both"/>
    </w:pPr>
    <w:rPr>
      <w:rFonts w:ascii="Arial Narrow" w:hAnsi="Arial Narrow"/>
      <w:b/>
      <w:noProof/>
      <w:spacing w:val="-4"/>
      <w:sz w:val="12"/>
    </w:rPr>
  </w:style>
  <w:style w:type="paragraph" w:customStyle="1" w:styleId="PageTitleL1">
    <w:name w:val="Page:Title:L1"/>
    <w:next w:val="Normal"/>
    <w:rsid w:val="008F1F8B"/>
    <w:pPr>
      <w:keepNext/>
      <w:keepLines/>
      <w:tabs>
        <w:tab w:val="right" w:pos="10140"/>
      </w:tabs>
      <w:spacing w:line="280" w:lineRule="exact"/>
    </w:pPr>
    <w:rPr>
      <w:rFonts w:ascii="Helvetica-Narrow" w:hAnsi="Helvetica-Narrow"/>
      <w:b/>
      <w:caps/>
      <w:sz w:val="28"/>
    </w:rPr>
  </w:style>
  <w:style w:type="paragraph" w:customStyle="1" w:styleId="PageTitleL2">
    <w:name w:val="Page:Title:L2"/>
    <w:basedOn w:val="PageTitleL1"/>
    <w:next w:val="Normal"/>
    <w:rsid w:val="008F1F8B"/>
  </w:style>
  <w:style w:type="paragraph" w:customStyle="1" w:styleId="PageTitleL3">
    <w:name w:val="Page:Title:L3"/>
    <w:basedOn w:val="PageTitleL1"/>
    <w:next w:val="PageDate"/>
    <w:rsid w:val="008F1F8B"/>
  </w:style>
  <w:style w:type="paragraph" w:customStyle="1" w:styleId="PageTitleR1">
    <w:name w:val="Page:Title:R1"/>
    <w:next w:val="Normal"/>
    <w:uiPriority w:val="99"/>
    <w:rsid w:val="008F1F8B"/>
    <w:pPr>
      <w:keepNext/>
      <w:keepLines/>
      <w:tabs>
        <w:tab w:val="right" w:pos="10140"/>
      </w:tabs>
      <w:spacing w:line="280" w:lineRule="exact"/>
    </w:pPr>
    <w:rPr>
      <w:rFonts w:ascii="Helvetica-Narrow" w:hAnsi="Helvetica-Narrow"/>
      <w:b/>
      <w:caps/>
      <w:sz w:val="28"/>
    </w:rPr>
  </w:style>
  <w:style w:type="paragraph" w:customStyle="1" w:styleId="PageTitleR2">
    <w:name w:val="Page:Title:R2"/>
    <w:basedOn w:val="PageTitleR1"/>
    <w:next w:val="Normal"/>
    <w:rsid w:val="008F1F8B"/>
    <w:pPr>
      <w:jc w:val="right"/>
    </w:pPr>
  </w:style>
  <w:style w:type="paragraph" w:customStyle="1" w:styleId="PageTitleR3">
    <w:name w:val="Page:Title:R3"/>
    <w:basedOn w:val="PageTitleR1"/>
    <w:next w:val="PageDate"/>
    <w:rsid w:val="008F1F8B"/>
    <w:pPr>
      <w:jc w:val="right"/>
    </w:pPr>
  </w:style>
  <w:style w:type="paragraph" w:customStyle="1" w:styleId="Page1Frame">
    <w:name w:val="Page1Frame"/>
    <w:rsid w:val="008F1F8B"/>
    <w:rPr>
      <w:rFonts w:ascii="Helvetica" w:hAnsi="Helvetica"/>
      <w:sz w:val="12"/>
    </w:rPr>
  </w:style>
  <w:style w:type="paragraph" w:styleId="PlainText">
    <w:name w:val="Plain Text"/>
    <w:basedOn w:val="Normal"/>
    <w:rsid w:val="008F1F8B"/>
    <w:rPr>
      <w:rFonts w:ascii="Courier New" w:hAnsi="Courier New"/>
    </w:rPr>
  </w:style>
  <w:style w:type="paragraph" w:customStyle="1" w:styleId="Table">
    <w:name w:val="Table:#"/>
    <w:next w:val="paraChar"/>
    <w:rsid w:val="008F1F8B"/>
    <w:pPr>
      <w:keepNext/>
      <w:keepLines/>
      <w:spacing w:before="120" w:after="120" w:line="240" w:lineRule="exact"/>
      <w:jc w:val="center"/>
    </w:pPr>
    <w:rPr>
      <w:rFonts w:ascii="Helvetica" w:hAnsi="Helvetica"/>
      <w:b/>
    </w:rPr>
  </w:style>
  <w:style w:type="paragraph" w:customStyle="1" w:styleId="Tablecontinued">
    <w:name w:val="Table:#(continued)"/>
    <w:basedOn w:val="Table"/>
    <w:next w:val="paraChar"/>
    <w:rsid w:val="008F1F8B"/>
  </w:style>
  <w:style w:type="paragraph" w:customStyle="1" w:styleId="Table10">
    <w:name w:val="Table:10"/>
    <w:rsid w:val="008F1F8B"/>
    <w:pPr>
      <w:keepNext/>
      <w:keepLines/>
      <w:spacing w:before="240" w:after="120" w:line="240" w:lineRule="exact"/>
      <w:jc w:val="center"/>
    </w:pPr>
    <w:rPr>
      <w:rFonts w:ascii="Helvetica" w:hAnsi="Helvetica"/>
      <w:b/>
    </w:rPr>
  </w:style>
  <w:style w:type="paragraph" w:customStyle="1" w:styleId="Table10FlushLeft">
    <w:name w:val="Table:10:FlushLeft"/>
    <w:basedOn w:val="Table10"/>
    <w:rsid w:val="008F1F8B"/>
    <w:pPr>
      <w:jc w:val="left"/>
    </w:pPr>
  </w:style>
  <w:style w:type="paragraph" w:customStyle="1" w:styleId="Table8">
    <w:name w:val="Table:8"/>
    <w:rsid w:val="008F1F8B"/>
    <w:pPr>
      <w:keepNext/>
      <w:keepLines/>
      <w:spacing w:before="60" w:after="40"/>
      <w:jc w:val="center"/>
    </w:pPr>
    <w:rPr>
      <w:rFonts w:ascii="Helvetica" w:hAnsi="Helvetica"/>
      <w:b/>
      <w:caps/>
      <w:sz w:val="16"/>
    </w:rPr>
  </w:style>
  <w:style w:type="paragraph" w:customStyle="1" w:styleId="Table8FlushLeft">
    <w:name w:val="Table:8:FlushLeft"/>
    <w:rsid w:val="008F1F8B"/>
    <w:pPr>
      <w:spacing w:before="60" w:after="40"/>
    </w:pPr>
    <w:rPr>
      <w:rFonts w:ascii="Helvetica" w:hAnsi="Helvetica"/>
      <w:b/>
      <w:caps/>
      <w:noProof/>
      <w:sz w:val="16"/>
    </w:rPr>
  </w:style>
  <w:style w:type="paragraph" w:customStyle="1" w:styleId="Tablecenter">
    <w:name w:val="Table:center"/>
    <w:rsid w:val="008F1F8B"/>
    <w:pPr>
      <w:spacing w:after="40" w:line="240" w:lineRule="exact"/>
      <w:jc w:val="center"/>
    </w:pPr>
    <w:rPr>
      <w:rFonts w:ascii="Helvetica" w:hAnsi="Helvetica"/>
      <w:sz w:val="16"/>
    </w:rPr>
  </w:style>
  <w:style w:type="paragraph" w:customStyle="1" w:styleId="Tablehdr">
    <w:name w:val="Table:hdr"/>
    <w:link w:val="TablehdrChar"/>
    <w:rsid w:val="008F1F8B"/>
    <w:pPr>
      <w:keepNext/>
      <w:spacing w:after="40" w:line="240" w:lineRule="exact"/>
      <w:jc w:val="center"/>
    </w:pPr>
    <w:rPr>
      <w:rFonts w:ascii="Helvetica" w:hAnsi="Helvetica"/>
      <w:b/>
      <w:caps/>
      <w:sz w:val="16"/>
    </w:rPr>
  </w:style>
  <w:style w:type="character" w:customStyle="1" w:styleId="TablehdrChar">
    <w:name w:val="Table:hdr Char"/>
    <w:basedOn w:val="DefaultParagraphFont"/>
    <w:link w:val="Tablehdr"/>
    <w:rsid w:val="004C0CAA"/>
    <w:rPr>
      <w:rFonts w:ascii="Helvetica" w:hAnsi="Helvetica"/>
      <w:b/>
      <w:caps/>
      <w:sz w:val="16"/>
      <w:lang w:val="en-US" w:eastAsia="en-US" w:bidi="ar-SA"/>
    </w:rPr>
  </w:style>
  <w:style w:type="paragraph" w:customStyle="1" w:styleId="TablehdrL">
    <w:name w:val="Table:hdrL"/>
    <w:rsid w:val="008F1F8B"/>
    <w:pPr>
      <w:spacing w:after="40" w:line="240" w:lineRule="exact"/>
    </w:pPr>
    <w:rPr>
      <w:rFonts w:ascii="Helvetica" w:hAnsi="Helvetica"/>
      <w:b/>
      <w:caps/>
      <w:sz w:val="16"/>
    </w:rPr>
  </w:style>
  <w:style w:type="paragraph" w:customStyle="1" w:styleId="TablehdrR">
    <w:name w:val="Table:hdrR"/>
    <w:rsid w:val="008F1F8B"/>
    <w:pPr>
      <w:tabs>
        <w:tab w:val="left" w:pos="0"/>
      </w:tabs>
      <w:spacing w:after="40" w:line="240" w:lineRule="exact"/>
      <w:jc w:val="right"/>
    </w:pPr>
    <w:rPr>
      <w:rFonts w:ascii="Helvetica" w:hAnsi="Helvetica"/>
      <w:b/>
      <w:caps/>
      <w:sz w:val="16"/>
    </w:rPr>
  </w:style>
  <w:style w:type="paragraph" w:customStyle="1" w:styleId="Tableleft">
    <w:name w:val="Table:left"/>
    <w:rsid w:val="008F1F8B"/>
    <w:pPr>
      <w:spacing w:after="40" w:line="240" w:lineRule="exact"/>
    </w:pPr>
    <w:rPr>
      <w:rFonts w:ascii="Helvetica" w:hAnsi="Helvetica"/>
      <w:noProof/>
      <w:sz w:val="16"/>
    </w:rPr>
  </w:style>
  <w:style w:type="paragraph" w:customStyle="1" w:styleId="Tablepara">
    <w:name w:val="Table:para"/>
    <w:rsid w:val="008F1F8B"/>
    <w:pPr>
      <w:tabs>
        <w:tab w:val="left" w:pos="59"/>
      </w:tabs>
      <w:spacing w:after="40" w:line="240" w:lineRule="exact"/>
      <w:jc w:val="both"/>
    </w:pPr>
    <w:rPr>
      <w:rFonts w:ascii="Helvetica" w:hAnsi="Helvetica"/>
      <w:sz w:val="16"/>
    </w:rPr>
  </w:style>
  <w:style w:type="paragraph" w:customStyle="1" w:styleId="Tableright">
    <w:name w:val="Table:right"/>
    <w:rsid w:val="008F1F8B"/>
    <w:pPr>
      <w:tabs>
        <w:tab w:val="left" w:pos="0"/>
      </w:tabs>
      <w:spacing w:after="40" w:line="240" w:lineRule="exact"/>
      <w:jc w:val="right"/>
    </w:pPr>
    <w:rPr>
      <w:rFonts w:ascii="Helvetica" w:hAnsi="Helvetica"/>
      <w:sz w:val="16"/>
    </w:rPr>
  </w:style>
  <w:style w:type="paragraph" w:styleId="Title">
    <w:name w:val="Title"/>
    <w:basedOn w:val="Normal"/>
    <w:qFormat/>
    <w:rsid w:val="008F1F8B"/>
    <w:pPr>
      <w:spacing w:before="240" w:after="60"/>
      <w:jc w:val="center"/>
      <w:outlineLvl w:val="0"/>
    </w:pPr>
    <w:rPr>
      <w:b/>
      <w:kern w:val="28"/>
      <w:sz w:val="32"/>
    </w:rPr>
  </w:style>
  <w:style w:type="paragraph" w:customStyle="1" w:styleId="unruled">
    <w:name w:val="unruled"/>
    <w:rsid w:val="008F1F8B"/>
    <w:pPr>
      <w:keepNext/>
      <w:keepLines/>
      <w:tabs>
        <w:tab w:val="right" w:leader="dot" w:pos="10080"/>
      </w:tabs>
      <w:spacing w:line="240" w:lineRule="exact"/>
      <w:ind w:left="480"/>
      <w:jc w:val="both"/>
    </w:pPr>
    <w:rPr>
      <w:rFonts w:ascii="Helvetica" w:hAnsi="Helvetica"/>
    </w:rPr>
  </w:style>
  <w:style w:type="paragraph" w:customStyle="1" w:styleId="Listb3">
    <w:name w:val="List:b3"/>
    <w:basedOn w:val="Normal"/>
    <w:rsid w:val="008F1F8B"/>
    <w:pPr>
      <w:numPr>
        <w:numId w:val="12"/>
      </w:numPr>
      <w:tabs>
        <w:tab w:val="clear" w:pos="360"/>
        <w:tab w:val="num" w:pos="1800"/>
      </w:tabs>
      <w:spacing w:before="21"/>
      <w:ind w:left="1800"/>
    </w:pPr>
    <w:rPr>
      <w:snapToGrid w:val="0"/>
      <w:sz w:val="22"/>
    </w:rPr>
  </w:style>
  <w:style w:type="character" w:styleId="CommentReference">
    <w:name w:val="annotation reference"/>
    <w:basedOn w:val="DefaultParagraphFont"/>
    <w:semiHidden/>
    <w:rsid w:val="008F1F8B"/>
    <w:rPr>
      <w:sz w:val="16"/>
    </w:rPr>
  </w:style>
  <w:style w:type="paragraph" w:customStyle="1" w:styleId="Capfig">
    <w:name w:val="Cap:fig"/>
    <w:next w:val="paraChar"/>
    <w:rsid w:val="008F1F8B"/>
    <w:pPr>
      <w:keepLines/>
      <w:numPr>
        <w:numId w:val="15"/>
      </w:numPr>
      <w:spacing w:before="140" w:after="120"/>
      <w:jc w:val="center"/>
    </w:pPr>
    <w:rPr>
      <w:rFonts w:ascii="Helvetica" w:hAnsi="Helvetica"/>
      <w:b/>
      <w:snapToGrid w:val="0"/>
      <w:sz w:val="22"/>
    </w:rPr>
  </w:style>
  <w:style w:type="character" w:styleId="Hyperlink">
    <w:name w:val="Hyperlink"/>
    <w:basedOn w:val="DefaultParagraphFont"/>
    <w:uiPriority w:val="99"/>
    <w:rsid w:val="008F1F8B"/>
    <w:rPr>
      <w:color w:val="0000FF"/>
      <w:u w:val="single"/>
    </w:rPr>
  </w:style>
  <w:style w:type="paragraph" w:customStyle="1" w:styleId="Captab">
    <w:name w:val="Cap:tab"/>
    <w:next w:val="paraChar"/>
    <w:rsid w:val="008F1F8B"/>
    <w:pPr>
      <w:keepNext/>
      <w:keepLines/>
      <w:numPr>
        <w:numId w:val="16"/>
      </w:numPr>
      <w:spacing w:before="239" w:after="120"/>
      <w:jc w:val="center"/>
    </w:pPr>
    <w:rPr>
      <w:rFonts w:ascii="Helvetica" w:hAnsi="Helvetica"/>
      <w:b/>
      <w:snapToGrid w:val="0"/>
      <w:sz w:val="22"/>
    </w:rPr>
  </w:style>
  <w:style w:type="paragraph" w:customStyle="1" w:styleId="para">
    <w:name w:val="para"/>
    <w:rsid w:val="000438C0"/>
    <w:pPr>
      <w:spacing w:before="120" w:line="240" w:lineRule="exact"/>
      <w:ind w:left="480"/>
      <w:jc w:val="both"/>
    </w:pPr>
    <w:rPr>
      <w:rFonts w:ascii="Helvetica" w:hAnsi="Helvetica"/>
    </w:rPr>
  </w:style>
  <w:style w:type="character" w:customStyle="1" w:styleId="paraCharCharChar">
    <w:name w:val="para Char Char Char"/>
    <w:basedOn w:val="DefaultParagraphFont"/>
    <w:rsid w:val="00B10F92"/>
    <w:rPr>
      <w:rFonts w:ascii="Helvetica" w:hAnsi="Helvetica" w:cs="Times"/>
      <w:bCs/>
      <w:noProof/>
      <w:lang w:val="en-US" w:eastAsia="en-US" w:bidi="ar-SA"/>
    </w:rPr>
  </w:style>
  <w:style w:type="table" w:styleId="TableGrid">
    <w:name w:val="Table Grid"/>
    <w:basedOn w:val="TableNormal"/>
    <w:rsid w:val="004C0CA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1">
    <w:name w:val="List:b1"/>
    <w:rsid w:val="00CA27FA"/>
    <w:pPr>
      <w:spacing w:before="120"/>
      <w:ind w:left="835" w:hanging="360"/>
      <w:jc w:val="both"/>
    </w:pPr>
    <w:rPr>
      <w:rFonts w:ascii="Helvetica" w:hAnsi="Helvetica"/>
    </w:rPr>
  </w:style>
  <w:style w:type="paragraph" w:styleId="CommentText">
    <w:name w:val="annotation text"/>
    <w:basedOn w:val="Normal"/>
    <w:semiHidden/>
    <w:rsid w:val="00C46C47"/>
  </w:style>
  <w:style w:type="paragraph" w:styleId="CommentSubject">
    <w:name w:val="annotation subject"/>
    <w:basedOn w:val="CommentText"/>
    <w:next w:val="CommentText"/>
    <w:semiHidden/>
    <w:rsid w:val="00C46C47"/>
    <w:rPr>
      <w:b/>
      <w:bCs/>
    </w:rPr>
  </w:style>
  <w:style w:type="paragraph" w:styleId="BalloonText">
    <w:name w:val="Balloon Text"/>
    <w:basedOn w:val="Normal"/>
    <w:semiHidden/>
    <w:rsid w:val="00C46C47"/>
    <w:rPr>
      <w:rFonts w:ascii="Tahoma" w:hAnsi="Tahoma" w:cs="Tahoma"/>
      <w:sz w:val="16"/>
      <w:szCs w:val="16"/>
    </w:rPr>
  </w:style>
  <w:style w:type="paragraph" w:styleId="FootnoteText">
    <w:name w:val="footnote text"/>
    <w:basedOn w:val="Normal"/>
    <w:semiHidden/>
    <w:rsid w:val="00D85946"/>
  </w:style>
  <w:style w:type="character" w:styleId="FootnoteReference">
    <w:name w:val="footnote reference"/>
    <w:basedOn w:val="DefaultParagraphFont"/>
    <w:semiHidden/>
    <w:rsid w:val="00D85946"/>
    <w:rPr>
      <w:vertAlign w:val="superscript"/>
    </w:rPr>
  </w:style>
  <w:style w:type="paragraph" w:customStyle="1" w:styleId="HdrNumh1">
    <w:name w:val="Hdr:Num:h1"/>
    <w:basedOn w:val="Normal"/>
    <w:rsid w:val="00493DFA"/>
    <w:pPr>
      <w:tabs>
        <w:tab w:val="num" w:pos="576"/>
      </w:tabs>
      <w:ind w:left="576" w:hanging="576"/>
    </w:pPr>
    <w:rPr>
      <w:sz w:val="24"/>
    </w:rPr>
  </w:style>
  <w:style w:type="paragraph" w:customStyle="1" w:styleId="Default">
    <w:name w:val="Default"/>
    <w:rsid w:val="00CC2AB9"/>
    <w:pPr>
      <w:autoSpaceDE w:val="0"/>
      <w:autoSpaceDN w:val="0"/>
      <w:adjustRightInd w:val="0"/>
    </w:pPr>
    <w:rPr>
      <w:rFonts w:ascii="Arial" w:hAnsi="Arial" w:cs="Arial"/>
      <w:color w:val="000000"/>
      <w:sz w:val="24"/>
      <w:szCs w:val="24"/>
    </w:rPr>
  </w:style>
  <w:style w:type="paragraph" w:customStyle="1" w:styleId="Headerh2">
    <w:name w:val="Header:h2"/>
    <w:next w:val="para"/>
    <w:rsid w:val="00401FA0"/>
    <w:pPr>
      <w:keepNext/>
      <w:numPr>
        <w:ilvl w:val="2"/>
        <w:numId w:val="17"/>
      </w:numPr>
      <w:tabs>
        <w:tab w:val="clear" w:pos="1080"/>
        <w:tab w:val="left" w:pos="720"/>
      </w:tabs>
      <w:spacing w:before="360"/>
    </w:pPr>
    <w:rPr>
      <w:rFonts w:ascii="Helvetica" w:hAnsi="Helvetica"/>
      <w:b/>
      <w:i/>
      <w:noProof/>
      <w:sz w:val="22"/>
    </w:rPr>
  </w:style>
  <w:style w:type="paragraph" w:customStyle="1" w:styleId="Headerh3">
    <w:name w:val="Header:h3"/>
    <w:next w:val="para"/>
    <w:rsid w:val="00401FA0"/>
    <w:pPr>
      <w:keepNext/>
      <w:numPr>
        <w:ilvl w:val="3"/>
        <w:numId w:val="17"/>
      </w:numPr>
      <w:tabs>
        <w:tab w:val="clear" w:pos="1800"/>
        <w:tab w:val="left" w:pos="900"/>
      </w:tabs>
      <w:spacing w:before="240"/>
      <w:ind w:left="900" w:hanging="900"/>
    </w:pPr>
    <w:rPr>
      <w:rFonts w:ascii="Helvetica" w:hAnsi="Helvetica"/>
      <w:b/>
      <w:i/>
      <w:noProof/>
    </w:rPr>
  </w:style>
  <w:style w:type="paragraph" w:customStyle="1" w:styleId="Headerh1">
    <w:name w:val="Header:h1"/>
    <w:next w:val="para"/>
    <w:rsid w:val="00401FA0"/>
    <w:pPr>
      <w:keepNext/>
      <w:keepLines/>
      <w:numPr>
        <w:ilvl w:val="1"/>
        <w:numId w:val="17"/>
      </w:numPr>
      <w:tabs>
        <w:tab w:val="clear" w:pos="720"/>
        <w:tab w:val="left" w:pos="540"/>
      </w:tabs>
      <w:spacing w:before="300"/>
    </w:pPr>
    <w:rPr>
      <w:rFonts w:ascii="Helvetica" w:hAnsi="Helvetica"/>
      <w:b/>
      <w:snapToGrid w:val="0"/>
      <w:sz w:val="24"/>
    </w:rPr>
  </w:style>
  <w:style w:type="paragraph" w:customStyle="1" w:styleId="Headerh0">
    <w:name w:val="Header:h0"/>
    <w:next w:val="Normal"/>
    <w:rsid w:val="00401FA0"/>
    <w:pPr>
      <w:numPr>
        <w:numId w:val="17"/>
      </w:numPr>
      <w:jc w:val="right"/>
    </w:pPr>
    <w:rPr>
      <w:rFonts w:ascii="Helvetica" w:hAnsi="Helvetica"/>
      <w:b/>
      <w:noProof/>
      <w:sz w:val="28"/>
    </w:rPr>
  </w:style>
  <w:style w:type="paragraph" w:customStyle="1" w:styleId="HdrNumh0">
    <w:name w:val="Hdr:Num:h0"/>
    <w:next w:val="para"/>
    <w:rsid w:val="001B46B5"/>
    <w:pPr>
      <w:keepNext/>
      <w:keepLines/>
      <w:tabs>
        <w:tab w:val="num" w:pos="360"/>
        <w:tab w:val="left" w:pos="638"/>
      </w:tabs>
      <w:spacing w:before="280" w:line="279" w:lineRule="exact"/>
      <w:ind w:left="630" w:hanging="630"/>
    </w:pPr>
    <w:rPr>
      <w:rFonts w:ascii="Helvetica" w:hAnsi="Helvetica"/>
      <w:b/>
      <w:snapToGrid w:val="0"/>
      <w:sz w:val="28"/>
    </w:rPr>
  </w:style>
  <w:style w:type="paragraph" w:customStyle="1" w:styleId="Code0">
    <w:name w:val="Code"/>
    <w:rsid w:val="001B46B5"/>
    <w:pPr>
      <w:keepNext/>
      <w:keepLines/>
      <w:pBdr>
        <w:top w:val="single" w:sz="4" w:space="3" w:color="auto"/>
        <w:left w:val="single" w:sz="4" w:space="3" w:color="auto"/>
        <w:bottom w:val="single" w:sz="4" w:space="3" w:color="auto"/>
        <w:right w:val="single" w:sz="4" w:space="3" w:color="auto"/>
      </w:pBdr>
      <w:ind w:left="634"/>
    </w:pPr>
    <w:rPr>
      <w:rFonts w:ascii="Courier New" w:hAnsi="Courier New"/>
      <w:snapToGrid w:val="0"/>
      <w:sz w:val="18"/>
    </w:rPr>
  </w:style>
  <w:style w:type="paragraph" w:customStyle="1" w:styleId="FigOLcenter">
    <w:name w:val="FigOL:center"/>
    <w:rsid w:val="001B46B5"/>
    <w:pPr>
      <w:tabs>
        <w:tab w:val="left" w:pos="0"/>
        <w:tab w:val="left" w:pos="1080"/>
        <w:tab w:val="left" w:pos="2158"/>
        <w:tab w:val="left" w:pos="3240"/>
        <w:tab w:val="left" w:pos="4320"/>
        <w:tab w:val="left" w:pos="5398"/>
        <w:tab w:val="left" w:pos="6480"/>
        <w:tab w:val="left" w:pos="7560"/>
        <w:tab w:val="left" w:pos="8638"/>
        <w:tab w:val="left" w:pos="9720"/>
        <w:tab w:val="left" w:pos="10800"/>
        <w:tab w:val="left" w:pos="11882"/>
        <w:tab w:val="left" w:pos="12960"/>
        <w:tab w:val="left" w:pos="14040"/>
        <w:tab w:val="left" w:pos="15122"/>
        <w:tab w:val="left" w:pos="16200"/>
        <w:tab w:val="left" w:pos="17280"/>
        <w:tab w:val="left" w:pos="18360"/>
        <w:tab w:val="left" w:pos="19438"/>
        <w:tab w:val="left" w:pos="20520"/>
        <w:tab w:val="left" w:pos="21600"/>
        <w:tab w:val="left" w:pos="22678"/>
        <w:tab w:val="left" w:pos="23760"/>
        <w:tab w:val="left" w:pos="24840"/>
        <w:tab w:val="left" w:pos="25918"/>
        <w:tab w:val="left" w:pos="27000"/>
        <w:tab w:val="left" w:pos="28080"/>
        <w:tab w:val="left" w:pos="29162"/>
        <w:tab w:val="left" w:pos="30240"/>
        <w:tab w:val="left" w:pos="31320"/>
      </w:tabs>
      <w:spacing w:line="219" w:lineRule="exact"/>
      <w:jc w:val="center"/>
    </w:pPr>
    <w:rPr>
      <w:rFonts w:ascii="Helvetica" w:hAnsi="Helvetica"/>
      <w:b/>
      <w:snapToGrid w:val="0"/>
      <w:sz w:val="18"/>
    </w:rPr>
  </w:style>
  <w:style w:type="paragraph" w:customStyle="1" w:styleId="HdrNumh2">
    <w:name w:val="Hdr:Num:h2"/>
    <w:next w:val="para"/>
    <w:rsid w:val="001B46B5"/>
    <w:pPr>
      <w:keepNext/>
      <w:tabs>
        <w:tab w:val="num" w:pos="720"/>
      </w:tabs>
      <w:spacing w:before="300"/>
      <w:ind w:left="720" w:hanging="720"/>
    </w:pPr>
    <w:rPr>
      <w:rFonts w:ascii="Helvetica" w:hAnsi="Helvetica"/>
      <w:b/>
      <w:i/>
      <w:noProof/>
      <w:sz w:val="24"/>
    </w:rPr>
  </w:style>
  <w:style w:type="paragraph" w:customStyle="1" w:styleId="HdrNumh3">
    <w:name w:val="Hdr:Num:h3"/>
    <w:next w:val="para"/>
    <w:rsid w:val="001B46B5"/>
    <w:pPr>
      <w:keepNext/>
      <w:tabs>
        <w:tab w:val="left" w:pos="900"/>
      </w:tabs>
      <w:spacing w:before="300"/>
      <w:ind w:left="900" w:hanging="900"/>
    </w:pPr>
    <w:rPr>
      <w:rFonts w:ascii="Helvetica" w:hAnsi="Helvetica"/>
      <w:b/>
      <w:noProof/>
      <w:sz w:val="22"/>
    </w:rPr>
  </w:style>
  <w:style w:type="paragraph" w:customStyle="1" w:styleId="NotesSym6par">
    <w:name w:val="Notes:Sym:6par||"/>
    <w:next w:val="NotesSym7star"/>
    <w:rsid w:val="001B46B5"/>
    <w:pPr>
      <w:keepLines/>
      <w:tabs>
        <w:tab w:val="num" w:pos="0"/>
      </w:tabs>
      <w:spacing w:line="200" w:lineRule="exact"/>
      <w:ind w:left="144" w:hanging="144"/>
      <w:jc w:val="both"/>
    </w:pPr>
    <w:rPr>
      <w:rFonts w:ascii="Helvetica" w:hAnsi="Helvetica"/>
      <w:sz w:val="16"/>
    </w:rPr>
  </w:style>
  <w:style w:type="paragraph" w:customStyle="1" w:styleId="NotesNotes1">
    <w:name w:val="Notes:Notes1"/>
    <w:basedOn w:val="NotesnotesA"/>
    <w:next w:val="Normal"/>
    <w:rsid w:val="00B55810"/>
    <w:pPr>
      <w:keepNext w:val="0"/>
      <w:tabs>
        <w:tab w:val="clear" w:pos="876"/>
        <w:tab w:val="clear" w:pos="1008"/>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jc w:val="left"/>
    </w:pPr>
    <w:rPr>
      <w:snapToGrid w:val="0"/>
    </w:rPr>
  </w:style>
  <w:style w:type="paragraph" w:customStyle="1" w:styleId="Hdrcontents">
    <w:name w:val="Hdr:contents"/>
    <w:rsid w:val="0056357B"/>
    <w:pPr>
      <w:keepNext/>
      <w:keepLines/>
      <w:spacing w:before="219" w:after="59" w:line="220" w:lineRule="exact"/>
      <w:jc w:val="center"/>
    </w:pPr>
    <w:rPr>
      <w:rFonts w:ascii="Helvetica" w:hAnsi="Helvetica"/>
      <w:b/>
      <w:snapToGrid w:val="0"/>
      <w:sz w:val="22"/>
    </w:rPr>
  </w:style>
  <w:style w:type="paragraph" w:customStyle="1" w:styleId="Hdrh0TOC">
    <w:name w:val="Hdr:h0TOC"/>
    <w:rsid w:val="0056357B"/>
    <w:pPr>
      <w:keepLines/>
      <w:tabs>
        <w:tab w:val="right" w:pos="10402"/>
      </w:tabs>
      <w:spacing w:before="140" w:line="220" w:lineRule="atLeast"/>
      <w:ind w:left="360" w:hanging="360"/>
      <w:jc w:val="both"/>
    </w:pPr>
    <w:rPr>
      <w:rFonts w:ascii="Helvetica" w:hAnsi="Helvetica"/>
      <w:b/>
      <w:snapToGrid w:val="0"/>
      <w:sz w:val="22"/>
    </w:rPr>
  </w:style>
  <w:style w:type="paragraph" w:customStyle="1" w:styleId="TableOLb1">
    <w:name w:val="TableOL:b1"/>
    <w:rsid w:val="0056357B"/>
    <w:pPr>
      <w:tabs>
        <w:tab w:val="left" w:pos="359"/>
        <w:tab w:val="left" w:pos="957"/>
      </w:tabs>
      <w:spacing w:before="40" w:after="20"/>
      <w:ind w:left="360" w:hanging="360"/>
    </w:pPr>
    <w:rPr>
      <w:rFonts w:ascii="Helvetica" w:hAnsi="Helvetica"/>
      <w:snapToGrid w:val="0"/>
      <w:sz w:val="18"/>
    </w:rPr>
  </w:style>
  <w:style w:type="paragraph" w:customStyle="1" w:styleId="TableOLcell">
    <w:name w:val="TableOL:cell"/>
    <w:rsid w:val="0056357B"/>
    <w:pPr>
      <w:tabs>
        <w:tab w:val="left" w:pos="0"/>
        <w:tab w:val="left" w:pos="598"/>
      </w:tabs>
      <w:spacing w:before="40" w:after="20"/>
    </w:pPr>
    <w:rPr>
      <w:rFonts w:ascii="Helvetica" w:hAnsi="Helvetica"/>
      <w:snapToGrid w:val="0"/>
      <w:sz w:val="18"/>
    </w:rPr>
  </w:style>
  <w:style w:type="paragraph" w:customStyle="1" w:styleId="TableOLcenter">
    <w:name w:val="TableOL:center"/>
    <w:rsid w:val="0056357B"/>
    <w:pPr>
      <w:tabs>
        <w:tab w:val="left" w:pos="0"/>
      </w:tabs>
      <w:spacing w:before="40" w:after="20"/>
      <w:jc w:val="center"/>
    </w:pPr>
    <w:rPr>
      <w:rFonts w:ascii="Helvetica" w:hAnsi="Helvetica"/>
      <w:snapToGrid w:val="0"/>
      <w:sz w:val="18"/>
    </w:rPr>
  </w:style>
  <w:style w:type="paragraph" w:customStyle="1" w:styleId="TableOLhdr">
    <w:name w:val="TableOL:hdr"/>
    <w:rsid w:val="0056357B"/>
    <w:pPr>
      <w:tabs>
        <w:tab w:val="left" w:pos="0"/>
      </w:tabs>
      <w:spacing w:before="40" w:after="20"/>
      <w:jc w:val="center"/>
    </w:pPr>
    <w:rPr>
      <w:rFonts w:ascii="Helvetica" w:hAnsi="Helvetica"/>
      <w:b/>
      <w:snapToGrid w:val="0"/>
      <w:sz w:val="18"/>
    </w:rPr>
  </w:style>
  <w:style w:type="paragraph" w:customStyle="1" w:styleId="TableOLhdrL">
    <w:name w:val="TableOL:hdrL"/>
    <w:rsid w:val="0056357B"/>
    <w:pPr>
      <w:tabs>
        <w:tab w:val="left" w:pos="0"/>
      </w:tabs>
      <w:spacing w:before="40" w:after="20"/>
    </w:pPr>
    <w:rPr>
      <w:rFonts w:ascii="Helvetica" w:hAnsi="Helvetica"/>
      <w:b/>
      <w:snapToGrid w:val="0"/>
      <w:sz w:val="18"/>
    </w:rPr>
  </w:style>
  <w:style w:type="paragraph" w:customStyle="1" w:styleId="paraabstract">
    <w:name w:val="para_abstract"/>
    <w:rsid w:val="0056357B"/>
    <w:pPr>
      <w:keepLines/>
      <w:tabs>
        <w:tab w:val="left" w:pos="638"/>
      </w:tabs>
      <w:spacing w:before="180"/>
      <w:ind w:left="634" w:right="634"/>
      <w:jc w:val="both"/>
    </w:pPr>
    <w:rPr>
      <w:rFonts w:ascii="Helvetica" w:hAnsi="Helvetica"/>
      <w:snapToGrid w:val="0"/>
      <w:sz w:val="22"/>
    </w:rPr>
  </w:style>
  <w:style w:type="paragraph" w:customStyle="1" w:styleId="capfigapx">
    <w:name w:val="cap:fig:apx"/>
    <w:basedOn w:val="Normal"/>
    <w:rsid w:val="0056357B"/>
    <w:pPr>
      <w:keepLines/>
      <w:spacing w:before="240"/>
    </w:pPr>
    <w:rPr>
      <w:i/>
      <w:snapToGrid w:val="0"/>
      <w:sz w:val="22"/>
    </w:rPr>
  </w:style>
  <w:style w:type="paragraph" w:customStyle="1" w:styleId="Listref">
    <w:name w:val="List:ref"/>
    <w:rsid w:val="0056357B"/>
    <w:pPr>
      <w:tabs>
        <w:tab w:val="left" w:pos="990"/>
        <w:tab w:val="left" w:pos="2060"/>
        <w:tab w:val="left" w:pos="3138"/>
        <w:tab w:val="left" w:pos="4220"/>
        <w:tab w:val="left" w:pos="5300"/>
        <w:tab w:val="left" w:pos="6378"/>
        <w:tab w:val="left" w:pos="7460"/>
        <w:tab w:val="left" w:pos="8540"/>
        <w:tab w:val="left" w:pos="9618"/>
        <w:tab w:val="left" w:pos="10700"/>
        <w:tab w:val="left" w:pos="11780"/>
        <w:tab w:val="left" w:pos="12862"/>
        <w:tab w:val="left" w:pos="13940"/>
        <w:tab w:val="left" w:pos="15020"/>
      </w:tabs>
      <w:spacing w:before="21" w:line="259" w:lineRule="exact"/>
      <w:ind w:left="990" w:hanging="360"/>
      <w:jc w:val="both"/>
    </w:pPr>
    <w:rPr>
      <w:rFonts w:ascii="Helvetica" w:hAnsi="Helvetica"/>
      <w:snapToGrid w:val="0"/>
      <w:sz w:val="22"/>
    </w:rPr>
  </w:style>
  <w:style w:type="paragraph" w:customStyle="1" w:styleId="Title1">
    <w:name w:val="Title1"/>
    <w:rsid w:val="0056357B"/>
    <w:pPr>
      <w:keepNext/>
      <w:keepLines/>
      <w:pBdr>
        <w:bottom w:val="single" w:sz="8" w:space="1" w:color="auto"/>
      </w:pBdr>
      <w:spacing w:before="498" w:line="399" w:lineRule="exact"/>
      <w:jc w:val="right"/>
    </w:pPr>
    <w:rPr>
      <w:rFonts w:ascii="Helvetica" w:hAnsi="Helvetica"/>
      <w:b/>
      <w:i/>
      <w:snapToGrid w:val="0"/>
      <w:sz w:val="36"/>
    </w:rPr>
  </w:style>
  <w:style w:type="paragraph" w:styleId="Date">
    <w:name w:val="Date"/>
    <w:basedOn w:val="Normal"/>
    <w:next w:val="Normal"/>
    <w:rsid w:val="0056357B"/>
    <w:pPr>
      <w:tabs>
        <w:tab w:val="left" w:pos="0"/>
        <w:tab w:val="left" w:pos="720"/>
        <w:tab w:val="left" w:pos="1440"/>
        <w:tab w:val="left" w:pos="2160"/>
      </w:tabs>
      <w:spacing w:before="43" w:after="38" w:line="195" w:lineRule="atLeast"/>
      <w:jc w:val="both"/>
    </w:pPr>
    <w:rPr>
      <w:i/>
      <w:snapToGrid w:val="0"/>
      <w:sz w:val="18"/>
    </w:rPr>
  </w:style>
  <w:style w:type="paragraph" w:customStyle="1" w:styleId="Listn2">
    <w:name w:val="List:n2"/>
    <w:rsid w:val="0056357B"/>
    <w:pPr>
      <w:tabs>
        <w:tab w:val="num" w:pos="1440"/>
        <w:tab w:val="left" w:pos="2435"/>
        <w:tab w:val="left" w:pos="3513"/>
        <w:tab w:val="left" w:pos="4595"/>
        <w:tab w:val="left" w:pos="5675"/>
        <w:tab w:val="left" w:pos="6753"/>
        <w:tab w:val="left" w:pos="7835"/>
        <w:tab w:val="left" w:pos="8915"/>
        <w:tab w:val="left" w:pos="9993"/>
        <w:tab w:val="left" w:pos="11075"/>
        <w:tab w:val="left" w:pos="12155"/>
        <w:tab w:val="left" w:pos="13237"/>
        <w:tab w:val="left" w:pos="14315"/>
        <w:tab w:val="left" w:pos="15395"/>
      </w:tabs>
      <w:spacing w:before="120"/>
      <w:ind w:left="360" w:firstLine="720"/>
    </w:pPr>
    <w:rPr>
      <w:rFonts w:ascii="Helvetica" w:hAnsi="Helvetica"/>
      <w:snapToGrid w:val="0"/>
      <w:sz w:val="22"/>
    </w:rPr>
  </w:style>
  <w:style w:type="paragraph" w:customStyle="1" w:styleId="Listcode1">
    <w:name w:val="List:code1"/>
    <w:rsid w:val="0056357B"/>
    <w:pPr>
      <w:tabs>
        <w:tab w:val="left" w:pos="996"/>
      </w:tabs>
      <w:spacing w:before="140" w:line="200" w:lineRule="exact"/>
      <w:ind w:left="996"/>
    </w:pPr>
    <w:rPr>
      <w:rFonts w:ascii="Courier" w:hAnsi="Courier"/>
      <w:snapToGrid w:val="0"/>
    </w:rPr>
  </w:style>
  <w:style w:type="paragraph" w:customStyle="1" w:styleId="equation">
    <w:name w:val="equation"/>
    <w:rsid w:val="0056357B"/>
    <w:pPr>
      <w:tabs>
        <w:tab w:val="left" w:pos="638"/>
        <w:tab w:val="right" w:pos="10040"/>
      </w:tabs>
      <w:spacing w:before="81"/>
      <w:ind w:left="634"/>
      <w:jc w:val="both"/>
    </w:pPr>
    <w:rPr>
      <w:rFonts w:ascii="Helvetica" w:hAnsi="Helvetica"/>
      <w:i/>
      <w:snapToGrid w:val="0"/>
      <w:sz w:val="22"/>
    </w:rPr>
  </w:style>
  <w:style w:type="paragraph" w:customStyle="1" w:styleId="Where">
    <w:name w:val="Where"/>
    <w:rsid w:val="0056357B"/>
    <w:pPr>
      <w:tabs>
        <w:tab w:val="left" w:pos="1833"/>
        <w:tab w:val="left" w:pos="2072"/>
        <w:tab w:val="left" w:pos="2312"/>
        <w:tab w:val="left" w:pos="2550"/>
        <w:tab w:val="left" w:pos="2790"/>
        <w:tab w:val="left" w:pos="3029"/>
        <w:tab w:val="left" w:pos="3269"/>
        <w:tab w:val="left" w:pos="3507"/>
        <w:tab w:val="left" w:pos="3745"/>
      </w:tabs>
      <w:spacing w:before="61" w:line="259" w:lineRule="exact"/>
      <w:ind w:left="1355" w:hanging="359"/>
      <w:jc w:val="both"/>
    </w:pPr>
    <w:rPr>
      <w:rFonts w:ascii="Helvetica" w:hAnsi="Helvetica"/>
      <w:snapToGrid w:val="0"/>
      <w:sz w:val="22"/>
    </w:rPr>
  </w:style>
  <w:style w:type="paragraph" w:customStyle="1" w:styleId="equationpage">
    <w:name w:val="equation_page"/>
    <w:rsid w:val="0056357B"/>
    <w:pPr>
      <w:tabs>
        <w:tab w:val="left" w:pos="0"/>
        <w:tab w:val="right" w:pos="10040"/>
      </w:tabs>
      <w:spacing w:before="81"/>
      <w:jc w:val="both"/>
    </w:pPr>
    <w:rPr>
      <w:rFonts w:ascii="Helvetica" w:hAnsi="Helvetica"/>
      <w:i/>
      <w:snapToGrid w:val="0"/>
      <w:sz w:val="22"/>
    </w:rPr>
  </w:style>
  <w:style w:type="paragraph" w:customStyle="1" w:styleId="Wherepage">
    <w:name w:val="Where_page"/>
    <w:rsid w:val="0056357B"/>
    <w:pPr>
      <w:tabs>
        <w:tab w:val="left" w:pos="1116"/>
        <w:tab w:val="left" w:pos="1355"/>
        <w:tab w:val="left" w:pos="1595"/>
        <w:tab w:val="left" w:pos="1833"/>
        <w:tab w:val="left" w:pos="2073"/>
        <w:tab w:val="left" w:pos="2312"/>
        <w:tab w:val="left" w:pos="2552"/>
        <w:tab w:val="left" w:pos="2790"/>
        <w:tab w:val="left" w:pos="3028"/>
      </w:tabs>
      <w:spacing w:before="81" w:line="259" w:lineRule="exact"/>
      <w:ind w:left="638" w:hanging="359"/>
      <w:jc w:val="both"/>
    </w:pPr>
    <w:rPr>
      <w:rFonts w:ascii="Helvetica" w:hAnsi="Helvetica"/>
      <w:snapToGrid w:val="0"/>
      <w:sz w:val="22"/>
    </w:rPr>
  </w:style>
  <w:style w:type="paragraph" w:customStyle="1" w:styleId="Listpara2">
    <w:name w:val="List:para2"/>
    <w:rsid w:val="0056357B"/>
    <w:pPr>
      <w:tabs>
        <w:tab w:val="left" w:pos="1440"/>
      </w:tabs>
      <w:spacing w:before="120"/>
      <w:ind w:left="1440"/>
    </w:pPr>
    <w:rPr>
      <w:rFonts w:ascii="Helvetica" w:hAnsi="Helvetica"/>
      <w:snapToGrid w:val="0"/>
      <w:sz w:val="22"/>
    </w:rPr>
  </w:style>
  <w:style w:type="paragraph" w:customStyle="1" w:styleId="Listcode2">
    <w:name w:val="List:code2"/>
    <w:rsid w:val="0056357B"/>
    <w:pPr>
      <w:tabs>
        <w:tab w:val="left" w:pos="1355"/>
      </w:tabs>
      <w:spacing w:before="60" w:line="200" w:lineRule="exact"/>
      <w:ind w:left="1355"/>
    </w:pPr>
    <w:rPr>
      <w:rFonts w:ascii="Courier" w:hAnsi="Courier"/>
      <w:snapToGrid w:val="0"/>
    </w:rPr>
  </w:style>
  <w:style w:type="paragraph" w:customStyle="1" w:styleId="Listdef">
    <w:name w:val="List:def"/>
    <w:rsid w:val="0056357B"/>
    <w:pPr>
      <w:tabs>
        <w:tab w:val="left" w:pos="1833"/>
      </w:tabs>
      <w:spacing w:before="179" w:line="259" w:lineRule="exact"/>
      <w:ind w:left="1833" w:hanging="1196"/>
    </w:pPr>
    <w:rPr>
      <w:rFonts w:ascii="Helvetica" w:hAnsi="Helvetica"/>
      <w:snapToGrid w:val="0"/>
      <w:sz w:val="22"/>
    </w:rPr>
  </w:style>
  <w:style w:type="paragraph" w:customStyle="1" w:styleId="Listgloss">
    <w:name w:val="List:gloss"/>
    <w:rsid w:val="0056357B"/>
    <w:pPr>
      <w:tabs>
        <w:tab w:val="left" w:pos="638"/>
        <w:tab w:val="left" w:pos="1718"/>
        <w:tab w:val="left" w:pos="2796"/>
        <w:tab w:val="left" w:pos="3878"/>
        <w:tab w:val="left" w:pos="4958"/>
        <w:tab w:val="left" w:pos="6036"/>
        <w:tab w:val="left" w:pos="7118"/>
        <w:tab w:val="left" w:pos="8198"/>
        <w:tab w:val="left" w:pos="9276"/>
        <w:tab w:val="left" w:pos="10358"/>
        <w:tab w:val="left" w:pos="11438"/>
        <w:tab w:val="left" w:pos="12520"/>
        <w:tab w:val="left" w:pos="13598"/>
        <w:tab w:val="left" w:pos="14678"/>
      </w:tabs>
      <w:spacing w:before="199" w:line="259" w:lineRule="exact"/>
      <w:ind w:left="638"/>
    </w:pPr>
    <w:rPr>
      <w:rFonts w:ascii="Helvetica" w:hAnsi="Helvetica"/>
      <w:snapToGrid w:val="0"/>
      <w:sz w:val="22"/>
    </w:rPr>
  </w:style>
  <w:style w:type="paragraph" w:customStyle="1" w:styleId="TableOLhdrR">
    <w:name w:val="TableOL:hdrR"/>
    <w:rsid w:val="0056357B"/>
    <w:pPr>
      <w:tabs>
        <w:tab w:val="left" w:pos="0"/>
      </w:tabs>
      <w:spacing w:before="40" w:after="20"/>
      <w:jc w:val="right"/>
    </w:pPr>
    <w:rPr>
      <w:rFonts w:ascii="Helvetica" w:hAnsi="Helvetica"/>
      <w:b/>
      <w:snapToGrid w:val="0"/>
      <w:sz w:val="18"/>
    </w:rPr>
  </w:style>
  <w:style w:type="paragraph" w:customStyle="1" w:styleId="TableOLpara">
    <w:name w:val="TableOL:para"/>
    <w:rsid w:val="0056357B"/>
    <w:pPr>
      <w:tabs>
        <w:tab w:val="left" w:pos="0"/>
      </w:tabs>
      <w:spacing w:before="40" w:after="20"/>
      <w:jc w:val="both"/>
    </w:pPr>
    <w:rPr>
      <w:rFonts w:ascii="Helvetica" w:hAnsi="Helvetica"/>
      <w:snapToGrid w:val="0"/>
      <w:sz w:val="18"/>
    </w:rPr>
  </w:style>
  <w:style w:type="paragraph" w:customStyle="1" w:styleId="TableOLright">
    <w:name w:val="TableOL:right"/>
    <w:rsid w:val="0056357B"/>
    <w:pPr>
      <w:tabs>
        <w:tab w:val="left" w:pos="0"/>
      </w:tabs>
      <w:spacing w:before="40" w:after="20"/>
      <w:jc w:val="right"/>
    </w:pPr>
    <w:rPr>
      <w:rFonts w:ascii="Helvetica" w:hAnsi="Helvetica"/>
      <w:snapToGrid w:val="0"/>
      <w:sz w:val="18"/>
    </w:rPr>
  </w:style>
  <w:style w:type="paragraph" w:customStyle="1" w:styleId="FigOLright">
    <w:name w:val="FigOL:right"/>
    <w:rsid w:val="0056357B"/>
    <w:pPr>
      <w:tabs>
        <w:tab w:val="left" w:pos="0"/>
        <w:tab w:val="left" w:pos="1080"/>
        <w:tab w:val="left" w:pos="2158"/>
        <w:tab w:val="left" w:pos="3240"/>
        <w:tab w:val="left" w:pos="4320"/>
        <w:tab w:val="left" w:pos="5398"/>
        <w:tab w:val="left" w:pos="6480"/>
        <w:tab w:val="left" w:pos="7560"/>
        <w:tab w:val="left" w:pos="8638"/>
        <w:tab w:val="left" w:pos="9720"/>
        <w:tab w:val="left" w:pos="10800"/>
        <w:tab w:val="left" w:pos="11882"/>
        <w:tab w:val="left" w:pos="12960"/>
        <w:tab w:val="left" w:pos="14040"/>
        <w:tab w:val="left" w:pos="15122"/>
        <w:tab w:val="left" w:pos="16200"/>
        <w:tab w:val="left" w:pos="17280"/>
        <w:tab w:val="left" w:pos="18360"/>
        <w:tab w:val="left" w:pos="19438"/>
        <w:tab w:val="left" w:pos="20520"/>
        <w:tab w:val="left" w:pos="21600"/>
        <w:tab w:val="left" w:pos="22678"/>
        <w:tab w:val="left" w:pos="23760"/>
        <w:tab w:val="left" w:pos="24840"/>
        <w:tab w:val="left" w:pos="25918"/>
        <w:tab w:val="left" w:pos="27000"/>
        <w:tab w:val="left" w:pos="28080"/>
        <w:tab w:val="left" w:pos="29162"/>
        <w:tab w:val="left" w:pos="30240"/>
        <w:tab w:val="left" w:pos="31320"/>
      </w:tabs>
      <w:spacing w:line="219" w:lineRule="exact"/>
      <w:jc w:val="right"/>
    </w:pPr>
    <w:rPr>
      <w:rFonts w:ascii="Helvetica" w:hAnsi="Helvetica"/>
      <w:b/>
      <w:snapToGrid w:val="0"/>
      <w:sz w:val="18"/>
    </w:rPr>
  </w:style>
  <w:style w:type="paragraph" w:customStyle="1" w:styleId="FigOLleft">
    <w:name w:val="FigOL:left"/>
    <w:rsid w:val="0056357B"/>
    <w:pPr>
      <w:tabs>
        <w:tab w:val="left" w:pos="239"/>
        <w:tab w:val="left" w:pos="478"/>
        <w:tab w:val="left" w:pos="717"/>
        <w:tab w:val="left" w:pos="956"/>
        <w:tab w:val="left" w:pos="1196"/>
        <w:tab w:val="left" w:pos="1435"/>
        <w:tab w:val="left" w:pos="1674"/>
        <w:tab w:val="left" w:pos="1913"/>
        <w:tab w:val="left" w:pos="2152"/>
        <w:tab w:val="left" w:pos="2391"/>
        <w:tab w:val="left" w:pos="2630"/>
        <w:tab w:val="left" w:pos="2869"/>
        <w:tab w:val="left" w:pos="3108"/>
        <w:tab w:val="left" w:pos="3347"/>
        <w:tab w:val="left" w:pos="3587"/>
        <w:tab w:val="left" w:pos="3826"/>
        <w:tab w:val="left" w:pos="4065"/>
        <w:tab w:val="left" w:pos="4304"/>
        <w:tab w:val="left" w:pos="4543"/>
        <w:tab w:val="left" w:pos="4782"/>
        <w:tab w:val="left" w:pos="5021"/>
        <w:tab w:val="left" w:pos="5260"/>
        <w:tab w:val="left" w:pos="5499"/>
        <w:tab w:val="left" w:pos="5738"/>
        <w:tab w:val="left" w:pos="5978"/>
        <w:tab w:val="left" w:pos="6217"/>
        <w:tab w:val="left" w:pos="6456"/>
        <w:tab w:val="left" w:pos="6695"/>
        <w:tab w:val="left" w:pos="6934"/>
        <w:tab w:val="left" w:pos="7173"/>
      </w:tabs>
      <w:spacing w:line="219" w:lineRule="exact"/>
    </w:pPr>
    <w:rPr>
      <w:rFonts w:ascii="Helvetica" w:hAnsi="Helvetica"/>
      <w:b/>
      <w:snapToGrid w:val="0"/>
      <w:sz w:val="18"/>
    </w:rPr>
  </w:style>
  <w:style w:type="paragraph" w:customStyle="1" w:styleId="codepage">
    <w:name w:val="code_page"/>
    <w:rsid w:val="0056357B"/>
    <w:pPr>
      <w:pBdr>
        <w:top w:val="single" w:sz="4" w:space="3" w:color="auto"/>
        <w:left w:val="single" w:sz="4" w:space="3" w:color="auto"/>
        <w:bottom w:val="single" w:sz="4" w:space="3" w:color="auto"/>
        <w:right w:val="single" w:sz="4" w:space="3" w:color="auto"/>
      </w:pBdr>
    </w:pPr>
    <w:rPr>
      <w:rFonts w:ascii="Courier New" w:hAnsi="Courier New"/>
      <w:snapToGrid w:val="0"/>
      <w:sz w:val="18"/>
    </w:rPr>
  </w:style>
  <w:style w:type="paragraph" w:customStyle="1" w:styleId="Tablecell">
    <w:name w:val="Table:cell"/>
    <w:rsid w:val="0056357B"/>
    <w:pPr>
      <w:tabs>
        <w:tab w:val="left" w:pos="0"/>
        <w:tab w:val="left" w:pos="598"/>
      </w:tabs>
      <w:spacing w:line="259" w:lineRule="exact"/>
    </w:pPr>
    <w:rPr>
      <w:rFonts w:ascii="Helvetica" w:hAnsi="Helvetica"/>
      <w:snapToGrid w:val="0"/>
      <w:sz w:val="22"/>
    </w:rPr>
  </w:style>
  <w:style w:type="paragraph" w:customStyle="1" w:styleId="TablehdrC">
    <w:name w:val="Table:hdrC"/>
    <w:rsid w:val="0056357B"/>
    <w:pPr>
      <w:tabs>
        <w:tab w:val="left" w:pos="0"/>
      </w:tabs>
      <w:spacing w:before="101" w:line="219" w:lineRule="exact"/>
      <w:jc w:val="center"/>
    </w:pPr>
    <w:rPr>
      <w:rFonts w:ascii="Helvetica" w:hAnsi="Helvetica"/>
      <w:b/>
      <w:snapToGrid w:val="0"/>
      <w:sz w:val="18"/>
    </w:rPr>
  </w:style>
  <w:style w:type="paragraph" w:customStyle="1" w:styleId="Blockquote">
    <w:name w:val="Blockquote"/>
    <w:basedOn w:val="Normal"/>
    <w:rsid w:val="0056357B"/>
    <w:pPr>
      <w:spacing w:before="100" w:after="100"/>
      <w:ind w:left="360" w:right="360"/>
    </w:pPr>
    <w:rPr>
      <w:rFonts w:ascii="Times New Roman" w:hAnsi="Times New Roman"/>
      <w:snapToGrid w:val="0"/>
      <w:sz w:val="24"/>
    </w:rPr>
  </w:style>
  <w:style w:type="paragraph" w:customStyle="1" w:styleId="HeaderPage1Line1">
    <w:name w:val="Header:Page1:Line1"/>
    <w:basedOn w:val="Normal"/>
    <w:rsid w:val="0056357B"/>
    <w:pPr>
      <w:tabs>
        <w:tab w:val="right" w:pos="9990"/>
      </w:tabs>
      <w:spacing w:before="160" w:after="40"/>
      <w:jc w:val="right"/>
    </w:pPr>
    <w:rPr>
      <w:i/>
      <w:snapToGrid w:val="0"/>
      <w:sz w:val="24"/>
    </w:rPr>
  </w:style>
  <w:style w:type="paragraph" w:customStyle="1" w:styleId="HeaderPage1Line2">
    <w:name w:val="Header:Page1:Line2"/>
    <w:basedOn w:val="HeaderPage1Line1"/>
    <w:rsid w:val="0056357B"/>
    <w:pPr>
      <w:spacing w:before="40" w:after="0"/>
    </w:pPr>
    <w:rPr>
      <w:sz w:val="18"/>
    </w:rPr>
  </w:style>
  <w:style w:type="character" w:styleId="Strong">
    <w:name w:val="Strong"/>
    <w:basedOn w:val="DefaultParagraphFont"/>
    <w:qFormat/>
    <w:rsid w:val="0056357B"/>
    <w:rPr>
      <w:b/>
    </w:rPr>
  </w:style>
  <w:style w:type="paragraph" w:customStyle="1" w:styleId="GlossLet">
    <w:name w:val="GlossLet"/>
    <w:rsid w:val="0056357B"/>
    <w:pPr>
      <w:tabs>
        <w:tab w:val="left" w:pos="717"/>
      </w:tabs>
      <w:spacing w:before="99"/>
      <w:ind w:left="717" w:hanging="717"/>
      <w:jc w:val="both"/>
    </w:pPr>
    <w:rPr>
      <w:rFonts w:ascii="Arial" w:hAnsi="Arial"/>
    </w:rPr>
  </w:style>
  <w:style w:type="paragraph" w:styleId="TOC1">
    <w:name w:val="toc 1"/>
    <w:basedOn w:val="Normal"/>
    <w:autoRedefine/>
    <w:uiPriority w:val="39"/>
    <w:rsid w:val="0056357B"/>
    <w:pPr>
      <w:spacing w:before="120"/>
    </w:pPr>
    <w:rPr>
      <w:rFonts w:ascii="Times New Roman" w:hAnsi="Times New Roman"/>
      <w:b/>
      <w:bCs/>
      <w:caps/>
    </w:rPr>
  </w:style>
  <w:style w:type="paragraph" w:customStyle="1" w:styleId="TOCtitle">
    <w:name w:val="TOCtitle"/>
    <w:basedOn w:val="Normal"/>
    <w:rsid w:val="0056357B"/>
    <w:pPr>
      <w:keepNext/>
      <w:keepLines/>
      <w:spacing w:before="360" w:after="60"/>
      <w:jc w:val="center"/>
    </w:pPr>
    <w:rPr>
      <w:b/>
      <w:sz w:val="22"/>
    </w:rPr>
  </w:style>
  <w:style w:type="character" w:styleId="FollowedHyperlink">
    <w:name w:val="FollowedHyperlink"/>
    <w:basedOn w:val="DefaultParagraphFont"/>
    <w:rsid w:val="0056357B"/>
    <w:rPr>
      <w:color w:val="800080"/>
      <w:u w:val="single"/>
    </w:rPr>
  </w:style>
  <w:style w:type="paragraph" w:styleId="Index1">
    <w:name w:val="index 1"/>
    <w:basedOn w:val="Normal"/>
    <w:next w:val="Normal"/>
    <w:autoRedefine/>
    <w:semiHidden/>
    <w:rsid w:val="0056357B"/>
    <w:pPr>
      <w:ind w:left="200" w:hanging="200"/>
    </w:pPr>
    <w:rPr>
      <w:rFonts w:ascii="Times New Roman" w:hAnsi="Times New Roman"/>
    </w:rPr>
  </w:style>
  <w:style w:type="paragraph" w:customStyle="1" w:styleId="Listn3">
    <w:name w:val="List:n3"/>
    <w:basedOn w:val="Listn2"/>
    <w:rsid w:val="0056357B"/>
  </w:style>
  <w:style w:type="paragraph" w:customStyle="1" w:styleId="Listpara3">
    <w:name w:val="List:para3"/>
    <w:basedOn w:val="Listb3"/>
    <w:rsid w:val="0056357B"/>
    <w:pPr>
      <w:numPr>
        <w:numId w:val="0"/>
      </w:numPr>
      <w:spacing w:before="120"/>
      <w:ind w:left="1800"/>
    </w:pPr>
  </w:style>
  <w:style w:type="paragraph" w:customStyle="1" w:styleId="FooterTitle">
    <w:name w:val="FooterTitle"/>
    <w:rsid w:val="0056357B"/>
    <w:rPr>
      <w:rFonts w:ascii="Helvetica" w:hAnsi="Helvetica"/>
      <w:i/>
      <w:noProof/>
      <w:snapToGrid w:val="0"/>
      <w:sz w:val="18"/>
    </w:rPr>
  </w:style>
  <w:style w:type="paragraph" w:customStyle="1" w:styleId="HdrNumh4">
    <w:name w:val="Hdr:Num:h4"/>
    <w:basedOn w:val="para"/>
    <w:rsid w:val="0056357B"/>
    <w:pPr>
      <w:keepNext/>
      <w:keepLines/>
      <w:tabs>
        <w:tab w:val="num" w:pos="990"/>
      </w:tabs>
      <w:spacing w:before="300" w:line="240" w:lineRule="auto"/>
      <w:ind w:left="1008" w:hanging="1008"/>
      <w:jc w:val="left"/>
    </w:pPr>
    <w:rPr>
      <w:i/>
      <w:snapToGrid w:val="0"/>
      <w:sz w:val="22"/>
    </w:rPr>
  </w:style>
  <w:style w:type="paragraph" w:customStyle="1" w:styleId="NotesnoteText">
    <w:name w:val="Notes:noteText"/>
    <w:basedOn w:val="para"/>
    <w:next w:val="para"/>
    <w:rsid w:val="0056357B"/>
    <w:pPr>
      <w:keepLines/>
      <w:spacing w:before="0" w:line="240" w:lineRule="auto"/>
      <w:ind w:left="1120" w:right="475"/>
    </w:pPr>
    <w:rPr>
      <w:b/>
      <w:snapToGrid w:val="0"/>
      <w:sz w:val="22"/>
    </w:rPr>
  </w:style>
  <w:style w:type="paragraph" w:customStyle="1" w:styleId="NotesTitle">
    <w:name w:val="Notes:Title"/>
    <w:basedOn w:val="NotesnoteText"/>
    <w:rsid w:val="0056357B"/>
    <w:pPr>
      <w:keepNext/>
      <w:spacing w:before="240"/>
      <w:ind w:left="1123"/>
      <w:jc w:val="center"/>
    </w:pPr>
    <w:rPr>
      <w:caps/>
    </w:rPr>
  </w:style>
  <w:style w:type="paragraph" w:customStyle="1" w:styleId="NotesNotesA0">
    <w:name w:val="Notes:NotesA"/>
    <w:basedOn w:val="Notesnote"/>
    <w:next w:val="NotesNotesmoreA0"/>
    <w:rsid w:val="0056357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jc w:val="left"/>
    </w:pPr>
    <w:rPr>
      <w:snapToGrid w:val="0"/>
    </w:rPr>
  </w:style>
  <w:style w:type="paragraph" w:customStyle="1" w:styleId="NotesNotesmoreA0">
    <w:name w:val="Notes:NotesmoreA"/>
    <w:basedOn w:val="NotesNotesA0"/>
    <w:rsid w:val="0056357B"/>
    <w:pPr>
      <w:tabs>
        <w:tab w:val="num" w:pos="1080"/>
      </w:tabs>
      <w:ind w:left="0" w:firstLine="720"/>
    </w:pPr>
  </w:style>
  <w:style w:type="paragraph" w:customStyle="1" w:styleId="NotesNotesmore1">
    <w:name w:val="Notes:Notesmore1"/>
    <w:rsid w:val="0056357B"/>
    <w:pPr>
      <w:tabs>
        <w:tab w:val="num" w:pos="1080"/>
      </w:tabs>
      <w:ind w:firstLine="720"/>
    </w:pPr>
    <w:rPr>
      <w:rFonts w:ascii="Helvetica" w:hAnsi="Helvetica"/>
      <w:noProof/>
      <w:sz w:val="16"/>
    </w:rPr>
  </w:style>
  <w:style w:type="paragraph" w:customStyle="1" w:styleId="Headerh0Apx">
    <w:name w:val="Header:h0:Apx"/>
    <w:next w:val="para"/>
    <w:rsid w:val="0056357B"/>
    <w:pPr>
      <w:pageBreakBefore/>
      <w:ind w:left="-288" w:firstLine="288"/>
      <w:jc w:val="center"/>
    </w:pPr>
    <w:rPr>
      <w:rFonts w:ascii="Helvetica" w:hAnsi="Helvetica"/>
      <w:b/>
      <w:noProof/>
      <w:sz w:val="28"/>
    </w:rPr>
  </w:style>
  <w:style w:type="paragraph" w:customStyle="1" w:styleId="Headerh1Apx">
    <w:name w:val="Header:h1:Apx"/>
    <w:next w:val="para"/>
    <w:rsid w:val="0056357B"/>
    <w:pPr>
      <w:keepNext/>
      <w:tabs>
        <w:tab w:val="num" w:pos="540"/>
      </w:tabs>
      <w:spacing w:before="300"/>
      <w:ind w:left="576" w:hanging="576"/>
    </w:pPr>
    <w:rPr>
      <w:rFonts w:ascii="Helvetica" w:hAnsi="Helvetica"/>
      <w:b/>
      <w:noProof/>
      <w:sz w:val="24"/>
    </w:rPr>
  </w:style>
  <w:style w:type="paragraph" w:customStyle="1" w:styleId="Headerh2Apx">
    <w:name w:val="Header:h2:Apx"/>
    <w:next w:val="para"/>
    <w:rsid w:val="0056357B"/>
    <w:pPr>
      <w:keepNext/>
      <w:tabs>
        <w:tab w:val="left" w:pos="720"/>
      </w:tabs>
      <w:spacing w:before="360"/>
      <w:ind w:left="720" w:hanging="720"/>
    </w:pPr>
    <w:rPr>
      <w:rFonts w:ascii="Helvetica" w:hAnsi="Helvetica"/>
      <w:b/>
      <w:i/>
      <w:iCs/>
      <w:noProof/>
      <w:sz w:val="22"/>
    </w:rPr>
  </w:style>
  <w:style w:type="paragraph" w:customStyle="1" w:styleId="Headerh3Apx">
    <w:name w:val="Header:h3:Apx"/>
    <w:next w:val="para"/>
    <w:rsid w:val="0056357B"/>
    <w:pPr>
      <w:keepNext/>
      <w:tabs>
        <w:tab w:val="left" w:pos="900"/>
      </w:tabs>
      <w:spacing w:before="240"/>
      <w:ind w:left="864" w:hanging="864"/>
    </w:pPr>
    <w:rPr>
      <w:rFonts w:ascii="Helvetica" w:hAnsi="Helvetica"/>
      <w:b/>
      <w:i/>
      <w:noProof/>
    </w:rPr>
  </w:style>
  <w:style w:type="paragraph" w:customStyle="1" w:styleId="HeaderUnnumbered">
    <w:name w:val="Header:Unnumbered"/>
    <w:basedOn w:val="para"/>
    <w:next w:val="para"/>
    <w:rsid w:val="00C8030C"/>
    <w:pPr>
      <w:keepNext/>
      <w:spacing w:before="360" w:line="240" w:lineRule="auto"/>
      <w:ind w:left="0"/>
      <w:jc w:val="left"/>
    </w:pPr>
    <w:rPr>
      <w:b/>
      <w:i/>
      <w:sz w:val="22"/>
    </w:rPr>
  </w:style>
  <w:style w:type="paragraph" w:customStyle="1" w:styleId="Tableb1c">
    <w:name w:val="Table:b1_c"/>
    <w:basedOn w:val="Normal"/>
    <w:rsid w:val="00C8030C"/>
    <w:pPr>
      <w:tabs>
        <w:tab w:val="num" w:pos="360"/>
      </w:tabs>
      <w:ind w:left="144" w:hanging="144"/>
    </w:pPr>
    <w:rPr>
      <w:noProof/>
      <w:sz w:val="18"/>
    </w:rPr>
  </w:style>
  <w:style w:type="paragraph" w:styleId="TOC2">
    <w:name w:val="toc 2"/>
    <w:basedOn w:val="Normal"/>
    <w:next w:val="Normal"/>
    <w:autoRedefine/>
    <w:uiPriority w:val="39"/>
    <w:rsid w:val="00716829"/>
    <w:pPr>
      <w:spacing w:after="0"/>
      <w:ind w:left="200"/>
    </w:pPr>
    <w:rPr>
      <w:rFonts w:ascii="Times New Roman" w:hAnsi="Times New Roman"/>
      <w:smallCaps/>
    </w:rPr>
  </w:style>
  <w:style w:type="paragraph" w:styleId="TOC3">
    <w:name w:val="toc 3"/>
    <w:basedOn w:val="Normal"/>
    <w:next w:val="Normal"/>
    <w:autoRedefine/>
    <w:uiPriority w:val="39"/>
    <w:rsid w:val="00716829"/>
    <w:pPr>
      <w:spacing w:after="0"/>
      <w:ind w:left="400"/>
    </w:pPr>
    <w:rPr>
      <w:rFonts w:ascii="Times New Roman" w:hAnsi="Times New Roman"/>
      <w:i/>
      <w:iCs/>
    </w:rPr>
  </w:style>
  <w:style w:type="paragraph" w:styleId="TOC4">
    <w:name w:val="toc 4"/>
    <w:basedOn w:val="Normal"/>
    <w:next w:val="Normal"/>
    <w:autoRedefine/>
    <w:semiHidden/>
    <w:rsid w:val="00716829"/>
    <w:pPr>
      <w:spacing w:after="0"/>
      <w:ind w:left="600"/>
    </w:pPr>
    <w:rPr>
      <w:rFonts w:ascii="Times New Roman" w:hAnsi="Times New Roman"/>
      <w:sz w:val="18"/>
      <w:szCs w:val="18"/>
    </w:rPr>
  </w:style>
  <w:style w:type="paragraph" w:styleId="TOC5">
    <w:name w:val="toc 5"/>
    <w:basedOn w:val="Normal"/>
    <w:next w:val="Normal"/>
    <w:autoRedefine/>
    <w:semiHidden/>
    <w:rsid w:val="00716829"/>
    <w:pPr>
      <w:spacing w:after="0"/>
      <w:ind w:left="800"/>
    </w:pPr>
    <w:rPr>
      <w:rFonts w:ascii="Times New Roman" w:hAnsi="Times New Roman"/>
      <w:sz w:val="18"/>
      <w:szCs w:val="18"/>
    </w:rPr>
  </w:style>
  <w:style w:type="paragraph" w:styleId="TOC6">
    <w:name w:val="toc 6"/>
    <w:basedOn w:val="Normal"/>
    <w:next w:val="Normal"/>
    <w:autoRedefine/>
    <w:semiHidden/>
    <w:rsid w:val="00716829"/>
    <w:pPr>
      <w:spacing w:after="0"/>
      <w:ind w:left="1000"/>
    </w:pPr>
    <w:rPr>
      <w:rFonts w:ascii="Times New Roman" w:hAnsi="Times New Roman"/>
      <w:sz w:val="18"/>
      <w:szCs w:val="18"/>
    </w:rPr>
  </w:style>
  <w:style w:type="paragraph" w:styleId="TOC7">
    <w:name w:val="toc 7"/>
    <w:basedOn w:val="Normal"/>
    <w:next w:val="Normal"/>
    <w:autoRedefine/>
    <w:semiHidden/>
    <w:rsid w:val="00716829"/>
    <w:pPr>
      <w:spacing w:after="0"/>
      <w:ind w:left="1200"/>
    </w:pPr>
    <w:rPr>
      <w:rFonts w:ascii="Times New Roman" w:hAnsi="Times New Roman"/>
      <w:sz w:val="18"/>
      <w:szCs w:val="18"/>
    </w:rPr>
  </w:style>
  <w:style w:type="paragraph" w:styleId="TOC8">
    <w:name w:val="toc 8"/>
    <w:basedOn w:val="Normal"/>
    <w:next w:val="Normal"/>
    <w:autoRedefine/>
    <w:semiHidden/>
    <w:rsid w:val="00716829"/>
    <w:pPr>
      <w:spacing w:after="0"/>
      <w:ind w:left="1400"/>
    </w:pPr>
    <w:rPr>
      <w:rFonts w:ascii="Times New Roman" w:hAnsi="Times New Roman"/>
      <w:sz w:val="18"/>
      <w:szCs w:val="18"/>
    </w:rPr>
  </w:style>
  <w:style w:type="paragraph" w:styleId="TOC9">
    <w:name w:val="toc 9"/>
    <w:basedOn w:val="Normal"/>
    <w:next w:val="Normal"/>
    <w:autoRedefine/>
    <w:semiHidden/>
    <w:rsid w:val="00716829"/>
    <w:pPr>
      <w:spacing w:after="0"/>
      <w:ind w:left="1600"/>
    </w:pPr>
    <w:rPr>
      <w:rFonts w:ascii="Times New Roman" w:hAnsi="Times New Roman"/>
      <w:sz w:val="18"/>
      <w:szCs w:val="18"/>
    </w:rPr>
  </w:style>
  <w:style w:type="paragraph" w:customStyle="1" w:styleId="ReturnAddress">
    <w:name w:val="Return Address"/>
    <w:basedOn w:val="Normal"/>
    <w:rsid w:val="00CE384E"/>
    <w:pPr>
      <w:spacing w:before="60" w:after="60"/>
      <w:jc w:val="center"/>
    </w:pPr>
    <w:rPr>
      <w:rFonts w:ascii="Garamond" w:hAnsi="Garamond"/>
      <w:spacing w:val="-3"/>
    </w:rPr>
  </w:style>
  <w:style w:type="paragraph" w:styleId="TableofFigures">
    <w:name w:val="table of figures"/>
    <w:basedOn w:val="Normal"/>
    <w:next w:val="Normal"/>
    <w:uiPriority w:val="99"/>
    <w:rsid w:val="00C6212E"/>
    <w:pPr>
      <w:spacing w:after="0"/>
      <w:ind w:left="400" w:hanging="400"/>
    </w:pPr>
    <w:rPr>
      <w:rFonts w:ascii="Times New Roman" w:hAnsi="Times New Roman"/>
      <w:smallCaps/>
    </w:rPr>
  </w:style>
  <w:style w:type="character" w:customStyle="1" w:styleId="NotesfootnoteChar">
    <w:name w:val="Notes:footnote Char"/>
    <w:basedOn w:val="DefaultParagraphFont"/>
    <w:link w:val="Notesfootnote"/>
    <w:rsid w:val="009E78FF"/>
    <w:rPr>
      <w:rFonts w:ascii="Helvetica" w:eastAsia="SimSun" w:hAnsi="Helvetica"/>
      <w:sz w:val="16"/>
      <w:lang w:val="en-US" w:eastAsia="en-US" w:bidi="ar-SA"/>
    </w:rPr>
  </w:style>
  <w:style w:type="paragraph" w:styleId="ListParagraph">
    <w:name w:val="List Paragraph"/>
    <w:basedOn w:val="Normal"/>
    <w:uiPriority w:val="34"/>
    <w:qFormat/>
    <w:rsid w:val="003450E3"/>
    <w:pPr>
      <w:ind w:left="720"/>
      <w:contextualSpacing/>
    </w:pPr>
  </w:style>
  <w:style w:type="paragraph" w:styleId="Quote">
    <w:name w:val="Quote"/>
    <w:basedOn w:val="Normal"/>
    <w:next w:val="Normal"/>
    <w:link w:val="QuoteChar"/>
    <w:uiPriority w:val="29"/>
    <w:qFormat/>
    <w:rsid w:val="00553EFC"/>
    <w:rPr>
      <w:i/>
      <w:iCs/>
      <w:color w:val="000000" w:themeColor="text1"/>
    </w:rPr>
  </w:style>
  <w:style w:type="character" w:customStyle="1" w:styleId="QuoteChar">
    <w:name w:val="Quote Char"/>
    <w:basedOn w:val="DefaultParagraphFont"/>
    <w:link w:val="Quote"/>
    <w:uiPriority w:val="29"/>
    <w:rsid w:val="00553EFC"/>
    <w:rPr>
      <w:rFonts w:ascii="Arial" w:hAnsi="Arial"/>
      <w:i/>
      <w:iCs/>
      <w:color w:val="000000" w:themeColor="text1"/>
    </w:rPr>
  </w:style>
  <w:style w:type="character" w:styleId="IntenseEmphasis">
    <w:name w:val="Intense Emphasis"/>
    <w:basedOn w:val="DefaultParagraphFont"/>
    <w:uiPriority w:val="21"/>
    <w:qFormat/>
    <w:rsid w:val="008F1A2A"/>
    <w:rPr>
      <w:b/>
      <w:bCs/>
      <w:i/>
      <w:iCs/>
      <w:color w:val="4F81BD" w:themeColor="accent1"/>
    </w:rPr>
  </w:style>
  <w:style w:type="character" w:customStyle="1" w:styleId="FooterChar">
    <w:name w:val="Footer Char"/>
    <w:aliases w:val="Footer Odd Char"/>
    <w:basedOn w:val="DefaultParagraphFont"/>
    <w:link w:val="Footer"/>
    <w:uiPriority w:val="99"/>
    <w:rsid w:val="00EB641E"/>
    <w:rPr>
      <w:rFonts w:ascii="Helvetica" w:hAnsi="Helvetica"/>
    </w:rPr>
  </w:style>
  <w:style w:type="character" w:customStyle="1" w:styleId="HeaderChar">
    <w:name w:val="Header Char"/>
    <w:basedOn w:val="DefaultParagraphFont"/>
    <w:link w:val="Header"/>
    <w:uiPriority w:val="99"/>
    <w:rsid w:val="009005AE"/>
    <w:rPr>
      <w:rFonts w:ascii="Helvetica" w:hAnsi="Helvetica"/>
    </w:rPr>
  </w:style>
  <w:style w:type="character" w:styleId="PlaceholderText">
    <w:name w:val="Placeholder Text"/>
    <w:basedOn w:val="DefaultParagraphFont"/>
    <w:uiPriority w:val="99"/>
    <w:semiHidden/>
    <w:rsid w:val="001D0AB3"/>
    <w:rPr>
      <w:color w:val="808080"/>
    </w:rPr>
  </w:style>
  <w:style w:type="paragraph" w:customStyle="1" w:styleId="FigureCaption">
    <w:name w:val="Figure Caption"/>
    <w:basedOn w:val="Normal"/>
    <w:next w:val="Normal"/>
    <w:rsid w:val="004E6C1E"/>
    <w:pPr>
      <w:numPr>
        <w:numId w:val="21"/>
      </w:numPr>
      <w:tabs>
        <w:tab w:val="left" w:pos="360"/>
      </w:tabs>
      <w:spacing w:before="100" w:after="100"/>
      <w:ind w:hanging="187"/>
      <w:jc w:val="center"/>
    </w:pPr>
    <w:rPr>
      <w:rFonts w:ascii="Arial Narrow" w:eastAsia="Times New Roman" w:hAnsi="Arial Narrow"/>
      <w:i/>
      <w:kern w:val="28"/>
      <w:sz w:val="22"/>
      <w:lang w:eastAsia="zh-CN"/>
    </w:rPr>
  </w:style>
  <w:style w:type="paragraph" w:styleId="NormalIndent">
    <w:name w:val="Normal Indent"/>
    <w:basedOn w:val="Normal"/>
    <w:rsid w:val="004E6C1E"/>
    <w:pPr>
      <w:spacing w:before="100" w:after="100"/>
      <w:ind w:left="360"/>
    </w:pPr>
    <w:rPr>
      <w:rFonts w:ascii="Arial Narrow" w:eastAsia="Times New Roman" w:hAnsi="Arial Narrow"/>
      <w:sz w:val="22"/>
      <w:lang w:eastAsia="zh-CN"/>
    </w:rPr>
  </w:style>
  <w:style w:type="paragraph" w:customStyle="1" w:styleId="TableHeading">
    <w:name w:val="Table Heading"/>
    <w:basedOn w:val="Normal"/>
    <w:rsid w:val="004E6C1E"/>
    <w:pPr>
      <w:pBdr>
        <w:bottom w:val="single" w:sz="4" w:space="1" w:color="auto"/>
      </w:pBdr>
      <w:spacing w:before="80" w:after="80"/>
    </w:pPr>
    <w:rPr>
      <w:rFonts w:ascii="Arial Narrow" w:eastAsia="Times New Roman" w:hAnsi="Arial Narrow"/>
      <w:b/>
      <w:sz w:val="22"/>
      <w:lang w:eastAsia="zh-CN"/>
    </w:rPr>
  </w:style>
  <w:style w:type="paragraph" w:customStyle="1" w:styleId="TableText">
    <w:name w:val="Table Text"/>
    <w:basedOn w:val="Normal"/>
    <w:rsid w:val="004E6C1E"/>
    <w:pPr>
      <w:tabs>
        <w:tab w:val="left" w:pos="1980"/>
      </w:tabs>
      <w:spacing w:before="80" w:after="80"/>
    </w:pPr>
    <w:rPr>
      <w:rFonts w:ascii="Arial Narrow" w:eastAsia="Times New Roman" w:hAnsi="Arial Narrow"/>
      <w:sz w:val="22"/>
      <w:lang w:eastAsia="zh-CN"/>
    </w:rPr>
  </w:style>
  <w:style w:type="paragraph" w:styleId="EndnoteText">
    <w:name w:val="endnote text"/>
    <w:basedOn w:val="Normal"/>
    <w:link w:val="EndnoteTextChar"/>
    <w:rsid w:val="004E6C1E"/>
    <w:pPr>
      <w:spacing w:before="100" w:after="100"/>
    </w:pPr>
    <w:rPr>
      <w:rFonts w:ascii="Arial Narrow" w:eastAsia="Times New Roman" w:hAnsi="Arial Narrow"/>
      <w:lang w:eastAsia="zh-CN"/>
    </w:rPr>
  </w:style>
  <w:style w:type="character" w:customStyle="1" w:styleId="EndnoteTextChar">
    <w:name w:val="Endnote Text Char"/>
    <w:basedOn w:val="DefaultParagraphFont"/>
    <w:link w:val="EndnoteText"/>
    <w:rsid w:val="004E6C1E"/>
    <w:rPr>
      <w:rFonts w:ascii="Arial Narrow" w:eastAsia="Times New Roman" w:hAnsi="Arial Narrow"/>
      <w:lang w:eastAsia="zh-CN"/>
    </w:rPr>
  </w:style>
  <w:style w:type="character" w:styleId="EndnoteReference">
    <w:name w:val="endnote reference"/>
    <w:basedOn w:val="DefaultParagraphFont"/>
    <w:rsid w:val="004E6C1E"/>
    <w:rPr>
      <w:vertAlign w:val="superscript"/>
    </w:rPr>
  </w:style>
  <w:style w:type="paragraph" w:styleId="NoSpacing">
    <w:name w:val="No Spacing"/>
    <w:uiPriority w:val="1"/>
    <w:qFormat/>
    <w:rsid w:val="00AE6F01"/>
    <w:rPr>
      <w:rFonts w:ascii="Arial" w:hAnsi="Arial"/>
    </w:rPr>
  </w:style>
  <w:style w:type="paragraph" w:styleId="DocumentMap">
    <w:name w:val="Document Map"/>
    <w:basedOn w:val="Normal"/>
    <w:link w:val="DocumentMapChar"/>
    <w:rsid w:val="009A0D12"/>
    <w:pPr>
      <w:spacing w:after="0"/>
    </w:pPr>
    <w:rPr>
      <w:rFonts w:ascii="Tahoma" w:hAnsi="Tahoma" w:cs="Tahoma"/>
      <w:sz w:val="16"/>
      <w:szCs w:val="16"/>
    </w:rPr>
  </w:style>
  <w:style w:type="character" w:customStyle="1" w:styleId="DocumentMapChar">
    <w:name w:val="Document Map Char"/>
    <w:basedOn w:val="DefaultParagraphFont"/>
    <w:link w:val="DocumentMap"/>
    <w:rsid w:val="009A0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14"/>
    <w:pPr>
      <w:spacing w:after="120"/>
    </w:pPr>
    <w:rPr>
      <w:rFonts w:ascii="Arial" w:hAnsi="Arial"/>
    </w:rPr>
  </w:style>
  <w:style w:type="paragraph" w:styleId="Heading1">
    <w:name w:val="heading 1"/>
    <w:basedOn w:val="Normal"/>
    <w:next w:val="Normal"/>
    <w:link w:val="Heading1Char"/>
    <w:qFormat/>
    <w:rsid w:val="007948D6"/>
    <w:pPr>
      <w:keepNext/>
      <w:numPr>
        <w:numId w:val="18"/>
      </w:numPr>
      <w:spacing w:before="240" w:after="60"/>
      <w:outlineLvl w:val="0"/>
    </w:pPr>
    <w:rPr>
      <w:rFonts w:cs="Arial"/>
      <w:b/>
      <w:bCs/>
      <w:kern w:val="32"/>
      <w:sz w:val="32"/>
      <w:szCs w:val="32"/>
    </w:rPr>
  </w:style>
  <w:style w:type="paragraph" w:styleId="Heading2">
    <w:name w:val="heading 2"/>
    <w:basedOn w:val="Normal"/>
    <w:next w:val="Normal"/>
    <w:link w:val="Heading2Char"/>
    <w:qFormat/>
    <w:rsid w:val="0056357B"/>
    <w:pPr>
      <w:keepNext/>
      <w:numPr>
        <w:ilvl w:val="1"/>
        <w:numId w:val="18"/>
      </w:numPr>
      <w:spacing w:before="240" w:after="60"/>
      <w:outlineLvl w:val="1"/>
    </w:pPr>
    <w:rPr>
      <w:b/>
      <w:i/>
      <w:sz w:val="24"/>
    </w:rPr>
  </w:style>
  <w:style w:type="paragraph" w:styleId="Heading3">
    <w:name w:val="heading 3"/>
    <w:basedOn w:val="Normal"/>
    <w:next w:val="Normal"/>
    <w:qFormat/>
    <w:rsid w:val="007948D6"/>
    <w:pPr>
      <w:keepNext/>
      <w:numPr>
        <w:ilvl w:val="2"/>
        <w:numId w:val="18"/>
      </w:numPr>
      <w:spacing w:before="240" w:after="60"/>
      <w:outlineLvl w:val="2"/>
    </w:pPr>
    <w:rPr>
      <w:rFonts w:cs="Arial"/>
      <w:b/>
      <w:bCs/>
      <w:sz w:val="26"/>
      <w:szCs w:val="26"/>
    </w:rPr>
  </w:style>
  <w:style w:type="paragraph" w:styleId="Heading4">
    <w:name w:val="heading 4"/>
    <w:basedOn w:val="Normal"/>
    <w:next w:val="Normal"/>
    <w:qFormat/>
    <w:rsid w:val="0056357B"/>
    <w:pPr>
      <w:keepNext/>
      <w:numPr>
        <w:ilvl w:val="3"/>
        <w:numId w:val="18"/>
      </w:numPr>
      <w:spacing w:before="240" w:after="60"/>
      <w:outlineLvl w:val="3"/>
    </w:pPr>
    <w:rPr>
      <w:b/>
      <w:sz w:val="24"/>
    </w:rPr>
  </w:style>
  <w:style w:type="paragraph" w:styleId="Heading5">
    <w:name w:val="heading 5"/>
    <w:basedOn w:val="Normal"/>
    <w:next w:val="Normal"/>
    <w:qFormat/>
    <w:rsid w:val="0056357B"/>
    <w:pPr>
      <w:numPr>
        <w:ilvl w:val="4"/>
        <w:numId w:val="18"/>
      </w:numPr>
      <w:spacing w:before="240" w:after="60"/>
      <w:outlineLvl w:val="4"/>
    </w:pPr>
    <w:rPr>
      <w:rFonts w:ascii="Times New Roman" w:hAnsi="Times New Roman"/>
      <w:sz w:val="22"/>
    </w:rPr>
  </w:style>
  <w:style w:type="paragraph" w:styleId="Heading6">
    <w:name w:val="heading 6"/>
    <w:basedOn w:val="Normal"/>
    <w:next w:val="Normal"/>
    <w:qFormat/>
    <w:rsid w:val="0056357B"/>
    <w:pPr>
      <w:numPr>
        <w:ilvl w:val="5"/>
        <w:numId w:val="18"/>
      </w:numPr>
      <w:spacing w:before="240" w:after="60"/>
      <w:outlineLvl w:val="5"/>
    </w:pPr>
    <w:rPr>
      <w:rFonts w:ascii="Times New Roman" w:hAnsi="Times New Roman"/>
      <w:i/>
      <w:sz w:val="22"/>
    </w:rPr>
  </w:style>
  <w:style w:type="paragraph" w:styleId="Heading7">
    <w:name w:val="heading 7"/>
    <w:basedOn w:val="Normal"/>
    <w:next w:val="Normal"/>
    <w:qFormat/>
    <w:rsid w:val="0056357B"/>
    <w:pPr>
      <w:numPr>
        <w:ilvl w:val="6"/>
        <w:numId w:val="18"/>
      </w:numPr>
      <w:spacing w:before="240" w:after="60"/>
      <w:outlineLvl w:val="6"/>
    </w:pPr>
  </w:style>
  <w:style w:type="paragraph" w:styleId="Heading8">
    <w:name w:val="heading 8"/>
    <w:basedOn w:val="Normal"/>
    <w:next w:val="Normal"/>
    <w:qFormat/>
    <w:rsid w:val="0056357B"/>
    <w:pPr>
      <w:numPr>
        <w:ilvl w:val="7"/>
        <w:numId w:val="18"/>
      </w:numPr>
      <w:spacing w:before="240" w:after="60"/>
      <w:outlineLvl w:val="7"/>
    </w:pPr>
    <w:rPr>
      <w:i/>
    </w:rPr>
  </w:style>
  <w:style w:type="paragraph" w:styleId="Heading9">
    <w:name w:val="heading 9"/>
    <w:basedOn w:val="Normal"/>
    <w:next w:val="Normal"/>
    <w:qFormat/>
    <w:rsid w:val="0056357B"/>
    <w:pPr>
      <w:numPr>
        <w:ilvl w:val="8"/>
        <w:numId w:val="1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DFA"/>
    <w:rPr>
      <w:rFonts w:ascii="Arial" w:hAnsi="Arial" w:cs="Arial"/>
      <w:b/>
      <w:bCs/>
      <w:kern w:val="32"/>
      <w:sz w:val="32"/>
      <w:szCs w:val="32"/>
    </w:rPr>
  </w:style>
  <w:style w:type="character" w:customStyle="1" w:styleId="Heading2Char">
    <w:name w:val="Heading 2 Char"/>
    <w:basedOn w:val="DefaultParagraphFont"/>
    <w:link w:val="Heading2"/>
    <w:rsid w:val="00257428"/>
    <w:rPr>
      <w:rFonts w:ascii="Arial" w:hAnsi="Arial"/>
      <w:b/>
      <w:i/>
      <w:sz w:val="24"/>
    </w:rPr>
  </w:style>
  <w:style w:type="paragraph" w:styleId="Caption">
    <w:name w:val="caption"/>
    <w:next w:val="paraChar"/>
    <w:qFormat/>
    <w:pPr>
      <w:spacing w:before="120" w:after="120"/>
      <w:jc w:val="center"/>
    </w:pPr>
    <w:rPr>
      <w:rFonts w:ascii="Helvetica" w:hAnsi="Helvetica"/>
      <w:b/>
      <w:noProof/>
    </w:rPr>
  </w:style>
  <w:style w:type="paragraph" w:customStyle="1" w:styleId="paraChar">
    <w:name w:val="para Char"/>
    <w:link w:val="paraCharChar"/>
    <w:pPr>
      <w:spacing w:before="120" w:line="240" w:lineRule="exact"/>
      <w:ind w:left="480"/>
      <w:jc w:val="both"/>
    </w:pPr>
    <w:rPr>
      <w:rFonts w:ascii="Helvetica" w:hAnsi="Helvetica"/>
    </w:rPr>
  </w:style>
  <w:style w:type="character" w:customStyle="1" w:styleId="paraCharChar">
    <w:name w:val="para Char Char"/>
    <w:basedOn w:val="DefaultParagraphFont"/>
    <w:link w:val="paraChar"/>
    <w:rsid w:val="000955D2"/>
    <w:rPr>
      <w:rFonts w:ascii="Helvetica" w:hAnsi="Helvetica"/>
      <w:lang w:val="en-US" w:eastAsia="en-US" w:bidi="ar-SA"/>
    </w:rPr>
  </w:style>
  <w:style w:type="paragraph" w:customStyle="1" w:styleId="code">
    <w:name w:val="code"/>
    <w:link w:val="codeChar"/>
    <w:pPr>
      <w:tabs>
        <w:tab w:val="left" w:pos="480"/>
        <w:tab w:val="left" w:pos="838"/>
        <w:tab w:val="left" w:pos="1198"/>
        <w:tab w:val="left" w:pos="1555"/>
        <w:tab w:val="left" w:pos="1915"/>
        <w:tab w:val="left" w:pos="2275"/>
        <w:tab w:val="left" w:pos="2633"/>
        <w:tab w:val="left" w:pos="2990"/>
      </w:tabs>
      <w:spacing w:before="120"/>
      <w:ind w:left="480"/>
    </w:pPr>
    <w:rPr>
      <w:rFonts w:ascii="Courier" w:hAnsi="Courier"/>
      <w:sz w:val="18"/>
    </w:rPr>
  </w:style>
  <w:style w:type="character" w:customStyle="1" w:styleId="codeChar">
    <w:name w:val="code Char"/>
    <w:basedOn w:val="DefaultParagraphFont"/>
    <w:link w:val="code"/>
    <w:rsid w:val="00CA27FA"/>
    <w:rPr>
      <w:rFonts w:ascii="Courier" w:hAnsi="Courier"/>
      <w:sz w:val="18"/>
      <w:lang w:val="en-US" w:eastAsia="en-US" w:bidi="ar-SA"/>
    </w:rPr>
  </w:style>
  <w:style w:type="paragraph" w:customStyle="1" w:styleId="description">
    <w:name w:val="description"/>
    <w:next w:val="Normal"/>
    <w:pPr>
      <w:keepNext/>
      <w:spacing w:before="120"/>
    </w:pPr>
    <w:rPr>
      <w:rFonts w:ascii="Helvetica" w:hAnsi="Helvetica"/>
      <w:b/>
      <w:caps/>
      <w:noProof/>
    </w:rPr>
  </w:style>
  <w:style w:type="paragraph" w:customStyle="1" w:styleId="ESDS">
    <w:name w:val="ESDS"/>
    <w:pPr>
      <w:spacing w:before="360" w:line="200" w:lineRule="exact"/>
      <w:jc w:val="both"/>
    </w:pPr>
    <w:rPr>
      <w:rFonts w:ascii="Helvetica" w:hAnsi="Helvetica"/>
      <w:sz w:val="16"/>
    </w:rPr>
  </w:style>
  <w:style w:type="paragraph" w:customStyle="1" w:styleId="features">
    <w:name w:val="features"/>
    <w:next w:val="Normal"/>
    <w:rPr>
      <w:rFonts w:ascii="Helvetica" w:hAnsi="Helvetica"/>
      <w:b/>
      <w:caps/>
      <w:noProof/>
    </w:rPr>
  </w:style>
  <w:style w:type="paragraph" w:customStyle="1" w:styleId="Fig">
    <w:name w:val="Fig:#"/>
    <w:next w:val="Normal"/>
    <w:pPr>
      <w:keepLines/>
      <w:spacing w:before="120" w:after="120" w:line="240" w:lineRule="exact"/>
      <w:jc w:val="center"/>
    </w:pPr>
    <w:rPr>
      <w:rFonts w:ascii="Helvetica" w:hAnsi="Helvetica"/>
      <w:b/>
    </w:rPr>
  </w:style>
  <w:style w:type="paragraph" w:customStyle="1" w:styleId="Figcontinued">
    <w:name w:val="Fig:#(continued)"/>
    <w:basedOn w:val="Fig"/>
  </w:style>
  <w:style w:type="paragraph" w:styleId="Footer">
    <w:name w:val="footer"/>
    <w:aliases w:val="Footer Odd"/>
    <w:basedOn w:val="Normal"/>
    <w:link w:val="FooterChar"/>
    <w:uiPriority w:val="99"/>
    <w:pPr>
      <w:tabs>
        <w:tab w:val="center" w:pos="4320"/>
        <w:tab w:val="right" w:pos="8640"/>
      </w:tabs>
    </w:pPr>
    <w:rPr>
      <w:rFonts w:ascii="Helvetica" w:hAnsi="Helvetica"/>
    </w:rPr>
  </w:style>
  <w:style w:type="paragraph" w:customStyle="1" w:styleId="frame">
    <w:name w:val="frame"/>
    <w:pPr>
      <w:keepNext/>
      <w:keepLines/>
      <w:tabs>
        <w:tab w:val="left" w:pos="0"/>
        <w:tab w:val="left" w:pos="1080"/>
        <w:tab w:val="left" w:pos="2158"/>
        <w:tab w:val="left" w:pos="3240"/>
        <w:tab w:val="left" w:pos="4320"/>
        <w:tab w:val="left" w:pos="5398"/>
        <w:tab w:val="left" w:pos="6480"/>
        <w:tab w:val="left" w:pos="7560"/>
        <w:tab w:val="left" w:pos="8638"/>
        <w:tab w:val="left" w:pos="9720"/>
        <w:tab w:val="left" w:pos="10800"/>
        <w:tab w:val="left" w:pos="11882"/>
        <w:tab w:val="left" w:pos="12960"/>
        <w:tab w:val="left" w:pos="14040"/>
      </w:tabs>
      <w:spacing w:before="261"/>
      <w:ind w:left="480"/>
      <w:jc w:val="both"/>
    </w:pPr>
    <w:rPr>
      <w:rFonts w:ascii="Helvetica" w:hAnsi="Helvetica"/>
    </w:rPr>
  </w:style>
  <w:style w:type="paragraph" w:customStyle="1" w:styleId="framepage">
    <w:name w:val="frame_page"/>
    <w:next w:val="Fig"/>
    <w:pPr>
      <w:keepNext/>
      <w:keepLines/>
      <w:spacing w:before="120" w:after="120"/>
      <w:jc w:val="center"/>
    </w:pPr>
    <w:rPr>
      <w:rFonts w:ascii="Arial" w:hAnsi="Arial"/>
      <w:sz w:val="12"/>
    </w:rPr>
  </w:style>
  <w:style w:type="paragraph" w:customStyle="1" w:styleId="Hdrh0">
    <w:name w:val="Hdr:h0"/>
    <w:next w:val="Normal"/>
    <w:pPr>
      <w:keepNext/>
      <w:keepLines/>
      <w:pageBreakBefore/>
      <w:spacing w:line="400" w:lineRule="exact"/>
      <w:jc w:val="center"/>
    </w:pPr>
    <w:rPr>
      <w:rFonts w:ascii="Helvetica" w:hAnsi="Helvetica"/>
      <w:b/>
      <w:caps/>
      <w:sz w:val="22"/>
    </w:rPr>
  </w:style>
  <w:style w:type="paragraph" w:customStyle="1" w:styleId="Hdrh0ruled">
    <w:name w:val="Hdr:h0_ruled"/>
    <w:next w:val="Normal"/>
    <w:pPr>
      <w:keepNext/>
      <w:keepLines/>
      <w:pBdr>
        <w:top w:val="single" w:sz="24" w:space="1" w:color="auto"/>
      </w:pBdr>
      <w:spacing w:before="360" w:line="320" w:lineRule="exact"/>
      <w:jc w:val="center"/>
    </w:pPr>
    <w:rPr>
      <w:rFonts w:ascii="Helvetica" w:hAnsi="Helvetica"/>
      <w:b/>
      <w:caps/>
      <w:sz w:val="22"/>
    </w:rPr>
  </w:style>
  <w:style w:type="paragraph" w:customStyle="1" w:styleId="Hdrh1">
    <w:name w:val="Hdr:h1"/>
    <w:next w:val="Normal"/>
    <w:pPr>
      <w:keepNext/>
      <w:keepLines/>
      <w:spacing w:before="40" w:line="360" w:lineRule="exact"/>
    </w:pPr>
    <w:rPr>
      <w:rFonts w:ascii="Helvetica" w:hAnsi="Helvetica"/>
      <w:b/>
      <w:sz w:val="22"/>
    </w:rPr>
  </w:style>
  <w:style w:type="paragraph" w:customStyle="1" w:styleId="Hdrh2">
    <w:name w:val="Hdr:h2"/>
    <w:next w:val="Normal"/>
    <w:pPr>
      <w:keepNext/>
      <w:keepLines/>
      <w:spacing w:line="360" w:lineRule="exact"/>
    </w:pPr>
    <w:rPr>
      <w:rFonts w:ascii="Helvetica" w:hAnsi="Helvetica"/>
      <w:b/>
    </w:rPr>
  </w:style>
  <w:style w:type="paragraph" w:customStyle="1" w:styleId="Hdrh3">
    <w:name w:val="Hdr:h3"/>
    <w:next w:val="Normal"/>
    <w:pPr>
      <w:keepNext/>
      <w:keepLines/>
      <w:spacing w:line="360" w:lineRule="exact"/>
    </w:pPr>
    <w:rPr>
      <w:rFonts w:ascii="Helvetica" w:hAnsi="Helvetica"/>
      <w:b/>
      <w:i/>
    </w:rPr>
  </w:style>
  <w:style w:type="paragraph" w:customStyle="1" w:styleId="Hdrh4">
    <w:name w:val="Hdr:h4"/>
    <w:next w:val="Normal"/>
    <w:pPr>
      <w:keepNext/>
      <w:keepLines/>
      <w:spacing w:line="360" w:lineRule="exact"/>
    </w:pPr>
    <w:rPr>
      <w:rFonts w:ascii="Helvetica" w:hAnsi="Helvetica"/>
      <w:b/>
      <w:sz w:val="18"/>
    </w:rPr>
  </w:style>
  <w:style w:type="paragraph" w:customStyle="1" w:styleId="Hdrh5">
    <w:name w:val="Hdr:h5"/>
    <w:next w:val="Normal"/>
    <w:pPr>
      <w:keepNext/>
      <w:keepLines/>
      <w:spacing w:line="360" w:lineRule="exact"/>
    </w:pPr>
    <w:rPr>
      <w:rFonts w:ascii="Helvetica" w:hAnsi="Helvetica"/>
      <w:i/>
      <w:sz w:val="18"/>
    </w:rPr>
  </w:style>
  <w:style w:type="paragraph" w:customStyle="1" w:styleId="HdrTableSideHead">
    <w:name w:val="Hdr:TableSideHead"/>
    <w:next w:val="Normal"/>
    <w:pPr>
      <w:keepNext/>
      <w:keepLines/>
      <w:spacing w:before="60" w:after="60"/>
      <w:jc w:val="both"/>
    </w:pPr>
    <w:rPr>
      <w:rFonts w:ascii="Helvetica" w:hAnsi="Helvetica"/>
      <w:b/>
      <w:noProof/>
      <w:sz w:val="22"/>
    </w:rPr>
  </w:style>
  <w:style w:type="paragraph" w:customStyle="1" w:styleId="Hdrterm">
    <w:name w:val="Hdr:term"/>
    <w:pPr>
      <w:keepNext/>
      <w:keepLines/>
      <w:spacing w:before="60" w:after="60" w:line="360" w:lineRule="exact"/>
      <w:jc w:val="center"/>
    </w:pPr>
    <w:rPr>
      <w:rFonts w:ascii="Helvetica" w:hAnsi="Helvetica"/>
      <w:b/>
    </w:rPr>
  </w:style>
  <w:style w:type="paragraph" w:styleId="Header">
    <w:name w:val="header"/>
    <w:basedOn w:val="Normal"/>
    <w:link w:val="HeaderChar"/>
    <w:uiPriority w:val="99"/>
    <w:pPr>
      <w:tabs>
        <w:tab w:val="center" w:pos="4320"/>
        <w:tab w:val="right" w:pos="8640"/>
      </w:tabs>
    </w:pPr>
    <w:rPr>
      <w:rFonts w:ascii="Helvetica" w:hAnsi="Helvetica"/>
    </w:rPr>
  </w:style>
  <w:style w:type="paragraph" w:customStyle="1" w:styleId="HeaderOddLine1">
    <w:name w:val="Header:Odd:Line 1"/>
    <w:basedOn w:val="Normal"/>
    <w:pPr>
      <w:tabs>
        <w:tab w:val="right" w:pos="9990"/>
      </w:tabs>
      <w:spacing w:before="160" w:after="40"/>
      <w:jc w:val="right"/>
    </w:pPr>
    <w:rPr>
      <w:rFonts w:ascii="Helvetica" w:hAnsi="Helvetica"/>
      <w:b/>
      <w:caps/>
      <w:noProof/>
      <w:snapToGrid w:val="0"/>
      <w:sz w:val="24"/>
    </w:rPr>
  </w:style>
  <w:style w:type="paragraph" w:customStyle="1" w:styleId="HeaderEvenLine1">
    <w:name w:val="Header:Even:Line 1"/>
    <w:basedOn w:val="HeaderOddLine1"/>
    <w:pPr>
      <w:jc w:val="left"/>
    </w:pPr>
  </w:style>
  <w:style w:type="paragraph" w:customStyle="1" w:styleId="HeaderOddLine2">
    <w:name w:val="Header:Odd:Line 2"/>
    <w:basedOn w:val="HeaderOddLine1"/>
    <w:pPr>
      <w:spacing w:before="40" w:after="0"/>
    </w:pPr>
    <w:rPr>
      <w:sz w:val="16"/>
    </w:rPr>
  </w:style>
  <w:style w:type="paragraph" w:customStyle="1" w:styleId="HeaderEvenLine2">
    <w:name w:val="Header:Even:Line 2"/>
    <w:basedOn w:val="HeaderOddLine2"/>
    <w:pPr>
      <w:jc w:val="left"/>
    </w:pPr>
  </w:style>
  <w:style w:type="paragraph" w:customStyle="1" w:styleId="Listb1Char">
    <w:name w:val="List:b1 Char"/>
    <w:link w:val="Listb1CharChar"/>
    <w:pPr>
      <w:numPr>
        <w:numId w:val="1"/>
      </w:numPr>
      <w:spacing w:before="120"/>
      <w:ind w:left="835"/>
      <w:jc w:val="both"/>
    </w:pPr>
    <w:rPr>
      <w:rFonts w:ascii="Helvetica" w:hAnsi="Helvetica"/>
    </w:rPr>
  </w:style>
  <w:style w:type="character" w:customStyle="1" w:styleId="Listb1CharChar">
    <w:name w:val="List:b1 Char Char"/>
    <w:basedOn w:val="DefaultParagraphFont"/>
    <w:link w:val="Listb1Char"/>
    <w:rsid w:val="00720209"/>
    <w:rPr>
      <w:rFonts w:ascii="Helvetica" w:hAnsi="Helvetica"/>
    </w:rPr>
  </w:style>
  <w:style w:type="paragraph" w:customStyle="1" w:styleId="Listb1c">
    <w:name w:val="List:b1_c"/>
    <w:pPr>
      <w:numPr>
        <w:numId w:val="2"/>
      </w:numPr>
      <w:spacing w:line="240" w:lineRule="exact"/>
      <w:jc w:val="both"/>
    </w:pPr>
    <w:rPr>
      <w:rFonts w:ascii="Helvetica" w:hAnsi="Helvetica"/>
    </w:rPr>
  </w:style>
  <w:style w:type="paragraph" w:customStyle="1" w:styleId="Listb2">
    <w:name w:val="List:b2"/>
    <w:pPr>
      <w:numPr>
        <w:numId w:val="14"/>
      </w:numPr>
      <w:tabs>
        <w:tab w:val="clear" w:pos="0"/>
        <w:tab w:val="num" w:pos="835"/>
      </w:tabs>
      <w:spacing w:before="120"/>
      <w:ind w:left="1080" w:hanging="245"/>
      <w:jc w:val="both"/>
    </w:pPr>
    <w:rPr>
      <w:rFonts w:ascii="Helvetica" w:hAnsi="Helvetica"/>
    </w:rPr>
  </w:style>
  <w:style w:type="paragraph" w:customStyle="1" w:styleId="ListKF1">
    <w:name w:val="List:KF1"/>
    <w:pPr>
      <w:spacing w:before="120" w:line="240" w:lineRule="exact"/>
      <w:ind w:left="360" w:hanging="360"/>
    </w:pPr>
    <w:rPr>
      <w:rFonts w:ascii="Helvetica" w:hAnsi="Helvetica"/>
      <w:b/>
    </w:rPr>
  </w:style>
  <w:style w:type="paragraph" w:customStyle="1" w:styleId="ListKF1c">
    <w:name w:val="List:KF1_c"/>
    <w:pPr>
      <w:spacing w:line="240" w:lineRule="exact"/>
      <w:ind w:left="360" w:hanging="360"/>
    </w:pPr>
    <w:rPr>
      <w:rFonts w:ascii="Helvetica" w:hAnsi="Helvetica"/>
      <w:b/>
    </w:rPr>
  </w:style>
  <w:style w:type="paragraph" w:customStyle="1" w:styleId="ListKF1sub1">
    <w:name w:val="List:KF1sub1"/>
    <w:pPr>
      <w:keepLines/>
      <w:spacing w:line="240" w:lineRule="exact"/>
      <w:ind w:left="360"/>
    </w:pPr>
    <w:rPr>
      <w:rFonts w:ascii="Helvetica" w:hAnsi="Helvetica"/>
      <w:b/>
    </w:rPr>
  </w:style>
  <w:style w:type="paragraph" w:customStyle="1" w:styleId="ListKF1sub2">
    <w:name w:val="List:KF1sub2"/>
    <w:pPr>
      <w:keepLines/>
      <w:spacing w:line="240" w:lineRule="exact"/>
      <w:ind w:left="720"/>
    </w:pPr>
    <w:rPr>
      <w:rFonts w:ascii="Helvetica" w:hAnsi="Helvetica"/>
      <w:b/>
    </w:rPr>
  </w:style>
  <w:style w:type="paragraph" w:customStyle="1" w:styleId="ListKF2">
    <w:name w:val="List:KF2"/>
    <w:pPr>
      <w:keepLines/>
      <w:spacing w:line="240" w:lineRule="exact"/>
      <w:ind w:left="720" w:hanging="360"/>
    </w:pPr>
    <w:rPr>
      <w:rFonts w:ascii="Helvetica" w:hAnsi="Helvetica"/>
      <w:b/>
    </w:rPr>
  </w:style>
  <w:style w:type="paragraph" w:customStyle="1" w:styleId="Listn1">
    <w:name w:val="List:n1"/>
    <w:pPr>
      <w:spacing w:before="120" w:line="240" w:lineRule="exact"/>
      <w:ind w:left="840" w:hanging="360"/>
      <w:jc w:val="both"/>
    </w:pPr>
    <w:rPr>
      <w:rFonts w:ascii="Helvetica" w:hAnsi="Helvetica"/>
    </w:rPr>
  </w:style>
  <w:style w:type="paragraph" w:customStyle="1" w:styleId="Listpara1">
    <w:name w:val="List:para1"/>
    <w:pPr>
      <w:spacing w:before="120" w:line="240" w:lineRule="exact"/>
      <w:ind w:left="840"/>
      <w:jc w:val="both"/>
    </w:pPr>
    <w:rPr>
      <w:rFonts w:ascii="Helvetica" w:hAnsi="Helvetica"/>
    </w:rPr>
  </w:style>
  <w:style w:type="paragraph" w:customStyle="1" w:styleId="Listsbb1">
    <w:name w:val="List:sb_b1"/>
    <w:pPr>
      <w:numPr>
        <w:numId w:val="13"/>
      </w:numPr>
      <w:spacing w:before="120" w:line="240" w:lineRule="exact"/>
      <w:ind w:left="1350" w:hanging="270"/>
      <w:jc w:val="both"/>
    </w:pPr>
    <w:rPr>
      <w:rFonts w:ascii="Helvetica" w:hAnsi="Helvetica"/>
    </w:rPr>
  </w:style>
  <w:style w:type="paragraph" w:customStyle="1" w:styleId="Listsbn1">
    <w:name w:val="List:sb_n1"/>
    <w:pPr>
      <w:spacing w:before="120" w:line="240" w:lineRule="exact"/>
      <w:ind w:left="1200" w:hanging="360"/>
      <w:jc w:val="both"/>
    </w:pPr>
    <w:rPr>
      <w:rFonts w:ascii="Helvetica" w:hAnsi="Helvetica"/>
    </w:rPr>
  </w:style>
  <w:style w:type="paragraph" w:customStyle="1" w:styleId="Listseparator">
    <w:name w:val="List:separator"/>
    <w:pPr>
      <w:keepNext/>
      <w:keepLines/>
      <w:tabs>
        <w:tab w:val="left" w:pos="0"/>
      </w:tabs>
    </w:pPr>
    <w:rPr>
      <w:rFonts w:ascii="Helvetica" w:hAnsi="Helvetica"/>
      <w:sz w:val="12"/>
    </w:rPr>
  </w:style>
  <w:style w:type="paragraph" w:customStyle="1" w:styleId="Liststep">
    <w:name w:val="List:step"/>
    <w:pPr>
      <w:spacing w:line="240" w:lineRule="exact"/>
      <w:ind w:left="960" w:hanging="960"/>
      <w:jc w:val="both"/>
    </w:pPr>
    <w:rPr>
      <w:rFonts w:ascii="Helvetica" w:hAnsi="Helvetica"/>
    </w:rPr>
  </w:style>
  <w:style w:type="paragraph" w:customStyle="1" w:styleId="Notescaution">
    <w:name w:val="Notes:caution"/>
    <w:pPr>
      <w:spacing w:before="120" w:line="220" w:lineRule="exact"/>
      <w:jc w:val="center"/>
    </w:pPr>
    <w:rPr>
      <w:rFonts w:ascii="Helvetica" w:hAnsi="Helvetica"/>
      <w:b/>
      <w:caps/>
      <w:noProof/>
      <w:sz w:val="18"/>
    </w:rPr>
  </w:style>
  <w:style w:type="paragraph" w:customStyle="1" w:styleId="Notesfootnote">
    <w:name w:val="Notes:footnote"/>
    <w:link w:val="NotesfootnoteChar"/>
    <w:pPr>
      <w:spacing w:line="200" w:lineRule="exact"/>
      <w:ind w:left="360" w:hanging="360"/>
      <w:jc w:val="both"/>
    </w:pPr>
    <w:rPr>
      <w:rFonts w:ascii="Helvetica" w:hAnsi="Helvetica"/>
      <w:sz w:val="16"/>
    </w:rPr>
  </w:style>
  <w:style w:type="paragraph" w:customStyle="1" w:styleId="NotesMax">
    <w:name w:val="Notes:Max"/>
    <w:pPr>
      <w:keepLines/>
      <w:tabs>
        <w:tab w:val="left" w:pos="120"/>
      </w:tabs>
      <w:spacing w:before="120" w:line="200" w:lineRule="exact"/>
      <w:ind w:left="120" w:hanging="120"/>
      <w:jc w:val="both"/>
    </w:pPr>
    <w:rPr>
      <w:rFonts w:ascii="Helvetica" w:hAnsi="Helvetica"/>
      <w:sz w:val="16"/>
    </w:rPr>
  </w:style>
  <w:style w:type="paragraph" w:customStyle="1" w:styleId="Notesnote">
    <w:name w:val="Notes:note"/>
    <w:pPr>
      <w:keepLines/>
      <w:spacing w:line="200" w:lineRule="exact"/>
      <w:ind w:left="701" w:hanging="701"/>
      <w:jc w:val="both"/>
    </w:pPr>
    <w:rPr>
      <w:rFonts w:ascii="Helvetica" w:hAnsi="Helvetica"/>
      <w:sz w:val="16"/>
    </w:rPr>
  </w:style>
  <w:style w:type="paragraph" w:customStyle="1" w:styleId="Notesnote1">
    <w:name w:val="Notes:note1"/>
    <w:next w:val="Normal"/>
    <w:pPr>
      <w:keepLines/>
      <w:tabs>
        <w:tab w:val="left" w:pos="757"/>
      </w:tabs>
      <w:spacing w:line="200" w:lineRule="exact"/>
      <w:ind w:left="756" w:hanging="756"/>
      <w:jc w:val="both"/>
    </w:pPr>
    <w:rPr>
      <w:rFonts w:ascii="Helvetica" w:hAnsi="Helvetica"/>
      <w:sz w:val="16"/>
    </w:rPr>
  </w:style>
  <w:style w:type="paragraph" w:customStyle="1" w:styleId="Notesnote1Ref">
    <w:name w:val="Notes:note1Ref"/>
    <w:pPr>
      <w:keepNext/>
      <w:tabs>
        <w:tab w:val="left" w:pos="756"/>
      </w:tabs>
      <w:spacing w:line="200" w:lineRule="exact"/>
      <w:ind w:left="756" w:hanging="756"/>
      <w:jc w:val="both"/>
    </w:pPr>
    <w:rPr>
      <w:rFonts w:ascii="Helvetica" w:hAnsi="Helvetica"/>
      <w:sz w:val="16"/>
    </w:rPr>
  </w:style>
  <w:style w:type="paragraph" w:customStyle="1" w:styleId="NotesnoteA">
    <w:name w:val="Notes:noteA"/>
    <w:pPr>
      <w:keepLines/>
      <w:tabs>
        <w:tab w:val="left" w:pos="756"/>
      </w:tabs>
      <w:spacing w:line="200" w:lineRule="exact"/>
      <w:ind w:left="756" w:hanging="756"/>
      <w:jc w:val="both"/>
    </w:pPr>
    <w:rPr>
      <w:rFonts w:ascii="Helvetica" w:hAnsi="Helvetica"/>
      <w:sz w:val="16"/>
    </w:rPr>
  </w:style>
  <w:style w:type="paragraph" w:customStyle="1" w:styleId="Notesnotes">
    <w:name w:val="Notes:notes"/>
    <w:next w:val="Normal"/>
    <w:pPr>
      <w:keepNext/>
      <w:keepLines/>
      <w:tabs>
        <w:tab w:val="right" w:pos="876"/>
        <w:tab w:val="left" w:pos="960"/>
      </w:tabs>
      <w:spacing w:line="200" w:lineRule="exact"/>
      <w:ind w:left="960" w:hanging="960"/>
      <w:jc w:val="both"/>
    </w:pPr>
    <w:rPr>
      <w:rFonts w:ascii="Helvetica" w:hAnsi="Helvetica"/>
      <w:sz w:val="16"/>
    </w:rPr>
  </w:style>
  <w:style w:type="paragraph" w:customStyle="1" w:styleId="NotesnotesA">
    <w:name w:val="Notes:notesA"/>
    <w:pPr>
      <w:keepNext/>
      <w:keepLines/>
      <w:tabs>
        <w:tab w:val="right" w:pos="876"/>
        <w:tab w:val="left" w:pos="1008"/>
      </w:tabs>
      <w:spacing w:line="200" w:lineRule="exact"/>
      <w:ind w:left="1008" w:hanging="1008"/>
      <w:jc w:val="both"/>
    </w:pPr>
    <w:rPr>
      <w:rFonts w:ascii="Helvetica" w:hAnsi="Helvetica"/>
      <w:sz w:val="16"/>
    </w:rPr>
  </w:style>
  <w:style w:type="paragraph" w:customStyle="1" w:styleId="Notesnotesmore">
    <w:name w:val="Notes:notesmore"/>
    <w:pPr>
      <w:keepLines/>
      <w:tabs>
        <w:tab w:val="right" w:pos="876"/>
        <w:tab w:val="left" w:pos="960"/>
      </w:tabs>
      <w:spacing w:line="200" w:lineRule="exact"/>
      <w:ind w:left="960" w:hanging="960"/>
      <w:jc w:val="both"/>
    </w:pPr>
    <w:rPr>
      <w:rFonts w:ascii="Helvetica" w:hAnsi="Helvetica"/>
      <w:sz w:val="16"/>
    </w:rPr>
  </w:style>
  <w:style w:type="paragraph" w:customStyle="1" w:styleId="NotesnotesmoreA">
    <w:name w:val="Notes:notesmoreA"/>
    <w:pPr>
      <w:keepLines/>
      <w:tabs>
        <w:tab w:val="right" w:pos="876"/>
        <w:tab w:val="left" w:pos="1008"/>
      </w:tabs>
      <w:spacing w:line="200" w:lineRule="exact"/>
      <w:ind w:left="1008" w:hanging="1008"/>
      <w:jc w:val="both"/>
    </w:pPr>
    <w:rPr>
      <w:rFonts w:ascii="Helvetica" w:hAnsi="Helvetica"/>
      <w:sz w:val="16"/>
    </w:rPr>
  </w:style>
  <w:style w:type="paragraph" w:customStyle="1" w:styleId="NotesnotesmoreRef">
    <w:name w:val="Notes:notesmoreRef"/>
    <w:pPr>
      <w:keepLines/>
      <w:tabs>
        <w:tab w:val="right" w:pos="876"/>
        <w:tab w:val="left" w:pos="960"/>
      </w:tabs>
      <w:spacing w:line="200" w:lineRule="exact"/>
      <w:ind w:left="960" w:hanging="960"/>
      <w:jc w:val="both"/>
    </w:pPr>
    <w:rPr>
      <w:rFonts w:ascii="Helvetica" w:hAnsi="Helvetica"/>
      <w:sz w:val="16"/>
    </w:rPr>
  </w:style>
  <w:style w:type="paragraph" w:customStyle="1" w:styleId="NotesnotesRef">
    <w:name w:val="Notes:notesRef"/>
    <w:pPr>
      <w:tabs>
        <w:tab w:val="right" w:pos="876"/>
        <w:tab w:val="left" w:pos="960"/>
      </w:tabs>
      <w:spacing w:line="200" w:lineRule="exact"/>
      <w:ind w:left="996" w:hanging="996"/>
      <w:jc w:val="both"/>
    </w:pPr>
    <w:rPr>
      <w:rFonts w:ascii="Helvetica" w:hAnsi="Helvetica"/>
      <w:sz w:val="16"/>
    </w:rPr>
  </w:style>
  <w:style w:type="paragraph" w:customStyle="1" w:styleId="Notessimple">
    <w:name w:val="Notes:simple"/>
    <w:pPr>
      <w:keepLines/>
      <w:spacing w:line="200" w:lineRule="exact"/>
      <w:jc w:val="both"/>
    </w:pPr>
    <w:rPr>
      <w:rFonts w:ascii="Helvetica" w:hAnsi="Helvetica"/>
      <w:sz w:val="16"/>
    </w:rPr>
  </w:style>
  <w:style w:type="paragraph" w:customStyle="1" w:styleId="NotesSym1dgr">
    <w:name w:val="Notes:Sym:1dgr"/>
    <w:next w:val="NotesSym2ddgr"/>
    <w:pPr>
      <w:keepLines/>
      <w:numPr>
        <w:numId w:val="3"/>
      </w:numPr>
      <w:spacing w:line="200" w:lineRule="exact"/>
      <w:jc w:val="both"/>
    </w:pPr>
    <w:rPr>
      <w:rFonts w:ascii="Helvetica" w:hAnsi="Helvetica"/>
      <w:sz w:val="16"/>
    </w:rPr>
  </w:style>
  <w:style w:type="paragraph" w:customStyle="1" w:styleId="NotesSym2ddgr">
    <w:name w:val="Notes:Sym:2ddgr"/>
    <w:next w:val="NotesSym3sec"/>
    <w:pPr>
      <w:keepLines/>
      <w:numPr>
        <w:numId w:val="4"/>
      </w:numPr>
      <w:spacing w:line="200" w:lineRule="exact"/>
      <w:jc w:val="both"/>
    </w:pPr>
    <w:rPr>
      <w:rFonts w:ascii="Helvetica" w:hAnsi="Helvetica"/>
      <w:sz w:val="16"/>
    </w:rPr>
  </w:style>
  <w:style w:type="paragraph" w:customStyle="1" w:styleId="NotesSym3sec">
    <w:name w:val="Notes:Sym:3sec"/>
    <w:next w:val="NotesSym4para"/>
    <w:pPr>
      <w:keepLines/>
      <w:numPr>
        <w:numId w:val="11"/>
      </w:numPr>
      <w:spacing w:line="200" w:lineRule="exact"/>
      <w:jc w:val="both"/>
    </w:pPr>
    <w:rPr>
      <w:rFonts w:ascii="Helvetica" w:hAnsi="Helvetica"/>
      <w:sz w:val="16"/>
    </w:rPr>
  </w:style>
  <w:style w:type="paragraph" w:customStyle="1" w:styleId="NotesSym4para">
    <w:name w:val="Notes:Sym:4para"/>
    <w:next w:val="NotesSym5pound"/>
    <w:pPr>
      <w:keepLines/>
      <w:numPr>
        <w:numId w:val="5"/>
      </w:numPr>
      <w:spacing w:line="200" w:lineRule="exact"/>
      <w:jc w:val="both"/>
    </w:pPr>
    <w:rPr>
      <w:rFonts w:ascii="Helvetica" w:hAnsi="Helvetica"/>
      <w:sz w:val="16"/>
    </w:rPr>
  </w:style>
  <w:style w:type="paragraph" w:customStyle="1" w:styleId="NotesSym5pound">
    <w:name w:val="Notes:Sym:5pound"/>
    <w:next w:val="NotesSym6parll"/>
    <w:pPr>
      <w:keepLines/>
      <w:numPr>
        <w:numId w:val="10"/>
      </w:numPr>
      <w:spacing w:line="200" w:lineRule="exact"/>
      <w:jc w:val="both"/>
    </w:pPr>
    <w:rPr>
      <w:rFonts w:ascii="Helvetica" w:hAnsi="Helvetica"/>
      <w:sz w:val="16"/>
    </w:rPr>
  </w:style>
  <w:style w:type="paragraph" w:customStyle="1" w:styleId="NotesSym6parll">
    <w:name w:val="Notes:Sym:6parll"/>
    <w:next w:val="NotesSym7star"/>
    <w:pPr>
      <w:keepLines/>
      <w:numPr>
        <w:numId w:val="6"/>
      </w:numPr>
      <w:spacing w:line="200" w:lineRule="exact"/>
      <w:jc w:val="both"/>
    </w:pPr>
    <w:rPr>
      <w:rFonts w:ascii="Helvetica" w:hAnsi="Helvetica"/>
      <w:sz w:val="16"/>
    </w:rPr>
  </w:style>
  <w:style w:type="paragraph" w:customStyle="1" w:styleId="NotesSym7star">
    <w:name w:val="Notes:Sym:7star"/>
    <w:next w:val="NotesSym8sqr"/>
    <w:pPr>
      <w:keepLines/>
      <w:numPr>
        <w:numId w:val="7"/>
      </w:numPr>
      <w:spacing w:line="200" w:lineRule="exact"/>
      <w:jc w:val="both"/>
    </w:pPr>
    <w:rPr>
      <w:rFonts w:ascii="Helvetica" w:hAnsi="Helvetica"/>
      <w:sz w:val="16"/>
    </w:rPr>
  </w:style>
  <w:style w:type="paragraph" w:customStyle="1" w:styleId="NotesSym8sqr">
    <w:name w:val="Notes:Sym:8sqr"/>
    <w:next w:val="NotesSym9dia"/>
    <w:pPr>
      <w:keepLines/>
      <w:numPr>
        <w:numId w:val="8"/>
      </w:numPr>
      <w:spacing w:line="200" w:lineRule="exact"/>
      <w:jc w:val="both"/>
    </w:pPr>
    <w:rPr>
      <w:rFonts w:ascii="Helvetica" w:hAnsi="Helvetica"/>
      <w:sz w:val="16"/>
    </w:rPr>
  </w:style>
  <w:style w:type="paragraph" w:customStyle="1" w:styleId="NotesSym9dia">
    <w:name w:val="Notes:Sym:9dia"/>
    <w:next w:val="paraChar"/>
    <w:pPr>
      <w:keepLines/>
      <w:numPr>
        <w:numId w:val="9"/>
      </w:numPr>
      <w:spacing w:line="200" w:lineRule="exact"/>
      <w:jc w:val="both"/>
    </w:pPr>
    <w:rPr>
      <w:rFonts w:ascii="Helvetica" w:hAnsi="Helvetica"/>
      <w:sz w:val="16"/>
    </w:rPr>
  </w:style>
  <w:style w:type="paragraph" w:customStyle="1" w:styleId="Noteswarning">
    <w:name w:val="Notes:warning"/>
    <w:pPr>
      <w:pBdr>
        <w:top w:val="single" w:sz="6" w:space="1" w:color="auto"/>
        <w:left w:val="single" w:sz="6" w:space="1" w:color="auto"/>
        <w:bottom w:val="single" w:sz="6" w:space="1" w:color="auto"/>
        <w:right w:val="single" w:sz="6" w:space="1" w:color="auto"/>
      </w:pBdr>
      <w:spacing w:before="120" w:line="220" w:lineRule="exact"/>
      <w:jc w:val="center"/>
    </w:pPr>
    <w:rPr>
      <w:rFonts w:ascii="Helvetica" w:hAnsi="Helvetica"/>
      <w:b/>
      <w:caps/>
      <w:noProof/>
      <w:sz w:val="18"/>
    </w:rPr>
  </w:style>
  <w:style w:type="character" w:styleId="PageNumber">
    <w:name w:val="page number"/>
    <w:basedOn w:val="DefaultParagraphFont"/>
    <w:rPr>
      <w:rFonts w:ascii="Helvetica" w:hAnsi="Helvetica"/>
      <w:sz w:val="16"/>
    </w:rPr>
  </w:style>
  <w:style w:type="paragraph" w:customStyle="1" w:styleId="PageAddress">
    <w:name w:val="Page:Address"/>
    <w:pPr>
      <w:jc w:val="center"/>
    </w:pPr>
    <w:rPr>
      <w:rFonts w:ascii="Helvetica" w:hAnsi="Helvetica"/>
      <w:b/>
      <w:caps/>
      <w:noProof/>
      <w:sz w:val="12"/>
    </w:rPr>
  </w:style>
  <w:style w:type="paragraph" w:customStyle="1" w:styleId="PageCopyright">
    <w:name w:val="Page:Copyright"/>
    <w:pPr>
      <w:keepLines/>
      <w:jc w:val="right"/>
    </w:pPr>
    <w:rPr>
      <w:rFonts w:ascii="Helvetica" w:hAnsi="Helvetica"/>
      <w:sz w:val="14"/>
    </w:rPr>
  </w:style>
  <w:style w:type="paragraph" w:customStyle="1" w:styleId="PageDate">
    <w:name w:val="Page:Date"/>
    <w:pPr>
      <w:keepLines/>
      <w:jc w:val="right"/>
    </w:pPr>
    <w:rPr>
      <w:rFonts w:ascii="Helvetica" w:hAnsi="Helvetica"/>
      <w:caps/>
      <w:sz w:val="14"/>
    </w:rPr>
  </w:style>
  <w:style w:type="paragraph" w:customStyle="1" w:styleId="PageDateEvenPage">
    <w:name w:val="Page:Date:EvenPage"/>
    <w:basedOn w:val="PageDate"/>
    <w:pPr>
      <w:pBdr>
        <w:bottom w:val="single" w:sz="24" w:space="1" w:color="auto"/>
      </w:pBdr>
      <w:jc w:val="left"/>
    </w:pPr>
  </w:style>
  <w:style w:type="paragraph" w:customStyle="1" w:styleId="PageProdStageStmnt">
    <w:name w:val="Page:ProdStageStmnt"/>
    <w:pPr>
      <w:spacing w:line="120" w:lineRule="exact"/>
      <w:jc w:val="both"/>
    </w:pPr>
    <w:rPr>
      <w:rFonts w:ascii="Arial Narrow" w:hAnsi="Arial Narrow"/>
      <w:b/>
      <w:noProof/>
      <w:spacing w:val="-4"/>
      <w:sz w:val="12"/>
    </w:rPr>
  </w:style>
  <w:style w:type="paragraph" w:customStyle="1" w:styleId="PageTitleL1">
    <w:name w:val="Page:Title:L1"/>
    <w:next w:val="Normal"/>
    <w:pPr>
      <w:keepNext/>
      <w:keepLines/>
      <w:tabs>
        <w:tab w:val="right" w:pos="10140"/>
      </w:tabs>
      <w:spacing w:line="280" w:lineRule="exact"/>
    </w:pPr>
    <w:rPr>
      <w:rFonts w:ascii="Helvetica-Narrow" w:hAnsi="Helvetica-Narrow"/>
      <w:b/>
      <w:caps/>
      <w:sz w:val="28"/>
    </w:rPr>
  </w:style>
  <w:style w:type="paragraph" w:customStyle="1" w:styleId="PageTitleL2">
    <w:name w:val="Page:Title:L2"/>
    <w:basedOn w:val="PageTitleL1"/>
    <w:next w:val="Normal"/>
  </w:style>
  <w:style w:type="paragraph" w:customStyle="1" w:styleId="PageTitleL3">
    <w:name w:val="Page:Title:L3"/>
    <w:basedOn w:val="PageTitleL1"/>
    <w:next w:val="PageDate"/>
  </w:style>
  <w:style w:type="paragraph" w:customStyle="1" w:styleId="PageTitleR1">
    <w:name w:val="Page:Title:R1"/>
    <w:next w:val="Normal"/>
    <w:pPr>
      <w:keepNext/>
      <w:keepLines/>
      <w:tabs>
        <w:tab w:val="right" w:pos="10140"/>
      </w:tabs>
      <w:spacing w:line="280" w:lineRule="exact"/>
    </w:pPr>
    <w:rPr>
      <w:rFonts w:ascii="Helvetica-Narrow" w:hAnsi="Helvetica-Narrow"/>
      <w:b/>
      <w:caps/>
      <w:sz w:val="28"/>
    </w:rPr>
  </w:style>
  <w:style w:type="paragraph" w:customStyle="1" w:styleId="PageTitleR2">
    <w:name w:val="Page:Title:R2"/>
    <w:basedOn w:val="PageTitleR1"/>
    <w:next w:val="Normal"/>
    <w:pPr>
      <w:jc w:val="right"/>
    </w:pPr>
  </w:style>
  <w:style w:type="paragraph" w:customStyle="1" w:styleId="PageTitleR3">
    <w:name w:val="Page:Title:R3"/>
    <w:basedOn w:val="PageTitleR1"/>
    <w:next w:val="PageDate"/>
    <w:pPr>
      <w:jc w:val="right"/>
    </w:pPr>
  </w:style>
  <w:style w:type="paragraph" w:customStyle="1" w:styleId="Page1Frame">
    <w:name w:val="Page1Frame"/>
    <w:rPr>
      <w:rFonts w:ascii="Helvetica" w:hAnsi="Helvetica"/>
      <w:sz w:val="12"/>
    </w:rPr>
  </w:style>
  <w:style w:type="paragraph" w:styleId="PlainText">
    <w:name w:val="Plain Text"/>
    <w:basedOn w:val="Normal"/>
    <w:rPr>
      <w:rFonts w:ascii="Courier New" w:hAnsi="Courier New"/>
    </w:rPr>
  </w:style>
  <w:style w:type="paragraph" w:customStyle="1" w:styleId="Table">
    <w:name w:val="Table:#"/>
    <w:next w:val="paraChar"/>
    <w:pPr>
      <w:keepNext/>
      <w:keepLines/>
      <w:spacing w:before="120" w:after="120" w:line="240" w:lineRule="exact"/>
      <w:jc w:val="center"/>
    </w:pPr>
    <w:rPr>
      <w:rFonts w:ascii="Helvetica" w:hAnsi="Helvetica"/>
      <w:b/>
    </w:rPr>
  </w:style>
  <w:style w:type="paragraph" w:customStyle="1" w:styleId="Tablecontinued">
    <w:name w:val="Table:#(continued)"/>
    <w:basedOn w:val="Table"/>
    <w:next w:val="paraChar"/>
  </w:style>
  <w:style w:type="paragraph" w:customStyle="1" w:styleId="Table10">
    <w:name w:val="Table:10"/>
    <w:pPr>
      <w:keepNext/>
      <w:keepLines/>
      <w:spacing w:before="240" w:after="120" w:line="240" w:lineRule="exact"/>
      <w:jc w:val="center"/>
    </w:pPr>
    <w:rPr>
      <w:rFonts w:ascii="Helvetica" w:hAnsi="Helvetica"/>
      <w:b/>
    </w:rPr>
  </w:style>
  <w:style w:type="paragraph" w:customStyle="1" w:styleId="Table10FlushLeft">
    <w:name w:val="Table:10:FlushLeft"/>
    <w:basedOn w:val="Table10"/>
    <w:pPr>
      <w:jc w:val="left"/>
    </w:pPr>
  </w:style>
  <w:style w:type="paragraph" w:customStyle="1" w:styleId="Table8">
    <w:name w:val="Table:8"/>
    <w:pPr>
      <w:keepNext/>
      <w:keepLines/>
      <w:spacing w:before="60" w:after="40"/>
      <w:jc w:val="center"/>
    </w:pPr>
    <w:rPr>
      <w:rFonts w:ascii="Helvetica" w:hAnsi="Helvetica"/>
      <w:b/>
      <w:caps/>
      <w:sz w:val="16"/>
    </w:rPr>
  </w:style>
  <w:style w:type="paragraph" w:customStyle="1" w:styleId="Table8FlushLeft">
    <w:name w:val="Table:8:FlushLeft"/>
    <w:pPr>
      <w:spacing w:before="60" w:after="40"/>
    </w:pPr>
    <w:rPr>
      <w:rFonts w:ascii="Helvetica" w:hAnsi="Helvetica"/>
      <w:b/>
      <w:caps/>
      <w:noProof/>
      <w:sz w:val="16"/>
    </w:rPr>
  </w:style>
  <w:style w:type="paragraph" w:customStyle="1" w:styleId="Tablecenter">
    <w:name w:val="Table:center"/>
    <w:pPr>
      <w:spacing w:after="40" w:line="240" w:lineRule="exact"/>
      <w:jc w:val="center"/>
    </w:pPr>
    <w:rPr>
      <w:rFonts w:ascii="Helvetica" w:hAnsi="Helvetica"/>
      <w:sz w:val="16"/>
    </w:rPr>
  </w:style>
  <w:style w:type="paragraph" w:customStyle="1" w:styleId="Tablehdr">
    <w:name w:val="Table:hdr"/>
    <w:link w:val="TablehdrChar"/>
    <w:pPr>
      <w:keepNext/>
      <w:spacing w:after="40" w:line="240" w:lineRule="exact"/>
      <w:jc w:val="center"/>
    </w:pPr>
    <w:rPr>
      <w:rFonts w:ascii="Helvetica" w:hAnsi="Helvetica"/>
      <w:b/>
      <w:caps/>
      <w:sz w:val="16"/>
    </w:rPr>
  </w:style>
  <w:style w:type="character" w:customStyle="1" w:styleId="TablehdrChar">
    <w:name w:val="Table:hdr Char"/>
    <w:basedOn w:val="DefaultParagraphFont"/>
    <w:link w:val="Tablehdr"/>
    <w:rsid w:val="004C0CAA"/>
    <w:rPr>
      <w:rFonts w:ascii="Helvetica" w:hAnsi="Helvetica"/>
      <w:b/>
      <w:caps/>
      <w:sz w:val="16"/>
      <w:lang w:val="en-US" w:eastAsia="en-US" w:bidi="ar-SA"/>
    </w:rPr>
  </w:style>
  <w:style w:type="paragraph" w:customStyle="1" w:styleId="TablehdrL">
    <w:name w:val="Table:hdrL"/>
    <w:pPr>
      <w:spacing w:after="40" w:line="240" w:lineRule="exact"/>
    </w:pPr>
    <w:rPr>
      <w:rFonts w:ascii="Helvetica" w:hAnsi="Helvetica"/>
      <w:b/>
      <w:caps/>
      <w:sz w:val="16"/>
    </w:rPr>
  </w:style>
  <w:style w:type="paragraph" w:customStyle="1" w:styleId="TablehdrR">
    <w:name w:val="Table:hdrR"/>
    <w:pPr>
      <w:tabs>
        <w:tab w:val="left" w:pos="0"/>
      </w:tabs>
      <w:spacing w:after="40" w:line="240" w:lineRule="exact"/>
      <w:jc w:val="right"/>
    </w:pPr>
    <w:rPr>
      <w:rFonts w:ascii="Helvetica" w:hAnsi="Helvetica"/>
      <w:b/>
      <w:caps/>
      <w:sz w:val="16"/>
    </w:rPr>
  </w:style>
  <w:style w:type="paragraph" w:customStyle="1" w:styleId="Tableleft">
    <w:name w:val="Table:left"/>
    <w:pPr>
      <w:spacing w:after="40" w:line="240" w:lineRule="exact"/>
    </w:pPr>
    <w:rPr>
      <w:rFonts w:ascii="Helvetica" w:hAnsi="Helvetica"/>
      <w:noProof/>
      <w:sz w:val="16"/>
    </w:rPr>
  </w:style>
  <w:style w:type="paragraph" w:customStyle="1" w:styleId="Tablepara">
    <w:name w:val="Table:para"/>
    <w:pPr>
      <w:tabs>
        <w:tab w:val="left" w:pos="59"/>
      </w:tabs>
      <w:spacing w:after="40" w:line="240" w:lineRule="exact"/>
      <w:jc w:val="both"/>
    </w:pPr>
    <w:rPr>
      <w:rFonts w:ascii="Helvetica" w:hAnsi="Helvetica"/>
      <w:sz w:val="16"/>
    </w:rPr>
  </w:style>
  <w:style w:type="paragraph" w:customStyle="1" w:styleId="Tableright">
    <w:name w:val="Table:right"/>
    <w:pPr>
      <w:tabs>
        <w:tab w:val="left" w:pos="0"/>
      </w:tabs>
      <w:spacing w:after="40" w:line="240" w:lineRule="exact"/>
      <w:jc w:val="right"/>
    </w:pPr>
    <w:rPr>
      <w:rFonts w:ascii="Helvetica" w:hAnsi="Helvetica"/>
      <w:sz w:val="16"/>
    </w:rPr>
  </w:style>
  <w:style w:type="paragraph" w:styleId="Title">
    <w:name w:val="Title"/>
    <w:basedOn w:val="Normal"/>
    <w:qFormat/>
    <w:pPr>
      <w:spacing w:before="240" w:after="60"/>
      <w:jc w:val="center"/>
      <w:outlineLvl w:val="0"/>
    </w:pPr>
    <w:rPr>
      <w:b/>
      <w:kern w:val="28"/>
      <w:sz w:val="32"/>
    </w:rPr>
  </w:style>
  <w:style w:type="paragraph" w:customStyle="1" w:styleId="unruled">
    <w:name w:val="unruled"/>
    <w:pPr>
      <w:keepNext/>
      <w:keepLines/>
      <w:tabs>
        <w:tab w:val="right" w:leader="dot" w:pos="10080"/>
      </w:tabs>
      <w:spacing w:line="240" w:lineRule="exact"/>
      <w:ind w:left="480"/>
      <w:jc w:val="both"/>
    </w:pPr>
    <w:rPr>
      <w:rFonts w:ascii="Helvetica" w:hAnsi="Helvetica"/>
    </w:rPr>
  </w:style>
  <w:style w:type="paragraph" w:customStyle="1" w:styleId="Listb3">
    <w:name w:val="List:b3"/>
    <w:basedOn w:val="Normal"/>
    <w:pPr>
      <w:numPr>
        <w:numId w:val="12"/>
      </w:numPr>
      <w:tabs>
        <w:tab w:val="clear" w:pos="360"/>
        <w:tab w:val="num" w:pos="1800"/>
      </w:tabs>
      <w:spacing w:before="21"/>
      <w:ind w:left="1800"/>
    </w:pPr>
    <w:rPr>
      <w:snapToGrid w:val="0"/>
      <w:sz w:val="22"/>
    </w:rPr>
  </w:style>
  <w:style w:type="character" w:styleId="CommentReference">
    <w:name w:val="annotation reference"/>
    <w:basedOn w:val="DefaultParagraphFont"/>
    <w:semiHidden/>
    <w:rPr>
      <w:sz w:val="16"/>
    </w:rPr>
  </w:style>
  <w:style w:type="paragraph" w:customStyle="1" w:styleId="Capfig">
    <w:name w:val="Cap:fig"/>
    <w:next w:val="paraChar"/>
    <w:pPr>
      <w:keepLines/>
      <w:numPr>
        <w:numId w:val="15"/>
      </w:numPr>
      <w:spacing w:before="140" w:after="120"/>
      <w:jc w:val="center"/>
    </w:pPr>
    <w:rPr>
      <w:rFonts w:ascii="Helvetica" w:hAnsi="Helvetica"/>
      <w:b/>
      <w:snapToGrid w:val="0"/>
      <w:sz w:val="22"/>
    </w:rPr>
  </w:style>
  <w:style w:type="character" w:styleId="Hyperlink">
    <w:name w:val="Hyperlink"/>
    <w:basedOn w:val="DefaultParagraphFont"/>
    <w:uiPriority w:val="99"/>
    <w:rPr>
      <w:color w:val="0000FF"/>
      <w:u w:val="single"/>
    </w:rPr>
  </w:style>
  <w:style w:type="paragraph" w:customStyle="1" w:styleId="Captab">
    <w:name w:val="Cap:tab"/>
    <w:next w:val="paraChar"/>
    <w:pPr>
      <w:keepNext/>
      <w:keepLines/>
      <w:numPr>
        <w:numId w:val="16"/>
      </w:numPr>
      <w:spacing w:before="239" w:after="120"/>
      <w:jc w:val="center"/>
    </w:pPr>
    <w:rPr>
      <w:rFonts w:ascii="Helvetica" w:hAnsi="Helvetica"/>
      <w:b/>
      <w:snapToGrid w:val="0"/>
      <w:sz w:val="22"/>
    </w:rPr>
  </w:style>
  <w:style w:type="paragraph" w:customStyle="1" w:styleId="para">
    <w:name w:val="para"/>
    <w:rsid w:val="000438C0"/>
    <w:pPr>
      <w:spacing w:before="120" w:line="240" w:lineRule="exact"/>
      <w:ind w:left="480"/>
      <w:jc w:val="both"/>
    </w:pPr>
    <w:rPr>
      <w:rFonts w:ascii="Helvetica" w:hAnsi="Helvetica"/>
    </w:rPr>
  </w:style>
  <w:style w:type="character" w:customStyle="1" w:styleId="paraCharCharChar">
    <w:name w:val="para Char Char Char"/>
    <w:basedOn w:val="DefaultParagraphFont"/>
    <w:rsid w:val="00B10F92"/>
    <w:rPr>
      <w:rFonts w:ascii="Helvetica" w:hAnsi="Helvetica" w:cs="Times"/>
      <w:bCs/>
      <w:noProof/>
      <w:lang w:val="en-US" w:eastAsia="en-US" w:bidi="ar-SA"/>
    </w:rPr>
  </w:style>
  <w:style w:type="table" w:styleId="TableGrid">
    <w:name w:val="Table Grid"/>
    <w:basedOn w:val="TableNormal"/>
    <w:rsid w:val="004C0CA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1">
    <w:name w:val="List:b1"/>
    <w:rsid w:val="00CA27FA"/>
    <w:pPr>
      <w:spacing w:before="120"/>
      <w:ind w:left="835" w:hanging="360"/>
      <w:jc w:val="both"/>
    </w:pPr>
    <w:rPr>
      <w:rFonts w:ascii="Helvetica" w:hAnsi="Helvetica"/>
    </w:rPr>
  </w:style>
  <w:style w:type="paragraph" w:styleId="CommentText">
    <w:name w:val="annotation text"/>
    <w:basedOn w:val="Normal"/>
    <w:semiHidden/>
    <w:rsid w:val="00C46C47"/>
  </w:style>
  <w:style w:type="paragraph" w:styleId="CommentSubject">
    <w:name w:val="annotation subject"/>
    <w:basedOn w:val="CommentText"/>
    <w:next w:val="CommentText"/>
    <w:semiHidden/>
    <w:rsid w:val="00C46C47"/>
    <w:rPr>
      <w:b/>
      <w:bCs/>
    </w:rPr>
  </w:style>
  <w:style w:type="paragraph" w:styleId="BalloonText">
    <w:name w:val="Balloon Text"/>
    <w:basedOn w:val="Normal"/>
    <w:semiHidden/>
    <w:rsid w:val="00C46C47"/>
    <w:rPr>
      <w:rFonts w:ascii="Tahoma" w:hAnsi="Tahoma" w:cs="Tahoma"/>
      <w:sz w:val="16"/>
      <w:szCs w:val="16"/>
    </w:rPr>
  </w:style>
  <w:style w:type="paragraph" w:styleId="FootnoteText">
    <w:name w:val="footnote text"/>
    <w:basedOn w:val="Normal"/>
    <w:semiHidden/>
    <w:rsid w:val="00D85946"/>
  </w:style>
  <w:style w:type="character" w:styleId="FootnoteReference">
    <w:name w:val="footnote reference"/>
    <w:basedOn w:val="DefaultParagraphFont"/>
    <w:semiHidden/>
    <w:rsid w:val="00D85946"/>
    <w:rPr>
      <w:vertAlign w:val="superscript"/>
    </w:rPr>
  </w:style>
  <w:style w:type="paragraph" w:customStyle="1" w:styleId="HdrNumh1">
    <w:name w:val="Hdr:Num:h1"/>
    <w:basedOn w:val="Normal"/>
    <w:rsid w:val="00493DFA"/>
    <w:pPr>
      <w:tabs>
        <w:tab w:val="num" w:pos="576"/>
      </w:tabs>
      <w:ind w:left="576" w:hanging="576"/>
    </w:pPr>
    <w:rPr>
      <w:sz w:val="24"/>
    </w:rPr>
  </w:style>
  <w:style w:type="paragraph" w:customStyle="1" w:styleId="Default">
    <w:name w:val="Default"/>
    <w:rsid w:val="00CC2AB9"/>
    <w:pPr>
      <w:autoSpaceDE w:val="0"/>
      <w:autoSpaceDN w:val="0"/>
      <w:adjustRightInd w:val="0"/>
    </w:pPr>
    <w:rPr>
      <w:rFonts w:ascii="Arial" w:hAnsi="Arial" w:cs="Arial"/>
      <w:color w:val="000000"/>
      <w:sz w:val="24"/>
      <w:szCs w:val="24"/>
    </w:rPr>
  </w:style>
  <w:style w:type="paragraph" w:customStyle="1" w:styleId="Headerh2">
    <w:name w:val="Header:h2"/>
    <w:next w:val="para"/>
    <w:rsid w:val="00401FA0"/>
    <w:pPr>
      <w:keepNext/>
      <w:numPr>
        <w:ilvl w:val="2"/>
        <w:numId w:val="17"/>
      </w:numPr>
      <w:tabs>
        <w:tab w:val="clear" w:pos="1080"/>
        <w:tab w:val="left" w:pos="720"/>
      </w:tabs>
      <w:spacing w:before="360"/>
    </w:pPr>
    <w:rPr>
      <w:rFonts w:ascii="Helvetica" w:hAnsi="Helvetica"/>
      <w:b/>
      <w:i/>
      <w:noProof/>
      <w:sz w:val="22"/>
    </w:rPr>
  </w:style>
  <w:style w:type="paragraph" w:customStyle="1" w:styleId="Headerh3">
    <w:name w:val="Header:h3"/>
    <w:next w:val="para"/>
    <w:rsid w:val="00401FA0"/>
    <w:pPr>
      <w:keepNext/>
      <w:numPr>
        <w:ilvl w:val="3"/>
        <w:numId w:val="17"/>
      </w:numPr>
      <w:tabs>
        <w:tab w:val="clear" w:pos="1800"/>
        <w:tab w:val="left" w:pos="900"/>
      </w:tabs>
      <w:spacing w:before="240"/>
      <w:ind w:left="900" w:hanging="900"/>
    </w:pPr>
    <w:rPr>
      <w:rFonts w:ascii="Helvetica" w:hAnsi="Helvetica"/>
      <w:b/>
      <w:i/>
      <w:noProof/>
    </w:rPr>
  </w:style>
  <w:style w:type="paragraph" w:customStyle="1" w:styleId="Headerh1">
    <w:name w:val="Header:h1"/>
    <w:next w:val="para"/>
    <w:rsid w:val="00401FA0"/>
    <w:pPr>
      <w:keepNext/>
      <w:keepLines/>
      <w:numPr>
        <w:ilvl w:val="1"/>
        <w:numId w:val="17"/>
      </w:numPr>
      <w:tabs>
        <w:tab w:val="clear" w:pos="720"/>
        <w:tab w:val="left" w:pos="540"/>
      </w:tabs>
      <w:spacing w:before="300"/>
    </w:pPr>
    <w:rPr>
      <w:rFonts w:ascii="Helvetica" w:hAnsi="Helvetica"/>
      <w:b/>
      <w:snapToGrid w:val="0"/>
      <w:sz w:val="24"/>
    </w:rPr>
  </w:style>
  <w:style w:type="paragraph" w:customStyle="1" w:styleId="Headerh0">
    <w:name w:val="Header:h0"/>
    <w:next w:val="Normal"/>
    <w:rsid w:val="00401FA0"/>
    <w:pPr>
      <w:numPr>
        <w:numId w:val="17"/>
      </w:numPr>
      <w:jc w:val="right"/>
    </w:pPr>
    <w:rPr>
      <w:rFonts w:ascii="Helvetica" w:hAnsi="Helvetica"/>
      <w:b/>
      <w:noProof/>
      <w:sz w:val="28"/>
    </w:rPr>
  </w:style>
  <w:style w:type="paragraph" w:customStyle="1" w:styleId="HdrNumh0">
    <w:name w:val="Hdr:Num:h0"/>
    <w:next w:val="para"/>
    <w:rsid w:val="001B46B5"/>
    <w:pPr>
      <w:keepNext/>
      <w:keepLines/>
      <w:tabs>
        <w:tab w:val="num" w:pos="360"/>
        <w:tab w:val="left" w:pos="638"/>
      </w:tabs>
      <w:spacing w:before="280" w:line="279" w:lineRule="exact"/>
      <w:ind w:left="630" w:hanging="630"/>
    </w:pPr>
    <w:rPr>
      <w:rFonts w:ascii="Helvetica" w:hAnsi="Helvetica"/>
      <w:b/>
      <w:snapToGrid w:val="0"/>
      <w:sz w:val="28"/>
    </w:rPr>
  </w:style>
  <w:style w:type="paragraph" w:customStyle="1" w:styleId="Code0">
    <w:name w:val="Code"/>
    <w:rsid w:val="001B46B5"/>
    <w:pPr>
      <w:keepNext/>
      <w:keepLines/>
      <w:pBdr>
        <w:top w:val="single" w:sz="4" w:space="3" w:color="auto"/>
        <w:left w:val="single" w:sz="4" w:space="3" w:color="auto"/>
        <w:bottom w:val="single" w:sz="4" w:space="3" w:color="auto"/>
        <w:right w:val="single" w:sz="4" w:space="3" w:color="auto"/>
      </w:pBdr>
      <w:ind w:left="634"/>
    </w:pPr>
    <w:rPr>
      <w:rFonts w:ascii="Courier New" w:hAnsi="Courier New"/>
      <w:snapToGrid w:val="0"/>
      <w:sz w:val="18"/>
    </w:rPr>
  </w:style>
  <w:style w:type="paragraph" w:customStyle="1" w:styleId="FigOLcenter">
    <w:name w:val="FigOL:center"/>
    <w:rsid w:val="001B46B5"/>
    <w:pPr>
      <w:tabs>
        <w:tab w:val="left" w:pos="0"/>
        <w:tab w:val="left" w:pos="1080"/>
        <w:tab w:val="left" w:pos="2158"/>
        <w:tab w:val="left" w:pos="3240"/>
        <w:tab w:val="left" w:pos="4320"/>
        <w:tab w:val="left" w:pos="5398"/>
        <w:tab w:val="left" w:pos="6480"/>
        <w:tab w:val="left" w:pos="7560"/>
        <w:tab w:val="left" w:pos="8638"/>
        <w:tab w:val="left" w:pos="9720"/>
        <w:tab w:val="left" w:pos="10800"/>
        <w:tab w:val="left" w:pos="11882"/>
        <w:tab w:val="left" w:pos="12960"/>
        <w:tab w:val="left" w:pos="14040"/>
        <w:tab w:val="left" w:pos="15122"/>
        <w:tab w:val="left" w:pos="16200"/>
        <w:tab w:val="left" w:pos="17280"/>
        <w:tab w:val="left" w:pos="18360"/>
        <w:tab w:val="left" w:pos="19438"/>
        <w:tab w:val="left" w:pos="20520"/>
        <w:tab w:val="left" w:pos="21600"/>
        <w:tab w:val="left" w:pos="22678"/>
        <w:tab w:val="left" w:pos="23760"/>
        <w:tab w:val="left" w:pos="24840"/>
        <w:tab w:val="left" w:pos="25918"/>
        <w:tab w:val="left" w:pos="27000"/>
        <w:tab w:val="left" w:pos="28080"/>
        <w:tab w:val="left" w:pos="29162"/>
        <w:tab w:val="left" w:pos="30240"/>
        <w:tab w:val="left" w:pos="31320"/>
      </w:tabs>
      <w:spacing w:line="219" w:lineRule="exact"/>
      <w:jc w:val="center"/>
    </w:pPr>
    <w:rPr>
      <w:rFonts w:ascii="Helvetica" w:hAnsi="Helvetica"/>
      <w:b/>
      <w:snapToGrid w:val="0"/>
      <w:sz w:val="18"/>
    </w:rPr>
  </w:style>
  <w:style w:type="paragraph" w:customStyle="1" w:styleId="HdrNumh2">
    <w:name w:val="Hdr:Num:h2"/>
    <w:next w:val="para"/>
    <w:rsid w:val="001B46B5"/>
    <w:pPr>
      <w:keepNext/>
      <w:tabs>
        <w:tab w:val="num" w:pos="720"/>
      </w:tabs>
      <w:spacing w:before="300"/>
      <w:ind w:left="720" w:hanging="720"/>
    </w:pPr>
    <w:rPr>
      <w:rFonts w:ascii="Helvetica" w:hAnsi="Helvetica"/>
      <w:b/>
      <w:i/>
      <w:noProof/>
      <w:sz w:val="24"/>
    </w:rPr>
  </w:style>
  <w:style w:type="paragraph" w:customStyle="1" w:styleId="HdrNumh3">
    <w:name w:val="Hdr:Num:h3"/>
    <w:next w:val="para"/>
    <w:rsid w:val="001B46B5"/>
    <w:pPr>
      <w:keepNext/>
      <w:tabs>
        <w:tab w:val="left" w:pos="900"/>
      </w:tabs>
      <w:spacing w:before="300"/>
      <w:ind w:left="900" w:hanging="900"/>
    </w:pPr>
    <w:rPr>
      <w:rFonts w:ascii="Helvetica" w:hAnsi="Helvetica"/>
      <w:b/>
      <w:noProof/>
      <w:sz w:val="22"/>
    </w:rPr>
  </w:style>
  <w:style w:type="paragraph" w:customStyle="1" w:styleId="NotesSym6par">
    <w:name w:val="Notes:Sym:6par||"/>
    <w:next w:val="NotesSym7star"/>
    <w:rsid w:val="001B46B5"/>
    <w:pPr>
      <w:keepLines/>
      <w:tabs>
        <w:tab w:val="num" w:pos="0"/>
      </w:tabs>
      <w:spacing w:line="200" w:lineRule="exact"/>
      <w:ind w:left="144" w:hanging="144"/>
      <w:jc w:val="both"/>
    </w:pPr>
    <w:rPr>
      <w:rFonts w:ascii="Helvetica" w:hAnsi="Helvetica"/>
      <w:sz w:val="16"/>
    </w:rPr>
  </w:style>
  <w:style w:type="paragraph" w:customStyle="1" w:styleId="NotesNotes1">
    <w:name w:val="Notes:Notes1"/>
    <w:basedOn w:val="NotesnotesA"/>
    <w:next w:val="Normal"/>
    <w:rsid w:val="00B55810"/>
    <w:pPr>
      <w:keepNext w:val="0"/>
      <w:tabs>
        <w:tab w:val="clear" w:pos="876"/>
        <w:tab w:val="clear" w:pos="1008"/>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jc w:val="left"/>
    </w:pPr>
    <w:rPr>
      <w:snapToGrid w:val="0"/>
    </w:rPr>
  </w:style>
  <w:style w:type="paragraph" w:customStyle="1" w:styleId="Hdrcontents">
    <w:name w:val="Hdr:contents"/>
    <w:rsid w:val="0056357B"/>
    <w:pPr>
      <w:keepNext/>
      <w:keepLines/>
      <w:spacing w:before="219" w:after="59" w:line="220" w:lineRule="exact"/>
      <w:jc w:val="center"/>
    </w:pPr>
    <w:rPr>
      <w:rFonts w:ascii="Helvetica" w:hAnsi="Helvetica"/>
      <w:b/>
      <w:snapToGrid w:val="0"/>
      <w:sz w:val="22"/>
    </w:rPr>
  </w:style>
  <w:style w:type="paragraph" w:customStyle="1" w:styleId="Hdrh0TOC">
    <w:name w:val="Hdr:h0TOC"/>
    <w:rsid w:val="0056357B"/>
    <w:pPr>
      <w:keepLines/>
      <w:tabs>
        <w:tab w:val="right" w:pos="10402"/>
      </w:tabs>
      <w:spacing w:before="140" w:line="220" w:lineRule="atLeast"/>
      <w:ind w:left="360" w:hanging="360"/>
      <w:jc w:val="both"/>
    </w:pPr>
    <w:rPr>
      <w:rFonts w:ascii="Helvetica" w:hAnsi="Helvetica"/>
      <w:b/>
      <w:snapToGrid w:val="0"/>
      <w:sz w:val="22"/>
    </w:rPr>
  </w:style>
  <w:style w:type="paragraph" w:customStyle="1" w:styleId="TableOLb1">
    <w:name w:val="TableOL:b1"/>
    <w:rsid w:val="0056357B"/>
    <w:pPr>
      <w:tabs>
        <w:tab w:val="left" w:pos="359"/>
        <w:tab w:val="left" w:pos="957"/>
      </w:tabs>
      <w:spacing w:before="40" w:after="20"/>
      <w:ind w:left="360" w:hanging="360"/>
    </w:pPr>
    <w:rPr>
      <w:rFonts w:ascii="Helvetica" w:hAnsi="Helvetica"/>
      <w:snapToGrid w:val="0"/>
      <w:sz w:val="18"/>
    </w:rPr>
  </w:style>
  <w:style w:type="paragraph" w:customStyle="1" w:styleId="TableOLcell">
    <w:name w:val="TableOL:cell"/>
    <w:rsid w:val="0056357B"/>
    <w:pPr>
      <w:tabs>
        <w:tab w:val="left" w:pos="0"/>
        <w:tab w:val="left" w:pos="598"/>
      </w:tabs>
      <w:spacing w:before="40" w:after="20"/>
    </w:pPr>
    <w:rPr>
      <w:rFonts w:ascii="Helvetica" w:hAnsi="Helvetica"/>
      <w:snapToGrid w:val="0"/>
      <w:sz w:val="18"/>
    </w:rPr>
  </w:style>
  <w:style w:type="paragraph" w:customStyle="1" w:styleId="TableOLcenter">
    <w:name w:val="TableOL:center"/>
    <w:rsid w:val="0056357B"/>
    <w:pPr>
      <w:tabs>
        <w:tab w:val="left" w:pos="0"/>
      </w:tabs>
      <w:spacing w:before="40" w:after="20"/>
      <w:jc w:val="center"/>
    </w:pPr>
    <w:rPr>
      <w:rFonts w:ascii="Helvetica" w:hAnsi="Helvetica"/>
      <w:snapToGrid w:val="0"/>
      <w:sz w:val="18"/>
    </w:rPr>
  </w:style>
  <w:style w:type="paragraph" w:customStyle="1" w:styleId="TableOLhdr">
    <w:name w:val="TableOL:hdr"/>
    <w:rsid w:val="0056357B"/>
    <w:pPr>
      <w:tabs>
        <w:tab w:val="left" w:pos="0"/>
      </w:tabs>
      <w:spacing w:before="40" w:after="20"/>
      <w:jc w:val="center"/>
    </w:pPr>
    <w:rPr>
      <w:rFonts w:ascii="Helvetica" w:hAnsi="Helvetica"/>
      <w:b/>
      <w:snapToGrid w:val="0"/>
      <w:sz w:val="18"/>
    </w:rPr>
  </w:style>
  <w:style w:type="paragraph" w:customStyle="1" w:styleId="TableOLhdrL">
    <w:name w:val="TableOL:hdrL"/>
    <w:rsid w:val="0056357B"/>
    <w:pPr>
      <w:tabs>
        <w:tab w:val="left" w:pos="0"/>
      </w:tabs>
      <w:spacing w:before="40" w:after="20"/>
    </w:pPr>
    <w:rPr>
      <w:rFonts w:ascii="Helvetica" w:hAnsi="Helvetica"/>
      <w:b/>
      <w:snapToGrid w:val="0"/>
      <w:sz w:val="18"/>
    </w:rPr>
  </w:style>
  <w:style w:type="paragraph" w:customStyle="1" w:styleId="paraabstract">
    <w:name w:val="para_abstract"/>
    <w:rsid w:val="0056357B"/>
    <w:pPr>
      <w:keepLines/>
      <w:tabs>
        <w:tab w:val="left" w:pos="638"/>
      </w:tabs>
      <w:spacing w:before="180"/>
      <w:ind w:left="634" w:right="634"/>
      <w:jc w:val="both"/>
    </w:pPr>
    <w:rPr>
      <w:rFonts w:ascii="Helvetica" w:hAnsi="Helvetica"/>
      <w:snapToGrid w:val="0"/>
      <w:sz w:val="22"/>
    </w:rPr>
  </w:style>
  <w:style w:type="paragraph" w:customStyle="1" w:styleId="capfigapx">
    <w:name w:val="cap:fig:apx"/>
    <w:basedOn w:val="Normal"/>
    <w:rsid w:val="0056357B"/>
    <w:pPr>
      <w:keepLines/>
      <w:spacing w:before="240"/>
    </w:pPr>
    <w:rPr>
      <w:i/>
      <w:snapToGrid w:val="0"/>
      <w:sz w:val="22"/>
    </w:rPr>
  </w:style>
  <w:style w:type="paragraph" w:customStyle="1" w:styleId="Listref">
    <w:name w:val="List:ref"/>
    <w:rsid w:val="0056357B"/>
    <w:pPr>
      <w:tabs>
        <w:tab w:val="left" w:pos="990"/>
        <w:tab w:val="left" w:pos="2060"/>
        <w:tab w:val="left" w:pos="3138"/>
        <w:tab w:val="left" w:pos="4220"/>
        <w:tab w:val="left" w:pos="5300"/>
        <w:tab w:val="left" w:pos="6378"/>
        <w:tab w:val="left" w:pos="7460"/>
        <w:tab w:val="left" w:pos="8540"/>
        <w:tab w:val="left" w:pos="9618"/>
        <w:tab w:val="left" w:pos="10700"/>
        <w:tab w:val="left" w:pos="11780"/>
        <w:tab w:val="left" w:pos="12862"/>
        <w:tab w:val="left" w:pos="13940"/>
        <w:tab w:val="left" w:pos="15020"/>
      </w:tabs>
      <w:spacing w:before="21" w:line="259" w:lineRule="exact"/>
      <w:ind w:left="990" w:hanging="360"/>
      <w:jc w:val="both"/>
    </w:pPr>
    <w:rPr>
      <w:rFonts w:ascii="Helvetica" w:hAnsi="Helvetica"/>
      <w:snapToGrid w:val="0"/>
      <w:sz w:val="22"/>
    </w:rPr>
  </w:style>
  <w:style w:type="paragraph" w:customStyle="1" w:styleId="Title1">
    <w:name w:val="Title1"/>
    <w:rsid w:val="0056357B"/>
    <w:pPr>
      <w:keepNext/>
      <w:keepLines/>
      <w:pBdr>
        <w:bottom w:val="single" w:sz="8" w:space="1" w:color="auto"/>
      </w:pBdr>
      <w:spacing w:before="498" w:line="399" w:lineRule="exact"/>
      <w:jc w:val="right"/>
    </w:pPr>
    <w:rPr>
      <w:rFonts w:ascii="Helvetica" w:hAnsi="Helvetica"/>
      <w:b/>
      <w:i/>
      <w:snapToGrid w:val="0"/>
      <w:sz w:val="36"/>
    </w:rPr>
  </w:style>
  <w:style w:type="paragraph" w:styleId="Date">
    <w:name w:val="Date"/>
    <w:basedOn w:val="Normal"/>
    <w:next w:val="Normal"/>
    <w:rsid w:val="0056357B"/>
    <w:pPr>
      <w:tabs>
        <w:tab w:val="left" w:pos="0"/>
        <w:tab w:val="left" w:pos="720"/>
        <w:tab w:val="left" w:pos="1440"/>
        <w:tab w:val="left" w:pos="2160"/>
      </w:tabs>
      <w:spacing w:before="43" w:after="38" w:line="195" w:lineRule="atLeast"/>
      <w:jc w:val="both"/>
    </w:pPr>
    <w:rPr>
      <w:i/>
      <w:snapToGrid w:val="0"/>
      <w:sz w:val="18"/>
    </w:rPr>
  </w:style>
  <w:style w:type="paragraph" w:customStyle="1" w:styleId="Listn2">
    <w:name w:val="List:n2"/>
    <w:rsid w:val="0056357B"/>
    <w:pPr>
      <w:tabs>
        <w:tab w:val="num" w:pos="1440"/>
        <w:tab w:val="left" w:pos="2435"/>
        <w:tab w:val="left" w:pos="3513"/>
        <w:tab w:val="left" w:pos="4595"/>
        <w:tab w:val="left" w:pos="5675"/>
        <w:tab w:val="left" w:pos="6753"/>
        <w:tab w:val="left" w:pos="7835"/>
        <w:tab w:val="left" w:pos="8915"/>
        <w:tab w:val="left" w:pos="9993"/>
        <w:tab w:val="left" w:pos="11075"/>
        <w:tab w:val="left" w:pos="12155"/>
        <w:tab w:val="left" w:pos="13237"/>
        <w:tab w:val="left" w:pos="14315"/>
        <w:tab w:val="left" w:pos="15395"/>
      </w:tabs>
      <w:spacing w:before="120"/>
      <w:ind w:left="360" w:firstLine="720"/>
    </w:pPr>
    <w:rPr>
      <w:rFonts w:ascii="Helvetica" w:hAnsi="Helvetica"/>
      <w:snapToGrid w:val="0"/>
      <w:sz w:val="22"/>
    </w:rPr>
  </w:style>
  <w:style w:type="paragraph" w:customStyle="1" w:styleId="Listcode1">
    <w:name w:val="List:code1"/>
    <w:rsid w:val="0056357B"/>
    <w:pPr>
      <w:tabs>
        <w:tab w:val="left" w:pos="996"/>
      </w:tabs>
      <w:spacing w:before="140" w:line="200" w:lineRule="exact"/>
      <w:ind w:left="996"/>
    </w:pPr>
    <w:rPr>
      <w:rFonts w:ascii="Courier" w:hAnsi="Courier"/>
      <w:snapToGrid w:val="0"/>
    </w:rPr>
  </w:style>
  <w:style w:type="paragraph" w:customStyle="1" w:styleId="equation">
    <w:name w:val="equation"/>
    <w:rsid w:val="0056357B"/>
    <w:pPr>
      <w:tabs>
        <w:tab w:val="left" w:pos="638"/>
        <w:tab w:val="right" w:pos="10040"/>
      </w:tabs>
      <w:spacing w:before="81"/>
      <w:ind w:left="634"/>
      <w:jc w:val="both"/>
    </w:pPr>
    <w:rPr>
      <w:rFonts w:ascii="Helvetica" w:hAnsi="Helvetica"/>
      <w:i/>
      <w:snapToGrid w:val="0"/>
      <w:sz w:val="22"/>
    </w:rPr>
  </w:style>
  <w:style w:type="paragraph" w:customStyle="1" w:styleId="Where">
    <w:name w:val="Where"/>
    <w:rsid w:val="0056357B"/>
    <w:pPr>
      <w:tabs>
        <w:tab w:val="left" w:pos="1833"/>
        <w:tab w:val="left" w:pos="2072"/>
        <w:tab w:val="left" w:pos="2312"/>
        <w:tab w:val="left" w:pos="2550"/>
        <w:tab w:val="left" w:pos="2790"/>
        <w:tab w:val="left" w:pos="3029"/>
        <w:tab w:val="left" w:pos="3269"/>
        <w:tab w:val="left" w:pos="3507"/>
        <w:tab w:val="left" w:pos="3745"/>
      </w:tabs>
      <w:spacing w:before="61" w:line="259" w:lineRule="exact"/>
      <w:ind w:left="1355" w:hanging="359"/>
      <w:jc w:val="both"/>
    </w:pPr>
    <w:rPr>
      <w:rFonts w:ascii="Helvetica" w:hAnsi="Helvetica"/>
      <w:snapToGrid w:val="0"/>
      <w:sz w:val="22"/>
    </w:rPr>
  </w:style>
  <w:style w:type="paragraph" w:customStyle="1" w:styleId="equationpage">
    <w:name w:val="equation_page"/>
    <w:rsid w:val="0056357B"/>
    <w:pPr>
      <w:tabs>
        <w:tab w:val="left" w:pos="0"/>
        <w:tab w:val="right" w:pos="10040"/>
      </w:tabs>
      <w:spacing w:before="81"/>
      <w:jc w:val="both"/>
    </w:pPr>
    <w:rPr>
      <w:rFonts w:ascii="Helvetica" w:hAnsi="Helvetica"/>
      <w:i/>
      <w:snapToGrid w:val="0"/>
      <w:sz w:val="22"/>
    </w:rPr>
  </w:style>
  <w:style w:type="paragraph" w:customStyle="1" w:styleId="Wherepage">
    <w:name w:val="Where_page"/>
    <w:rsid w:val="0056357B"/>
    <w:pPr>
      <w:tabs>
        <w:tab w:val="left" w:pos="1116"/>
        <w:tab w:val="left" w:pos="1355"/>
        <w:tab w:val="left" w:pos="1595"/>
        <w:tab w:val="left" w:pos="1833"/>
        <w:tab w:val="left" w:pos="2073"/>
        <w:tab w:val="left" w:pos="2312"/>
        <w:tab w:val="left" w:pos="2552"/>
        <w:tab w:val="left" w:pos="2790"/>
        <w:tab w:val="left" w:pos="3028"/>
      </w:tabs>
      <w:spacing w:before="81" w:line="259" w:lineRule="exact"/>
      <w:ind w:left="638" w:hanging="359"/>
      <w:jc w:val="both"/>
    </w:pPr>
    <w:rPr>
      <w:rFonts w:ascii="Helvetica" w:hAnsi="Helvetica"/>
      <w:snapToGrid w:val="0"/>
      <w:sz w:val="22"/>
    </w:rPr>
  </w:style>
  <w:style w:type="paragraph" w:customStyle="1" w:styleId="Listpara2">
    <w:name w:val="List:para2"/>
    <w:rsid w:val="0056357B"/>
    <w:pPr>
      <w:tabs>
        <w:tab w:val="left" w:pos="1440"/>
      </w:tabs>
      <w:spacing w:before="120"/>
      <w:ind w:left="1440"/>
    </w:pPr>
    <w:rPr>
      <w:rFonts w:ascii="Helvetica" w:hAnsi="Helvetica"/>
      <w:snapToGrid w:val="0"/>
      <w:sz w:val="22"/>
    </w:rPr>
  </w:style>
  <w:style w:type="paragraph" w:customStyle="1" w:styleId="Listcode2">
    <w:name w:val="List:code2"/>
    <w:rsid w:val="0056357B"/>
    <w:pPr>
      <w:tabs>
        <w:tab w:val="left" w:pos="1355"/>
      </w:tabs>
      <w:spacing w:before="60" w:line="200" w:lineRule="exact"/>
      <w:ind w:left="1355"/>
    </w:pPr>
    <w:rPr>
      <w:rFonts w:ascii="Courier" w:hAnsi="Courier"/>
      <w:snapToGrid w:val="0"/>
    </w:rPr>
  </w:style>
  <w:style w:type="paragraph" w:customStyle="1" w:styleId="Listdef">
    <w:name w:val="List:def"/>
    <w:rsid w:val="0056357B"/>
    <w:pPr>
      <w:tabs>
        <w:tab w:val="left" w:pos="1833"/>
      </w:tabs>
      <w:spacing w:before="179" w:line="259" w:lineRule="exact"/>
      <w:ind w:left="1833" w:hanging="1196"/>
    </w:pPr>
    <w:rPr>
      <w:rFonts w:ascii="Helvetica" w:hAnsi="Helvetica"/>
      <w:snapToGrid w:val="0"/>
      <w:sz w:val="22"/>
    </w:rPr>
  </w:style>
  <w:style w:type="paragraph" w:customStyle="1" w:styleId="Listgloss">
    <w:name w:val="List:gloss"/>
    <w:rsid w:val="0056357B"/>
    <w:pPr>
      <w:tabs>
        <w:tab w:val="left" w:pos="638"/>
        <w:tab w:val="left" w:pos="1718"/>
        <w:tab w:val="left" w:pos="2796"/>
        <w:tab w:val="left" w:pos="3878"/>
        <w:tab w:val="left" w:pos="4958"/>
        <w:tab w:val="left" w:pos="6036"/>
        <w:tab w:val="left" w:pos="7118"/>
        <w:tab w:val="left" w:pos="8198"/>
        <w:tab w:val="left" w:pos="9276"/>
        <w:tab w:val="left" w:pos="10358"/>
        <w:tab w:val="left" w:pos="11438"/>
        <w:tab w:val="left" w:pos="12520"/>
        <w:tab w:val="left" w:pos="13598"/>
        <w:tab w:val="left" w:pos="14678"/>
      </w:tabs>
      <w:spacing w:before="199" w:line="259" w:lineRule="exact"/>
      <w:ind w:left="638"/>
    </w:pPr>
    <w:rPr>
      <w:rFonts w:ascii="Helvetica" w:hAnsi="Helvetica"/>
      <w:snapToGrid w:val="0"/>
      <w:sz w:val="22"/>
    </w:rPr>
  </w:style>
  <w:style w:type="paragraph" w:customStyle="1" w:styleId="TableOLhdrR">
    <w:name w:val="TableOL:hdrR"/>
    <w:rsid w:val="0056357B"/>
    <w:pPr>
      <w:tabs>
        <w:tab w:val="left" w:pos="0"/>
      </w:tabs>
      <w:spacing w:before="40" w:after="20"/>
      <w:jc w:val="right"/>
    </w:pPr>
    <w:rPr>
      <w:rFonts w:ascii="Helvetica" w:hAnsi="Helvetica"/>
      <w:b/>
      <w:snapToGrid w:val="0"/>
      <w:sz w:val="18"/>
    </w:rPr>
  </w:style>
  <w:style w:type="paragraph" w:customStyle="1" w:styleId="TableOLpara">
    <w:name w:val="TableOL:para"/>
    <w:rsid w:val="0056357B"/>
    <w:pPr>
      <w:tabs>
        <w:tab w:val="left" w:pos="0"/>
      </w:tabs>
      <w:spacing w:before="40" w:after="20"/>
      <w:jc w:val="both"/>
    </w:pPr>
    <w:rPr>
      <w:rFonts w:ascii="Helvetica" w:hAnsi="Helvetica"/>
      <w:snapToGrid w:val="0"/>
      <w:sz w:val="18"/>
    </w:rPr>
  </w:style>
  <w:style w:type="paragraph" w:customStyle="1" w:styleId="TableOLright">
    <w:name w:val="TableOL:right"/>
    <w:rsid w:val="0056357B"/>
    <w:pPr>
      <w:tabs>
        <w:tab w:val="left" w:pos="0"/>
      </w:tabs>
      <w:spacing w:before="40" w:after="20"/>
      <w:jc w:val="right"/>
    </w:pPr>
    <w:rPr>
      <w:rFonts w:ascii="Helvetica" w:hAnsi="Helvetica"/>
      <w:snapToGrid w:val="0"/>
      <w:sz w:val="18"/>
    </w:rPr>
  </w:style>
  <w:style w:type="paragraph" w:customStyle="1" w:styleId="FigOLright">
    <w:name w:val="FigOL:right"/>
    <w:rsid w:val="0056357B"/>
    <w:pPr>
      <w:tabs>
        <w:tab w:val="left" w:pos="0"/>
        <w:tab w:val="left" w:pos="1080"/>
        <w:tab w:val="left" w:pos="2158"/>
        <w:tab w:val="left" w:pos="3240"/>
        <w:tab w:val="left" w:pos="4320"/>
        <w:tab w:val="left" w:pos="5398"/>
        <w:tab w:val="left" w:pos="6480"/>
        <w:tab w:val="left" w:pos="7560"/>
        <w:tab w:val="left" w:pos="8638"/>
        <w:tab w:val="left" w:pos="9720"/>
        <w:tab w:val="left" w:pos="10800"/>
        <w:tab w:val="left" w:pos="11882"/>
        <w:tab w:val="left" w:pos="12960"/>
        <w:tab w:val="left" w:pos="14040"/>
        <w:tab w:val="left" w:pos="15122"/>
        <w:tab w:val="left" w:pos="16200"/>
        <w:tab w:val="left" w:pos="17280"/>
        <w:tab w:val="left" w:pos="18360"/>
        <w:tab w:val="left" w:pos="19438"/>
        <w:tab w:val="left" w:pos="20520"/>
        <w:tab w:val="left" w:pos="21600"/>
        <w:tab w:val="left" w:pos="22678"/>
        <w:tab w:val="left" w:pos="23760"/>
        <w:tab w:val="left" w:pos="24840"/>
        <w:tab w:val="left" w:pos="25918"/>
        <w:tab w:val="left" w:pos="27000"/>
        <w:tab w:val="left" w:pos="28080"/>
        <w:tab w:val="left" w:pos="29162"/>
        <w:tab w:val="left" w:pos="30240"/>
        <w:tab w:val="left" w:pos="31320"/>
      </w:tabs>
      <w:spacing w:line="219" w:lineRule="exact"/>
      <w:jc w:val="right"/>
    </w:pPr>
    <w:rPr>
      <w:rFonts w:ascii="Helvetica" w:hAnsi="Helvetica"/>
      <w:b/>
      <w:snapToGrid w:val="0"/>
      <w:sz w:val="18"/>
    </w:rPr>
  </w:style>
  <w:style w:type="paragraph" w:customStyle="1" w:styleId="FigOLleft">
    <w:name w:val="FigOL:left"/>
    <w:rsid w:val="0056357B"/>
    <w:pPr>
      <w:tabs>
        <w:tab w:val="left" w:pos="239"/>
        <w:tab w:val="left" w:pos="478"/>
        <w:tab w:val="left" w:pos="717"/>
        <w:tab w:val="left" w:pos="956"/>
        <w:tab w:val="left" w:pos="1196"/>
        <w:tab w:val="left" w:pos="1435"/>
        <w:tab w:val="left" w:pos="1674"/>
        <w:tab w:val="left" w:pos="1913"/>
        <w:tab w:val="left" w:pos="2152"/>
        <w:tab w:val="left" w:pos="2391"/>
        <w:tab w:val="left" w:pos="2630"/>
        <w:tab w:val="left" w:pos="2869"/>
        <w:tab w:val="left" w:pos="3108"/>
        <w:tab w:val="left" w:pos="3347"/>
        <w:tab w:val="left" w:pos="3587"/>
        <w:tab w:val="left" w:pos="3826"/>
        <w:tab w:val="left" w:pos="4065"/>
        <w:tab w:val="left" w:pos="4304"/>
        <w:tab w:val="left" w:pos="4543"/>
        <w:tab w:val="left" w:pos="4782"/>
        <w:tab w:val="left" w:pos="5021"/>
        <w:tab w:val="left" w:pos="5260"/>
        <w:tab w:val="left" w:pos="5499"/>
        <w:tab w:val="left" w:pos="5738"/>
        <w:tab w:val="left" w:pos="5978"/>
        <w:tab w:val="left" w:pos="6217"/>
        <w:tab w:val="left" w:pos="6456"/>
        <w:tab w:val="left" w:pos="6695"/>
        <w:tab w:val="left" w:pos="6934"/>
        <w:tab w:val="left" w:pos="7173"/>
      </w:tabs>
      <w:spacing w:line="219" w:lineRule="exact"/>
    </w:pPr>
    <w:rPr>
      <w:rFonts w:ascii="Helvetica" w:hAnsi="Helvetica"/>
      <w:b/>
      <w:snapToGrid w:val="0"/>
      <w:sz w:val="18"/>
    </w:rPr>
  </w:style>
  <w:style w:type="paragraph" w:customStyle="1" w:styleId="codepage">
    <w:name w:val="code_page"/>
    <w:rsid w:val="0056357B"/>
    <w:pPr>
      <w:pBdr>
        <w:top w:val="single" w:sz="4" w:space="3" w:color="auto"/>
        <w:left w:val="single" w:sz="4" w:space="3" w:color="auto"/>
        <w:bottom w:val="single" w:sz="4" w:space="3" w:color="auto"/>
        <w:right w:val="single" w:sz="4" w:space="3" w:color="auto"/>
      </w:pBdr>
    </w:pPr>
    <w:rPr>
      <w:rFonts w:ascii="Courier New" w:hAnsi="Courier New"/>
      <w:snapToGrid w:val="0"/>
      <w:sz w:val="18"/>
    </w:rPr>
  </w:style>
  <w:style w:type="paragraph" w:customStyle="1" w:styleId="Tablecell">
    <w:name w:val="Table:cell"/>
    <w:rsid w:val="0056357B"/>
    <w:pPr>
      <w:tabs>
        <w:tab w:val="left" w:pos="0"/>
        <w:tab w:val="left" w:pos="598"/>
      </w:tabs>
      <w:spacing w:line="259" w:lineRule="exact"/>
    </w:pPr>
    <w:rPr>
      <w:rFonts w:ascii="Helvetica" w:hAnsi="Helvetica"/>
      <w:snapToGrid w:val="0"/>
      <w:sz w:val="22"/>
    </w:rPr>
  </w:style>
  <w:style w:type="paragraph" w:customStyle="1" w:styleId="TablehdrC">
    <w:name w:val="Table:hdrC"/>
    <w:rsid w:val="0056357B"/>
    <w:pPr>
      <w:tabs>
        <w:tab w:val="left" w:pos="0"/>
      </w:tabs>
      <w:spacing w:before="101" w:line="219" w:lineRule="exact"/>
      <w:jc w:val="center"/>
    </w:pPr>
    <w:rPr>
      <w:rFonts w:ascii="Helvetica" w:hAnsi="Helvetica"/>
      <w:b/>
      <w:snapToGrid w:val="0"/>
      <w:sz w:val="18"/>
    </w:rPr>
  </w:style>
  <w:style w:type="paragraph" w:customStyle="1" w:styleId="Blockquote">
    <w:name w:val="Blockquote"/>
    <w:basedOn w:val="Normal"/>
    <w:rsid w:val="0056357B"/>
    <w:pPr>
      <w:spacing w:before="100" w:after="100"/>
      <w:ind w:left="360" w:right="360"/>
    </w:pPr>
    <w:rPr>
      <w:rFonts w:ascii="Times New Roman" w:hAnsi="Times New Roman"/>
      <w:snapToGrid w:val="0"/>
      <w:sz w:val="24"/>
    </w:rPr>
  </w:style>
  <w:style w:type="paragraph" w:customStyle="1" w:styleId="HeaderPage1Line1">
    <w:name w:val="Header:Page1:Line1"/>
    <w:basedOn w:val="Normal"/>
    <w:rsid w:val="0056357B"/>
    <w:pPr>
      <w:tabs>
        <w:tab w:val="right" w:pos="9990"/>
      </w:tabs>
      <w:spacing w:before="160" w:after="40"/>
      <w:jc w:val="right"/>
    </w:pPr>
    <w:rPr>
      <w:i/>
      <w:snapToGrid w:val="0"/>
      <w:sz w:val="24"/>
    </w:rPr>
  </w:style>
  <w:style w:type="paragraph" w:customStyle="1" w:styleId="HeaderPage1Line2">
    <w:name w:val="Header:Page1:Line2"/>
    <w:basedOn w:val="HeaderPage1Line1"/>
    <w:rsid w:val="0056357B"/>
    <w:pPr>
      <w:spacing w:before="40" w:after="0"/>
    </w:pPr>
    <w:rPr>
      <w:sz w:val="18"/>
    </w:rPr>
  </w:style>
  <w:style w:type="character" w:styleId="Strong">
    <w:name w:val="Strong"/>
    <w:basedOn w:val="DefaultParagraphFont"/>
    <w:qFormat/>
    <w:rsid w:val="0056357B"/>
    <w:rPr>
      <w:b/>
    </w:rPr>
  </w:style>
  <w:style w:type="paragraph" w:customStyle="1" w:styleId="GlossLet">
    <w:name w:val="GlossLet"/>
    <w:rsid w:val="0056357B"/>
    <w:pPr>
      <w:tabs>
        <w:tab w:val="left" w:pos="717"/>
      </w:tabs>
      <w:spacing w:before="99"/>
      <w:ind w:left="717" w:hanging="717"/>
      <w:jc w:val="both"/>
    </w:pPr>
    <w:rPr>
      <w:rFonts w:ascii="Arial" w:hAnsi="Arial"/>
    </w:rPr>
  </w:style>
  <w:style w:type="paragraph" w:styleId="TOC1">
    <w:name w:val="toc 1"/>
    <w:basedOn w:val="Normal"/>
    <w:autoRedefine/>
    <w:uiPriority w:val="39"/>
    <w:rsid w:val="0056357B"/>
    <w:pPr>
      <w:spacing w:before="120"/>
    </w:pPr>
    <w:rPr>
      <w:rFonts w:ascii="Times New Roman" w:hAnsi="Times New Roman"/>
      <w:b/>
      <w:bCs/>
      <w:caps/>
    </w:rPr>
  </w:style>
  <w:style w:type="paragraph" w:customStyle="1" w:styleId="TOCtitle">
    <w:name w:val="TOCtitle"/>
    <w:basedOn w:val="Normal"/>
    <w:rsid w:val="0056357B"/>
    <w:pPr>
      <w:keepNext/>
      <w:keepLines/>
      <w:spacing w:before="360" w:after="60"/>
      <w:jc w:val="center"/>
    </w:pPr>
    <w:rPr>
      <w:b/>
      <w:sz w:val="22"/>
    </w:rPr>
  </w:style>
  <w:style w:type="character" w:styleId="FollowedHyperlink">
    <w:name w:val="FollowedHyperlink"/>
    <w:basedOn w:val="DefaultParagraphFont"/>
    <w:rsid w:val="0056357B"/>
    <w:rPr>
      <w:color w:val="800080"/>
      <w:u w:val="single"/>
    </w:rPr>
  </w:style>
  <w:style w:type="paragraph" w:styleId="Index1">
    <w:name w:val="index 1"/>
    <w:basedOn w:val="Normal"/>
    <w:next w:val="Normal"/>
    <w:autoRedefine/>
    <w:semiHidden/>
    <w:rsid w:val="0056357B"/>
    <w:pPr>
      <w:ind w:left="200" w:hanging="200"/>
    </w:pPr>
    <w:rPr>
      <w:rFonts w:ascii="Times New Roman" w:hAnsi="Times New Roman"/>
    </w:rPr>
  </w:style>
  <w:style w:type="paragraph" w:customStyle="1" w:styleId="Listn3">
    <w:name w:val="List:n3"/>
    <w:basedOn w:val="Listn2"/>
    <w:rsid w:val="0056357B"/>
  </w:style>
  <w:style w:type="paragraph" w:customStyle="1" w:styleId="Listpara3">
    <w:name w:val="List:para3"/>
    <w:basedOn w:val="Listb3"/>
    <w:rsid w:val="0056357B"/>
    <w:pPr>
      <w:numPr>
        <w:numId w:val="0"/>
      </w:numPr>
      <w:spacing w:before="120"/>
      <w:ind w:left="1800"/>
    </w:pPr>
  </w:style>
  <w:style w:type="paragraph" w:customStyle="1" w:styleId="FooterTitle">
    <w:name w:val="FooterTitle"/>
    <w:rsid w:val="0056357B"/>
    <w:rPr>
      <w:rFonts w:ascii="Helvetica" w:hAnsi="Helvetica"/>
      <w:i/>
      <w:noProof/>
      <w:snapToGrid w:val="0"/>
      <w:sz w:val="18"/>
    </w:rPr>
  </w:style>
  <w:style w:type="paragraph" w:customStyle="1" w:styleId="HdrNumh4">
    <w:name w:val="Hdr:Num:h4"/>
    <w:basedOn w:val="para"/>
    <w:rsid w:val="0056357B"/>
    <w:pPr>
      <w:keepNext/>
      <w:keepLines/>
      <w:tabs>
        <w:tab w:val="num" w:pos="990"/>
      </w:tabs>
      <w:spacing w:before="300" w:line="240" w:lineRule="auto"/>
      <w:ind w:left="1008" w:hanging="1008"/>
      <w:jc w:val="left"/>
    </w:pPr>
    <w:rPr>
      <w:i/>
      <w:snapToGrid w:val="0"/>
      <w:sz w:val="22"/>
    </w:rPr>
  </w:style>
  <w:style w:type="paragraph" w:customStyle="1" w:styleId="NotesnoteText">
    <w:name w:val="Notes:noteText"/>
    <w:basedOn w:val="para"/>
    <w:next w:val="para"/>
    <w:rsid w:val="0056357B"/>
    <w:pPr>
      <w:keepLines/>
      <w:spacing w:before="0" w:line="240" w:lineRule="auto"/>
      <w:ind w:left="1120" w:right="475"/>
    </w:pPr>
    <w:rPr>
      <w:b/>
      <w:snapToGrid w:val="0"/>
      <w:sz w:val="22"/>
    </w:rPr>
  </w:style>
  <w:style w:type="paragraph" w:customStyle="1" w:styleId="NotesTitle">
    <w:name w:val="Notes:Title"/>
    <w:basedOn w:val="NotesnoteText"/>
    <w:rsid w:val="0056357B"/>
    <w:pPr>
      <w:keepNext/>
      <w:spacing w:before="240"/>
      <w:ind w:left="1123"/>
      <w:jc w:val="center"/>
    </w:pPr>
    <w:rPr>
      <w:caps/>
    </w:rPr>
  </w:style>
  <w:style w:type="paragraph" w:customStyle="1" w:styleId="NotesNotesA0">
    <w:name w:val="Notes:NotesA"/>
    <w:basedOn w:val="Notesnote"/>
    <w:next w:val="NotesNotesmoreA0"/>
    <w:rsid w:val="0056357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jc w:val="left"/>
    </w:pPr>
    <w:rPr>
      <w:snapToGrid w:val="0"/>
    </w:rPr>
  </w:style>
  <w:style w:type="paragraph" w:customStyle="1" w:styleId="NotesNotesmoreA0">
    <w:name w:val="Notes:NotesmoreA"/>
    <w:basedOn w:val="NotesNotesA0"/>
    <w:rsid w:val="0056357B"/>
    <w:pPr>
      <w:tabs>
        <w:tab w:val="num" w:pos="1080"/>
      </w:tabs>
      <w:ind w:left="0" w:firstLine="720"/>
    </w:pPr>
  </w:style>
  <w:style w:type="paragraph" w:customStyle="1" w:styleId="NotesNotesmore1">
    <w:name w:val="Notes:Notesmore1"/>
    <w:rsid w:val="0056357B"/>
    <w:pPr>
      <w:tabs>
        <w:tab w:val="num" w:pos="1080"/>
      </w:tabs>
      <w:ind w:firstLine="720"/>
    </w:pPr>
    <w:rPr>
      <w:rFonts w:ascii="Helvetica" w:hAnsi="Helvetica"/>
      <w:noProof/>
      <w:sz w:val="16"/>
    </w:rPr>
  </w:style>
  <w:style w:type="paragraph" w:customStyle="1" w:styleId="Headerh0Apx">
    <w:name w:val="Header:h0:Apx"/>
    <w:next w:val="para"/>
    <w:rsid w:val="0056357B"/>
    <w:pPr>
      <w:pageBreakBefore/>
      <w:ind w:left="-288" w:firstLine="288"/>
      <w:jc w:val="center"/>
    </w:pPr>
    <w:rPr>
      <w:rFonts w:ascii="Helvetica" w:hAnsi="Helvetica"/>
      <w:b/>
      <w:noProof/>
      <w:sz w:val="28"/>
    </w:rPr>
  </w:style>
  <w:style w:type="paragraph" w:customStyle="1" w:styleId="Headerh1Apx">
    <w:name w:val="Header:h1:Apx"/>
    <w:next w:val="para"/>
    <w:rsid w:val="0056357B"/>
    <w:pPr>
      <w:keepNext/>
      <w:tabs>
        <w:tab w:val="num" w:pos="540"/>
      </w:tabs>
      <w:spacing w:before="300"/>
      <w:ind w:left="576" w:hanging="576"/>
    </w:pPr>
    <w:rPr>
      <w:rFonts w:ascii="Helvetica" w:hAnsi="Helvetica"/>
      <w:b/>
      <w:noProof/>
      <w:sz w:val="24"/>
    </w:rPr>
  </w:style>
  <w:style w:type="paragraph" w:customStyle="1" w:styleId="Headerh2Apx">
    <w:name w:val="Header:h2:Apx"/>
    <w:next w:val="para"/>
    <w:rsid w:val="0056357B"/>
    <w:pPr>
      <w:keepNext/>
      <w:tabs>
        <w:tab w:val="left" w:pos="720"/>
      </w:tabs>
      <w:spacing w:before="360"/>
      <w:ind w:left="720" w:hanging="720"/>
    </w:pPr>
    <w:rPr>
      <w:rFonts w:ascii="Helvetica" w:hAnsi="Helvetica"/>
      <w:b/>
      <w:i/>
      <w:iCs/>
      <w:noProof/>
      <w:sz w:val="22"/>
    </w:rPr>
  </w:style>
  <w:style w:type="paragraph" w:customStyle="1" w:styleId="Headerh3Apx">
    <w:name w:val="Header:h3:Apx"/>
    <w:next w:val="para"/>
    <w:rsid w:val="0056357B"/>
    <w:pPr>
      <w:keepNext/>
      <w:tabs>
        <w:tab w:val="left" w:pos="900"/>
      </w:tabs>
      <w:spacing w:before="240"/>
      <w:ind w:left="864" w:hanging="864"/>
    </w:pPr>
    <w:rPr>
      <w:rFonts w:ascii="Helvetica" w:hAnsi="Helvetica"/>
      <w:b/>
      <w:i/>
      <w:noProof/>
    </w:rPr>
  </w:style>
  <w:style w:type="paragraph" w:customStyle="1" w:styleId="HeaderUnnumbered">
    <w:name w:val="Header:Unnumbered"/>
    <w:basedOn w:val="para"/>
    <w:next w:val="para"/>
    <w:rsid w:val="00C8030C"/>
    <w:pPr>
      <w:keepNext/>
      <w:spacing w:before="360" w:line="240" w:lineRule="auto"/>
      <w:ind w:left="0"/>
      <w:jc w:val="left"/>
    </w:pPr>
    <w:rPr>
      <w:b/>
      <w:i/>
      <w:sz w:val="22"/>
    </w:rPr>
  </w:style>
  <w:style w:type="paragraph" w:customStyle="1" w:styleId="Tableb1c">
    <w:name w:val="Table:b1_c"/>
    <w:basedOn w:val="Normal"/>
    <w:rsid w:val="00C8030C"/>
    <w:pPr>
      <w:tabs>
        <w:tab w:val="num" w:pos="360"/>
      </w:tabs>
      <w:ind w:left="144" w:hanging="144"/>
    </w:pPr>
    <w:rPr>
      <w:noProof/>
      <w:sz w:val="18"/>
    </w:rPr>
  </w:style>
  <w:style w:type="paragraph" w:styleId="TOC2">
    <w:name w:val="toc 2"/>
    <w:basedOn w:val="Normal"/>
    <w:next w:val="Normal"/>
    <w:autoRedefine/>
    <w:uiPriority w:val="39"/>
    <w:rsid w:val="00716829"/>
    <w:pPr>
      <w:spacing w:after="0"/>
      <w:ind w:left="200"/>
    </w:pPr>
    <w:rPr>
      <w:rFonts w:ascii="Times New Roman" w:hAnsi="Times New Roman"/>
      <w:smallCaps/>
    </w:rPr>
  </w:style>
  <w:style w:type="paragraph" w:styleId="TOC3">
    <w:name w:val="toc 3"/>
    <w:basedOn w:val="Normal"/>
    <w:next w:val="Normal"/>
    <w:autoRedefine/>
    <w:uiPriority w:val="39"/>
    <w:rsid w:val="00716829"/>
    <w:pPr>
      <w:spacing w:after="0"/>
      <w:ind w:left="400"/>
    </w:pPr>
    <w:rPr>
      <w:rFonts w:ascii="Times New Roman" w:hAnsi="Times New Roman"/>
      <w:i/>
      <w:iCs/>
    </w:rPr>
  </w:style>
  <w:style w:type="paragraph" w:styleId="TOC4">
    <w:name w:val="toc 4"/>
    <w:basedOn w:val="Normal"/>
    <w:next w:val="Normal"/>
    <w:autoRedefine/>
    <w:semiHidden/>
    <w:rsid w:val="00716829"/>
    <w:pPr>
      <w:spacing w:after="0"/>
      <w:ind w:left="600"/>
    </w:pPr>
    <w:rPr>
      <w:rFonts w:ascii="Times New Roman" w:hAnsi="Times New Roman"/>
      <w:sz w:val="18"/>
      <w:szCs w:val="18"/>
    </w:rPr>
  </w:style>
  <w:style w:type="paragraph" w:styleId="TOC5">
    <w:name w:val="toc 5"/>
    <w:basedOn w:val="Normal"/>
    <w:next w:val="Normal"/>
    <w:autoRedefine/>
    <w:semiHidden/>
    <w:rsid w:val="00716829"/>
    <w:pPr>
      <w:spacing w:after="0"/>
      <w:ind w:left="800"/>
    </w:pPr>
    <w:rPr>
      <w:rFonts w:ascii="Times New Roman" w:hAnsi="Times New Roman"/>
      <w:sz w:val="18"/>
      <w:szCs w:val="18"/>
    </w:rPr>
  </w:style>
  <w:style w:type="paragraph" w:styleId="TOC6">
    <w:name w:val="toc 6"/>
    <w:basedOn w:val="Normal"/>
    <w:next w:val="Normal"/>
    <w:autoRedefine/>
    <w:semiHidden/>
    <w:rsid w:val="00716829"/>
    <w:pPr>
      <w:spacing w:after="0"/>
      <w:ind w:left="1000"/>
    </w:pPr>
    <w:rPr>
      <w:rFonts w:ascii="Times New Roman" w:hAnsi="Times New Roman"/>
      <w:sz w:val="18"/>
      <w:szCs w:val="18"/>
    </w:rPr>
  </w:style>
  <w:style w:type="paragraph" w:styleId="TOC7">
    <w:name w:val="toc 7"/>
    <w:basedOn w:val="Normal"/>
    <w:next w:val="Normal"/>
    <w:autoRedefine/>
    <w:semiHidden/>
    <w:rsid w:val="00716829"/>
    <w:pPr>
      <w:spacing w:after="0"/>
      <w:ind w:left="1200"/>
    </w:pPr>
    <w:rPr>
      <w:rFonts w:ascii="Times New Roman" w:hAnsi="Times New Roman"/>
      <w:sz w:val="18"/>
      <w:szCs w:val="18"/>
    </w:rPr>
  </w:style>
  <w:style w:type="paragraph" w:styleId="TOC8">
    <w:name w:val="toc 8"/>
    <w:basedOn w:val="Normal"/>
    <w:next w:val="Normal"/>
    <w:autoRedefine/>
    <w:semiHidden/>
    <w:rsid w:val="00716829"/>
    <w:pPr>
      <w:spacing w:after="0"/>
      <w:ind w:left="1400"/>
    </w:pPr>
    <w:rPr>
      <w:rFonts w:ascii="Times New Roman" w:hAnsi="Times New Roman"/>
      <w:sz w:val="18"/>
      <w:szCs w:val="18"/>
    </w:rPr>
  </w:style>
  <w:style w:type="paragraph" w:styleId="TOC9">
    <w:name w:val="toc 9"/>
    <w:basedOn w:val="Normal"/>
    <w:next w:val="Normal"/>
    <w:autoRedefine/>
    <w:semiHidden/>
    <w:rsid w:val="00716829"/>
    <w:pPr>
      <w:spacing w:after="0"/>
      <w:ind w:left="1600"/>
    </w:pPr>
    <w:rPr>
      <w:rFonts w:ascii="Times New Roman" w:hAnsi="Times New Roman"/>
      <w:sz w:val="18"/>
      <w:szCs w:val="18"/>
    </w:rPr>
  </w:style>
  <w:style w:type="paragraph" w:customStyle="1" w:styleId="ReturnAddress">
    <w:name w:val="Return Address"/>
    <w:basedOn w:val="Normal"/>
    <w:rsid w:val="00CE384E"/>
    <w:pPr>
      <w:spacing w:before="60" w:after="60"/>
      <w:jc w:val="center"/>
    </w:pPr>
    <w:rPr>
      <w:rFonts w:ascii="Garamond" w:hAnsi="Garamond"/>
      <w:spacing w:val="-3"/>
    </w:rPr>
  </w:style>
  <w:style w:type="paragraph" w:styleId="TableofFigures">
    <w:name w:val="table of figures"/>
    <w:basedOn w:val="Normal"/>
    <w:next w:val="Normal"/>
    <w:uiPriority w:val="99"/>
    <w:rsid w:val="00C6212E"/>
    <w:pPr>
      <w:spacing w:after="0"/>
      <w:ind w:left="400" w:hanging="400"/>
    </w:pPr>
    <w:rPr>
      <w:rFonts w:ascii="Times New Roman" w:hAnsi="Times New Roman"/>
      <w:smallCaps/>
    </w:rPr>
  </w:style>
  <w:style w:type="character" w:customStyle="1" w:styleId="NotesfootnoteChar">
    <w:name w:val="Notes:footnote Char"/>
    <w:basedOn w:val="DefaultParagraphFont"/>
    <w:link w:val="Notesfootnote"/>
    <w:rsid w:val="009E78FF"/>
    <w:rPr>
      <w:rFonts w:ascii="Helvetica" w:eastAsia="SimSun" w:hAnsi="Helvetica"/>
      <w:sz w:val="16"/>
      <w:lang w:val="en-US" w:eastAsia="en-US" w:bidi="ar-SA"/>
    </w:rPr>
  </w:style>
  <w:style w:type="paragraph" w:styleId="ListParagraph">
    <w:name w:val="List Paragraph"/>
    <w:basedOn w:val="Normal"/>
    <w:uiPriority w:val="34"/>
    <w:qFormat/>
    <w:rsid w:val="003450E3"/>
    <w:pPr>
      <w:ind w:left="720"/>
      <w:contextualSpacing/>
    </w:pPr>
  </w:style>
  <w:style w:type="paragraph" w:styleId="Quote">
    <w:name w:val="Quote"/>
    <w:basedOn w:val="Normal"/>
    <w:next w:val="Normal"/>
    <w:link w:val="QuoteChar"/>
    <w:uiPriority w:val="29"/>
    <w:qFormat/>
    <w:rsid w:val="00553EFC"/>
    <w:rPr>
      <w:i/>
      <w:iCs/>
      <w:color w:val="000000" w:themeColor="text1"/>
    </w:rPr>
  </w:style>
  <w:style w:type="character" w:customStyle="1" w:styleId="QuoteChar">
    <w:name w:val="Quote Char"/>
    <w:basedOn w:val="DefaultParagraphFont"/>
    <w:link w:val="Quote"/>
    <w:uiPriority w:val="29"/>
    <w:rsid w:val="00553EFC"/>
    <w:rPr>
      <w:rFonts w:ascii="Arial" w:hAnsi="Arial"/>
      <w:i/>
      <w:iCs/>
      <w:color w:val="000000" w:themeColor="text1"/>
    </w:rPr>
  </w:style>
  <w:style w:type="character" w:styleId="IntenseEmphasis">
    <w:name w:val="Intense Emphasis"/>
    <w:basedOn w:val="DefaultParagraphFont"/>
    <w:uiPriority w:val="21"/>
    <w:qFormat/>
    <w:rsid w:val="008F1A2A"/>
    <w:rPr>
      <w:b/>
      <w:bCs/>
      <w:i/>
      <w:iCs/>
      <w:color w:val="4F81BD" w:themeColor="accent1"/>
    </w:rPr>
  </w:style>
  <w:style w:type="character" w:customStyle="1" w:styleId="FooterChar">
    <w:name w:val="Footer Char"/>
    <w:aliases w:val="Footer Odd Char"/>
    <w:basedOn w:val="DefaultParagraphFont"/>
    <w:link w:val="Footer"/>
    <w:uiPriority w:val="99"/>
    <w:rsid w:val="00EB641E"/>
    <w:rPr>
      <w:rFonts w:ascii="Helvetica" w:hAnsi="Helvetica"/>
    </w:rPr>
  </w:style>
  <w:style w:type="character" w:customStyle="1" w:styleId="HeaderChar">
    <w:name w:val="Header Char"/>
    <w:basedOn w:val="DefaultParagraphFont"/>
    <w:link w:val="Header"/>
    <w:uiPriority w:val="99"/>
    <w:rsid w:val="009005AE"/>
    <w:rPr>
      <w:rFonts w:ascii="Helvetica" w:hAnsi="Helvetica"/>
    </w:rPr>
  </w:style>
  <w:style w:type="character" w:styleId="PlaceholderText">
    <w:name w:val="Placeholder Text"/>
    <w:basedOn w:val="DefaultParagraphFont"/>
    <w:uiPriority w:val="99"/>
    <w:semiHidden/>
    <w:rsid w:val="001D0A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3306">
      <w:bodyDiv w:val="1"/>
      <w:marLeft w:val="0"/>
      <w:marRight w:val="0"/>
      <w:marTop w:val="0"/>
      <w:marBottom w:val="0"/>
      <w:divBdr>
        <w:top w:val="none" w:sz="0" w:space="0" w:color="auto"/>
        <w:left w:val="none" w:sz="0" w:space="0" w:color="auto"/>
        <w:bottom w:val="none" w:sz="0" w:space="0" w:color="auto"/>
        <w:right w:val="none" w:sz="0" w:space="0" w:color="auto"/>
      </w:divBdr>
    </w:div>
    <w:div w:id="500893330">
      <w:bodyDiv w:val="1"/>
      <w:marLeft w:val="0"/>
      <w:marRight w:val="0"/>
      <w:marTop w:val="0"/>
      <w:marBottom w:val="0"/>
      <w:divBdr>
        <w:top w:val="none" w:sz="0" w:space="0" w:color="auto"/>
        <w:left w:val="none" w:sz="0" w:space="0" w:color="auto"/>
        <w:bottom w:val="none" w:sz="0" w:space="0" w:color="auto"/>
        <w:right w:val="none" w:sz="0" w:space="0" w:color="auto"/>
      </w:divBdr>
    </w:div>
    <w:div w:id="726605639">
      <w:bodyDiv w:val="1"/>
      <w:marLeft w:val="0"/>
      <w:marRight w:val="0"/>
      <w:marTop w:val="0"/>
      <w:marBottom w:val="0"/>
      <w:divBdr>
        <w:top w:val="none" w:sz="0" w:space="0" w:color="auto"/>
        <w:left w:val="none" w:sz="0" w:space="0" w:color="auto"/>
        <w:bottom w:val="none" w:sz="0" w:space="0" w:color="auto"/>
        <w:right w:val="none" w:sz="0" w:space="0" w:color="auto"/>
      </w:divBdr>
      <w:divsChild>
        <w:div w:id="1246959055">
          <w:marLeft w:val="0"/>
          <w:marRight w:val="0"/>
          <w:marTop w:val="0"/>
          <w:marBottom w:val="0"/>
          <w:divBdr>
            <w:top w:val="none" w:sz="0" w:space="0" w:color="auto"/>
            <w:left w:val="none" w:sz="0" w:space="0" w:color="auto"/>
            <w:bottom w:val="none" w:sz="0" w:space="0" w:color="auto"/>
            <w:right w:val="none" w:sz="0" w:space="0" w:color="auto"/>
          </w:divBdr>
        </w:div>
      </w:divsChild>
    </w:div>
    <w:div w:id="731923888">
      <w:bodyDiv w:val="1"/>
      <w:marLeft w:val="0"/>
      <w:marRight w:val="0"/>
      <w:marTop w:val="0"/>
      <w:marBottom w:val="0"/>
      <w:divBdr>
        <w:top w:val="none" w:sz="0" w:space="0" w:color="auto"/>
        <w:left w:val="none" w:sz="0" w:space="0" w:color="auto"/>
        <w:bottom w:val="none" w:sz="0" w:space="0" w:color="auto"/>
        <w:right w:val="none" w:sz="0" w:space="0" w:color="auto"/>
      </w:divBdr>
    </w:div>
    <w:div w:id="796027966">
      <w:bodyDiv w:val="1"/>
      <w:marLeft w:val="0"/>
      <w:marRight w:val="0"/>
      <w:marTop w:val="0"/>
      <w:marBottom w:val="0"/>
      <w:divBdr>
        <w:top w:val="none" w:sz="0" w:space="0" w:color="auto"/>
        <w:left w:val="none" w:sz="0" w:space="0" w:color="auto"/>
        <w:bottom w:val="none" w:sz="0" w:space="0" w:color="auto"/>
        <w:right w:val="none" w:sz="0" w:space="0" w:color="auto"/>
      </w:divBdr>
    </w:div>
    <w:div w:id="985552815">
      <w:bodyDiv w:val="1"/>
      <w:marLeft w:val="0"/>
      <w:marRight w:val="0"/>
      <w:marTop w:val="0"/>
      <w:marBottom w:val="0"/>
      <w:divBdr>
        <w:top w:val="none" w:sz="0" w:space="0" w:color="auto"/>
        <w:left w:val="none" w:sz="0" w:space="0" w:color="auto"/>
        <w:bottom w:val="none" w:sz="0" w:space="0" w:color="auto"/>
        <w:right w:val="none" w:sz="0" w:space="0" w:color="auto"/>
      </w:divBdr>
      <w:divsChild>
        <w:div w:id="1187139971">
          <w:marLeft w:val="0"/>
          <w:marRight w:val="0"/>
          <w:marTop w:val="0"/>
          <w:marBottom w:val="0"/>
          <w:divBdr>
            <w:top w:val="none" w:sz="0" w:space="0" w:color="auto"/>
            <w:left w:val="none" w:sz="0" w:space="0" w:color="auto"/>
            <w:bottom w:val="none" w:sz="0" w:space="0" w:color="auto"/>
            <w:right w:val="none" w:sz="0" w:space="0" w:color="auto"/>
          </w:divBdr>
        </w:div>
        <w:div w:id="1093428503">
          <w:marLeft w:val="0"/>
          <w:marRight w:val="0"/>
          <w:marTop w:val="0"/>
          <w:marBottom w:val="0"/>
          <w:divBdr>
            <w:top w:val="none" w:sz="0" w:space="0" w:color="auto"/>
            <w:left w:val="none" w:sz="0" w:space="0" w:color="auto"/>
            <w:bottom w:val="none" w:sz="0" w:space="0" w:color="auto"/>
            <w:right w:val="none" w:sz="0" w:space="0" w:color="auto"/>
          </w:divBdr>
        </w:div>
        <w:div w:id="1140152560">
          <w:marLeft w:val="0"/>
          <w:marRight w:val="0"/>
          <w:marTop w:val="0"/>
          <w:marBottom w:val="0"/>
          <w:divBdr>
            <w:top w:val="none" w:sz="0" w:space="0" w:color="auto"/>
            <w:left w:val="none" w:sz="0" w:space="0" w:color="auto"/>
            <w:bottom w:val="none" w:sz="0" w:space="0" w:color="auto"/>
            <w:right w:val="none" w:sz="0" w:space="0" w:color="auto"/>
          </w:divBdr>
        </w:div>
        <w:div w:id="457644827">
          <w:marLeft w:val="0"/>
          <w:marRight w:val="0"/>
          <w:marTop w:val="0"/>
          <w:marBottom w:val="0"/>
          <w:divBdr>
            <w:top w:val="none" w:sz="0" w:space="0" w:color="auto"/>
            <w:left w:val="none" w:sz="0" w:space="0" w:color="auto"/>
            <w:bottom w:val="none" w:sz="0" w:space="0" w:color="auto"/>
            <w:right w:val="none" w:sz="0" w:space="0" w:color="auto"/>
          </w:divBdr>
        </w:div>
        <w:div w:id="1719697361">
          <w:marLeft w:val="0"/>
          <w:marRight w:val="0"/>
          <w:marTop w:val="0"/>
          <w:marBottom w:val="0"/>
          <w:divBdr>
            <w:top w:val="none" w:sz="0" w:space="0" w:color="auto"/>
            <w:left w:val="none" w:sz="0" w:space="0" w:color="auto"/>
            <w:bottom w:val="none" w:sz="0" w:space="0" w:color="auto"/>
            <w:right w:val="none" w:sz="0" w:space="0" w:color="auto"/>
          </w:divBdr>
        </w:div>
        <w:div w:id="615479008">
          <w:marLeft w:val="0"/>
          <w:marRight w:val="0"/>
          <w:marTop w:val="0"/>
          <w:marBottom w:val="0"/>
          <w:divBdr>
            <w:top w:val="none" w:sz="0" w:space="0" w:color="auto"/>
            <w:left w:val="none" w:sz="0" w:space="0" w:color="auto"/>
            <w:bottom w:val="none" w:sz="0" w:space="0" w:color="auto"/>
            <w:right w:val="none" w:sz="0" w:space="0" w:color="auto"/>
          </w:divBdr>
        </w:div>
        <w:div w:id="397287354">
          <w:marLeft w:val="0"/>
          <w:marRight w:val="0"/>
          <w:marTop w:val="0"/>
          <w:marBottom w:val="0"/>
          <w:divBdr>
            <w:top w:val="none" w:sz="0" w:space="0" w:color="auto"/>
            <w:left w:val="none" w:sz="0" w:space="0" w:color="auto"/>
            <w:bottom w:val="none" w:sz="0" w:space="0" w:color="auto"/>
            <w:right w:val="none" w:sz="0" w:space="0" w:color="auto"/>
          </w:divBdr>
        </w:div>
      </w:divsChild>
    </w:div>
    <w:div w:id="1028524858">
      <w:bodyDiv w:val="1"/>
      <w:marLeft w:val="0"/>
      <w:marRight w:val="0"/>
      <w:marTop w:val="0"/>
      <w:marBottom w:val="0"/>
      <w:divBdr>
        <w:top w:val="none" w:sz="0" w:space="0" w:color="auto"/>
        <w:left w:val="none" w:sz="0" w:space="0" w:color="auto"/>
        <w:bottom w:val="none" w:sz="0" w:space="0" w:color="auto"/>
        <w:right w:val="none" w:sz="0" w:space="0" w:color="auto"/>
      </w:divBdr>
      <w:divsChild>
        <w:div w:id="985354431">
          <w:marLeft w:val="0"/>
          <w:marRight w:val="0"/>
          <w:marTop w:val="0"/>
          <w:marBottom w:val="0"/>
          <w:divBdr>
            <w:top w:val="none" w:sz="0" w:space="0" w:color="auto"/>
            <w:left w:val="none" w:sz="0" w:space="0" w:color="auto"/>
            <w:bottom w:val="none" w:sz="0" w:space="0" w:color="auto"/>
            <w:right w:val="none" w:sz="0" w:space="0" w:color="auto"/>
          </w:divBdr>
          <w:divsChild>
            <w:div w:id="192424586">
              <w:marLeft w:val="0"/>
              <w:marRight w:val="0"/>
              <w:marTop w:val="0"/>
              <w:marBottom w:val="0"/>
              <w:divBdr>
                <w:top w:val="none" w:sz="0" w:space="0" w:color="auto"/>
                <w:left w:val="none" w:sz="0" w:space="0" w:color="auto"/>
                <w:bottom w:val="none" w:sz="0" w:space="0" w:color="auto"/>
                <w:right w:val="none" w:sz="0" w:space="0" w:color="auto"/>
              </w:divBdr>
            </w:div>
            <w:div w:id="245506071">
              <w:marLeft w:val="0"/>
              <w:marRight w:val="0"/>
              <w:marTop w:val="0"/>
              <w:marBottom w:val="0"/>
              <w:divBdr>
                <w:top w:val="none" w:sz="0" w:space="0" w:color="auto"/>
                <w:left w:val="none" w:sz="0" w:space="0" w:color="auto"/>
                <w:bottom w:val="none" w:sz="0" w:space="0" w:color="auto"/>
                <w:right w:val="none" w:sz="0" w:space="0" w:color="auto"/>
              </w:divBdr>
            </w:div>
            <w:div w:id="298457799">
              <w:marLeft w:val="0"/>
              <w:marRight w:val="0"/>
              <w:marTop w:val="0"/>
              <w:marBottom w:val="0"/>
              <w:divBdr>
                <w:top w:val="none" w:sz="0" w:space="0" w:color="auto"/>
                <w:left w:val="none" w:sz="0" w:space="0" w:color="auto"/>
                <w:bottom w:val="none" w:sz="0" w:space="0" w:color="auto"/>
                <w:right w:val="none" w:sz="0" w:space="0" w:color="auto"/>
              </w:divBdr>
            </w:div>
            <w:div w:id="367922182">
              <w:marLeft w:val="0"/>
              <w:marRight w:val="0"/>
              <w:marTop w:val="0"/>
              <w:marBottom w:val="0"/>
              <w:divBdr>
                <w:top w:val="none" w:sz="0" w:space="0" w:color="auto"/>
                <w:left w:val="none" w:sz="0" w:space="0" w:color="auto"/>
                <w:bottom w:val="none" w:sz="0" w:space="0" w:color="auto"/>
                <w:right w:val="none" w:sz="0" w:space="0" w:color="auto"/>
              </w:divBdr>
            </w:div>
            <w:div w:id="430274305">
              <w:marLeft w:val="0"/>
              <w:marRight w:val="0"/>
              <w:marTop w:val="0"/>
              <w:marBottom w:val="0"/>
              <w:divBdr>
                <w:top w:val="none" w:sz="0" w:space="0" w:color="auto"/>
                <w:left w:val="none" w:sz="0" w:space="0" w:color="auto"/>
                <w:bottom w:val="none" w:sz="0" w:space="0" w:color="auto"/>
                <w:right w:val="none" w:sz="0" w:space="0" w:color="auto"/>
              </w:divBdr>
            </w:div>
            <w:div w:id="532109699">
              <w:marLeft w:val="0"/>
              <w:marRight w:val="0"/>
              <w:marTop w:val="0"/>
              <w:marBottom w:val="0"/>
              <w:divBdr>
                <w:top w:val="none" w:sz="0" w:space="0" w:color="auto"/>
                <w:left w:val="none" w:sz="0" w:space="0" w:color="auto"/>
                <w:bottom w:val="none" w:sz="0" w:space="0" w:color="auto"/>
                <w:right w:val="none" w:sz="0" w:space="0" w:color="auto"/>
              </w:divBdr>
            </w:div>
            <w:div w:id="666134341">
              <w:marLeft w:val="0"/>
              <w:marRight w:val="0"/>
              <w:marTop w:val="0"/>
              <w:marBottom w:val="0"/>
              <w:divBdr>
                <w:top w:val="none" w:sz="0" w:space="0" w:color="auto"/>
                <w:left w:val="none" w:sz="0" w:space="0" w:color="auto"/>
                <w:bottom w:val="none" w:sz="0" w:space="0" w:color="auto"/>
                <w:right w:val="none" w:sz="0" w:space="0" w:color="auto"/>
              </w:divBdr>
            </w:div>
            <w:div w:id="744759640">
              <w:marLeft w:val="0"/>
              <w:marRight w:val="0"/>
              <w:marTop w:val="0"/>
              <w:marBottom w:val="0"/>
              <w:divBdr>
                <w:top w:val="none" w:sz="0" w:space="0" w:color="auto"/>
                <w:left w:val="none" w:sz="0" w:space="0" w:color="auto"/>
                <w:bottom w:val="none" w:sz="0" w:space="0" w:color="auto"/>
                <w:right w:val="none" w:sz="0" w:space="0" w:color="auto"/>
              </w:divBdr>
            </w:div>
            <w:div w:id="756482459">
              <w:marLeft w:val="0"/>
              <w:marRight w:val="0"/>
              <w:marTop w:val="0"/>
              <w:marBottom w:val="0"/>
              <w:divBdr>
                <w:top w:val="none" w:sz="0" w:space="0" w:color="auto"/>
                <w:left w:val="none" w:sz="0" w:space="0" w:color="auto"/>
                <w:bottom w:val="none" w:sz="0" w:space="0" w:color="auto"/>
                <w:right w:val="none" w:sz="0" w:space="0" w:color="auto"/>
              </w:divBdr>
            </w:div>
            <w:div w:id="789712171">
              <w:marLeft w:val="0"/>
              <w:marRight w:val="0"/>
              <w:marTop w:val="0"/>
              <w:marBottom w:val="0"/>
              <w:divBdr>
                <w:top w:val="none" w:sz="0" w:space="0" w:color="auto"/>
                <w:left w:val="none" w:sz="0" w:space="0" w:color="auto"/>
                <w:bottom w:val="none" w:sz="0" w:space="0" w:color="auto"/>
                <w:right w:val="none" w:sz="0" w:space="0" w:color="auto"/>
              </w:divBdr>
            </w:div>
            <w:div w:id="890654090">
              <w:marLeft w:val="0"/>
              <w:marRight w:val="0"/>
              <w:marTop w:val="0"/>
              <w:marBottom w:val="0"/>
              <w:divBdr>
                <w:top w:val="none" w:sz="0" w:space="0" w:color="auto"/>
                <w:left w:val="none" w:sz="0" w:space="0" w:color="auto"/>
                <w:bottom w:val="none" w:sz="0" w:space="0" w:color="auto"/>
                <w:right w:val="none" w:sz="0" w:space="0" w:color="auto"/>
              </w:divBdr>
            </w:div>
            <w:div w:id="921068456">
              <w:marLeft w:val="0"/>
              <w:marRight w:val="0"/>
              <w:marTop w:val="0"/>
              <w:marBottom w:val="0"/>
              <w:divBdr>
                <w:top w:val="none" w:sz="0" w:space="0" w:color="auto"/>
                <w:left w:val="none" w:sz="0" w:space="0" w:color="auto"/>
                <w:bottom w:val="none" w:sz="0" w:space="0" w:color="auto"/>
                <w:right w:val="none" w:sz="0" w:space="0" w:color="auto"/>
              </w:divBdr>
            </w:div>
            <w:div w:id="950626450">
              <w:marLeft w:val="0"/>
              <w:marRight w:val="0"/>
              <w:marTop w:val="0"/>
              <w:marBottom w:val="0"/>
              <w:divBdr>
                <w:top w:val="none" w:sz="0" w:space="0" w:color="auto"/>
                <w:left w:val="none" w:sz="0" w:space="0" w:color="auto"/>
                <w:bottom w:val="none" w:sz="0" w:space="0" w:color="auto"/>
                <w:right w:val="none" w:sz="0" w:space="0" w:color="auto"/>
              </w:divBdr>
            </w:div>
            <w:div w:id="1021856596">
              <w:marLeft w:val="0"/>
              <w:marRight w:val="0"/>
              <w:marTop w:val="0"/>
              <w:marBottom w:val="0"/>
              <w:divBdr>
                <w:top w:val="none" w:sz="0" w:space="0" w:color="auto"/>
                <w:left w:val="none" w:sz="0" w:space="0" w:color="auto"/>
                <w:bottom w:val="none" w:sz="0" w:space="0" w:color="auto"/>
                <w:right w:val="none" w:sz="0" w:space="0" w:color="auto"/>
              </w:divBdr>
            </w:div>
            <w:div w:id="1106541141">
              <w:marLeft w:val="0"/>
              <w:marRight w:val="0"/>
              <w:marTop w:val="0"/>
              <w:marBottom w:val="0"/>
              <w:divBdr>
                <w:top w:val="none" w:sz="0" w:space="0" w:color="auto"/>
                <w:left w:val="none" w:sz="0" w:space="0" w:color="auto"/>
                <w:bottom w:val="none" w:sz="0" w:space="0" w:color="auto"/>
                <w:right w:val="none" w:sz="0" w:space="0" w:color="auto"/>
              </w:divBdr>
            </w:div>
            <w:div w:id="1231382399">
              <w:marLeft w:val="0"/>
              <w:marRight w:val="0"/>
              <w:marTop w:val="0"/>
              <w:marBottom w:val="0"/>
              <w:divBdr>
                <w:top w:val="none" w:sz="0" w:space="0" w:color="auto"/>
                <w:left w:val="none" w:sz="0" w:space="0" w:color="auto"/>
                <w:bottom w:val="none" w:sz="0" w:space="0" w:color="auto"/>
                <w:right w:val="none" w:sz="0" w:space="0" w:color="auto"/>
              </w:divBdr>
            </w:div>
            <w:div w:id="1294679690">
              <w:marLeft w:val="0"/>
              <w:marRight w:val="0"/>
              <w:marTop w:val="0"/>
              <w:marBottom w:val="0"/>
              <w:divBdr>
                <w:top w:val="none" w:sz="0" w:space="0" w:color="auto"/>
                <w:left w:val="none" w:sz="0" w:space="0" w:color="auto"/>
                <w:bottom w:val="none" w:sz="0" w:space="0" w:color="auto"/>
                <w:right w:val="none" w:sz="0" w:space="0" w:color="auto"/>
              </w:divBdr>
            </w:div>
            <w:div w:id="1300719842">
              <w:marLeft w:val="0"/>
              <w:marRight w:val="0"/>
              <w:marTop w:val="0"/>
              <w:marBottom w:val="0"/>
              <w:divBdr>
                <w:top w:val="none" w:sz="0" w:space="0" w:color="auto"/>
                <w:left w:val="none" w:sz="0" w:space="0" w:color="auto"/>
                <w:bottom w:val="none" w:sz="0" w:space="0" w:color="auto"/>
                <w:right w:val="none" w:sz="0" w:space="0" w:color="auto"/>
              </w:divBdr>
            </w:div>
            <w:div w:id="1345791207">
              <w:marLeft w:val="0"/>
              <w:marRight w:val="0"/>
              <w:marTop w:val="0"/>
              <w:marBottom w:val="0"/>
              <w:divBdr>
                <w:top w:val="none" w:sz="0" w:space="0" w:color="auto"/>
                <w:left w:val="none" w:sz="0" w:space="0" w:color="auto"/>
                <w:bottom w:val="none" w:sz="0" w:space="0" w:color="auto"/>
                <w:right w:val="none" w:sz="0" w:space="0" w:color="auto"/>
              </w:divBdr>
            </w:div>
            <w:div w:id="1362701686">
              <w:marLeft w:val="0"/>
              <w:marRight w:val="0"/>
              <w:marTop w:val="0"/>
              <w:marBottom w:val="0"/>
              <w:divBdr>
                <w:top w:val="none" w:sz="0" w:space="0" w:color="auto"/>
                <w:left w:val="none" w:sz="0" w:space="0" w:color="auto"/>
                <w:bottom w:val="none" w:sz="0" w:space="0" w:color="auto"/>
                <w:right w:val="none" w:sz="0" w:space="0" w:color="auto"/>
              </w:divBdr>
            </w:div>
            <w:div w:id="1383947753">
              <w:marLeft w:val="0"/>
              <w:marRight w:val="0"/>
              <w:marTop w:val="0"/>
              <w:marBottom w:val="0"/>
              <w:divBdr>
                <w:top w:val="none" w:sz="0" w:space="0" w:color="auto"/>
                <w:left w:val="none" w:sz="0" w:space="0" w:color="auto"/>
                <w:bottom w:val="none" w:sz="0" w:space="0" w:color="auto"/>
                <w:right w:val="none" w:sz="0" w:space="0" w:color="auto"/>
              </w:divBdr>
            </w:div>
            <w:div w:id="1391659363">
              <w:marLeft w:val="0"/>
              <w:marRight w:val="0"/>
              <w:marTop w:val="0"/>
              <w:marBottom w:val="0"/>
              <w:divBdr>
                <w:top w:val="none" w:sz="0" w:space="0" w:color="auto"/>
                <w:left w:val="none" w:sz="0" w:space="0" w:color="auto"/>
                <w:bottom w:val="none" w:sz="0" w:space="0" w:color="auto"/>
                <w:right w:val="none" w:sz="0" w:space="0" w:color="auto"/>
              </w:divBdr>
            </w:div>
            <w:div w:id="1402143613">
              <w:marLeft w:val="0"/>
              <w:marRight w:val="0"/>
              <w:marTop w:val="0"/>
              <w:marBottom w:val="0"/>
              <w:divBdr>
                <w:top w:val="none" w:sz="0" w:space="0" w:color="auto"/>
                <w:left w:val="none" w:sz="0" w:space="0" w:color="auto"/>
                <w:bottom w:val="none" w:sz="0" w:space="0" w:color="auto"/>
                <w:right w:val="none" w:sz="0" w:space="0" w:color="auto"/>
              </w:divBdr>
            </w:div>
            <w:div w:id="1414929964">
              <w:marLeft w:val="0"/>
              <w:marRight w:val="0"/>
              <w:marTop w:val="0"/>
              <w:marBottom w:val="0"/>
              <w:divBdr>
                <w:top w:val="none" w:sz="0" w:space="0" w:color="auto"/>
                <w:left w:val="none" w:sz="0" w:space="0" w:color="auto"/>
                <w:bottom w:val="none" w:sz="0" w:space="0" w:color="auto"/>
                <w:right w:val="none" w:sz="0" w:space="0" w:color="auto"/>
              </w:divBdr>
            </w:div>
            <w:div w:id="1510408396">
              <w:marLeft w:val="0"/>
              <w:marRight w:val="0"/>
              <w:marTop w:val="0"/>
              <w:marBottom w:val="0"/>
              <w:divBdr>
                <w:top w:val="none" w:sz="0" w:space="0" w:color="auto"/>
                <w:left w:val="none" w:sz="0" w:space="0" w:color="auto"/>
                <w:bottom w:val="none" w:sz="0" w:space="0" w:color="auto"/>
                <w:right w:val="none" w:sz="0" w:space="0" w:color="auto"/>
              </w:divBdr>
            </w:div>
            <w:div w:id="1567960716">
              <w:marLeft w:val="0"/>
              <w:marRight w:val="0"/>
              <w:marTop w:val="0"/>
              <w:marBottom w:val="0"/>
              <w:divBdr>
                <w:top w:val="none" w:sz="0" w:space="0" w:color="auto"/>
                <w:left w:val="none" w:sz="0" w:space="0" w:color="auto"/>
                <w:bottom w:val="none" w:sz="0" w:space="0" w:color="auto"/>
                <w:right w:val="none" w:sz="0" w:space="0" w:color="auto"/>
              </w:divBdr>
            </w:div>
            <w:div w:id="1620380184">
              <w:marLeft w:val="0"/>
              <w:marRight w:val="0"/>
              <w:marTop w:val="0"/>
              <w:marBottom w:val="0"/>
              <w:divBdr>
                <w:top w:val="none" w:sz="0" w:space="0" w:color="auto"/>
                <w:left w:val="none" w:sz="0" w:space="0" w:color="auto"/>
                <w:bottom w:val="none" w:sz="0" w:space="0" w:color="auto"/>
                <w:right w:val="none" w:sz="0" w:space="0" w:color="auto"/>
              </w:divBdr>
            </w:div>
            <w:div w:id="1830289957">
              <w:marLeft w:val="0"/>
              <w:marRight w:val="0"/>
              <w:marTop w:val="0"/>
              <w:marBottom w:val="0"/>
              <w:divBdr>
                <w:top w:val="none" w:sz="0" w:space="0" w:color="auto"/>
                <w:left w:val="none" w:sz="0" w:space="0" w:color="auto"/>
                <w:bottom w:val="none" w:sz="0" w:space="0" w:color="auto"/>
                <w:right w:val="none" w:sz="0" w:space="0" w:color="auto"/>
              </w:divBdr>
            </w:div>
            <w:div w:id="1967932091">
              <w:marLeft w:val="0"/>
              <w:marRight w:val="0"/>
              <w:marTop w:val="0"/>
              <w:marBottom w:val="0"/>
              <w:divBdr>
                <w:top w:val="none" w:sz="0" w:space="0" w:color="auto"/>
                <w:left w:val="none" w:sz="0" w:space="0" w:color="auto"/>
                <w:bottom w:val="none" w:sz="0" w:space="0" w:color="auto"/>
                <w:right w:val="none" w:sz="0" w:space="0" w:color="auto"/>
              </w:divBdr>
            </w:div>
            <w:div w:id="20402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2829">
      <w:bodyDiv w:val="1"/>
      <w:marLeft w:val="0"/>
      <w:marRight w:val="0"/>
      <w:marTop w:val="0"/>
      <w:marBottom w:val="0"/>
      <w:divBdr>
        <w:top w:val="none" w:sz="0" w:space="0" w:color="auto"/>
        <w:left w:val="none" w:sz="0" w:space="0" w:color="auto"/>
        <w:bottom w:val="none" w:sz="0" w:space="0" w:color="auto"/>
        <w:right w:val="none" w:sz="0" w:space="0" w:color="auto"/>
      </w:divBdr>
    </w:div>
    <w:div w:id="1398016928">
      <w:bodyDiv w:val="1"/>
      <w:marLeft w:val="0"/>
      <w:marRight w:val="0"/>
      <w:marTop w:val="0"/>
      <w:marBottom w:val="0"/>
      <w:divBdr>
        <w:top w:val="none" w:sz="0" w:space="0" w:color="auto"/>
        <w:left w:val="none" w:sz="0" w:space="0" w:color="auto"/>
        <w:bottom w:val="none" w:sz="0" w:space="0" w:color="auto"/>
        <w:right w:val="none" w:sz="0" w:space="0" w:color="auto"/>
      </w:divBdr>
    </w:div>
    <w:div w:id="1433238726">
      <w:bodyDiv w:val="1"/>
      <w:marLeft w:val="0"/>
      <w:marRight w:val="0"/>
      <w:marTop w:val="0"/>
      <w:marBottom w:val="0"/>
      <w:divBdr>
        <w:top w:val="none" w:sz="0" w:space="0" w:color="auto"/>
        <w:left w:val="none" w:sz="0" w:space="0" w:color="auto"/>
        <w:bottom w:val="none" w:sz="0" w:space="0" w:color="auto"/>
        <w:right w:val="none" w:sz="0" w:space="0" w:color="auto"/>
      </w:divBdr>
      <w:divsChild>
        <w:div w:id="924724399">
          <w:marLeft w:val="0"/>
          <w:marRight w:val="0"/>
          <w:marTop w:val="0"/>
          <w:marBottom w:val="0"/>
          <w:divBdr>
            <w:top w:val="none" w:sz="0" w:space="0" w:color="auto"/>
            <w:left w:val="none" w:sz="0" w:space="0" w:color="auto"/>
            <w:bottom w:val="none" w:sz="0" w:space="0" w:color="auto"/>
            <w:right w:val="none" w:sz="0" w:space="0" w:color="auto"/>
          </w:divBdr>
          <w:divsChild>
            <w:div w:id="26687901">
              <w:marLeft w:val="0"/>
              <w:marRight w:val="0"/>
              <w:marTop w:val="0"/>
              <w:marBottom w:val="0"/>
              <w:divBdr>
                <w:top w:val="none" w:sz="0" w:space="0" w:color="auto"/>
                <w:left w:val="none" w:sz="0" w:space="0" w:color="auto"/>
                <w:bottom w:val="none" w:sz="0" w:space="0" w:color="auto"/>
                <w:right w:val="none" w:sz="0" w:space="0" w:color="auto"/>
              </w:divBdr>
            </w:div>
            <w:div w:id="95248838">
              <w:marLeft w:val="0"/>
              <w:marRight w:val="0"/>
              <w:marTop w:val="0"/>
              <w:marBottom w:val="0"/>
              <w:divBdr>
                <w:top w:val="none" w:sz="0" w:space="0" w:color="auto"/>
                <w:left w:val="none" w:sz="0" w:space="0" w:color="auto"/>
                <w:bottom w:val="none" w:sz="0" w:space="0" w:color="auto"/>
                <w:right w:val="none" w:sz="0" w:space="0" w:color="auto"/>
              </w:divBdr>
            </w:div>
            <w:div w:id="167870116">
              <w:marLeft w:val="0"/>
              <w:marRight w:val="0"/>
              <w:marTop w:val="0"/>
              <w:marBottom w:val="0"/>
              <w:divBdr>
                <w:top w:val="none" w:sz="0" w:space="0" w:color="auto"/>
                <w:left w:val="none" w:sz="0" w:space="0" w:color="auto"/>
                <w:bottom w:val="none" w:sz="0" w:space="0" w:color="auto"/>
                <w:right w:val="none" w:sz="0" w:space="0" w:color="auto"/>
              </w:divBdr>
            </w:div>
            <w:div w:id="195391023">
              <w:marLeft w:val="0"/>
              <w:marRight w:val="0"/>
              <w:marTop w:val="0"/>
              <w:marBottom w:val="0"/>
              <w:divBdr>
                <w:top w:val="none" w:sz="0" w:space="0" w:color="auto"/>
                <w:left w:val="none" w:sz="0" w:space="0" w:color="auto"/>
                <w:bottom w:val="none" w:sz="0" w:space="0" w:color="auto"/>
                <w:right w:val="none" w:sz="0" w:space="0" w:color="auto"/>
              </w:divBdr>
            </w:div>
            <w:div w:id="218328400">
              <w:marLeft w:val="0"/>
              <w:marRight w:val="0"/>
              <w:marTop w:val="0"/>
              <w:marBottom w:val="0"/>
              <w:divBdr>
                <w:top w:val="none" w:sz="0" w:space="0" w:color="auto"/>
                <w:left w:val="none" w:sz="0" w:space="0" w:color="auto"/>
                <w:bottom w:val="none" w:sz="0" w:space="0" w:color="auto"/>
                <w:right w:val="none" w:sz="0" w:space="0" w:color="auto"/>
              </w:divBdr>
            </w:div>
            <w:div w:id="443622646">
              <w:marLeft w:val="0"/>
              <w:marRight w:val="0"/>
              <w:marTop w:val="0"/>
              <w:marBottom w:val="0"/>
              <w:divBdr>
                <w:top w:val="none" w:sz="0" w:space="0" w:color="auto"/>
                <w:left w:val="none" w:sz="0" w:space="0" w:color="auto"/>
                <w:bottom w:val="none" w:sz="0" w:space="0" w:color="auto"/>
                <w:right w:val="none" w:sz="0" w:space="0" w:color="auto"/>
              </w:divBdr>
            </w:div>
            <w:div w:id="445585045">
              <w:marLeft w:val="0"/>
              <w:marRight w:val="0"/>
              <w:marTop w:val="0"/>
              <w:marBottom w:val="0"/>
              <w:divBdr>
                <w:top w:val="none" w:sz="0" w:space="0" w:color="auto"/>
                <w:left w:val="none" w:sz="0" w:space="0" w:color="auto"/>
                <w:bottom w:val="none" w:sz="0" w:space="0" w:color="auto"/>
                <w:right w:val="none" w:sz="0" w:space="0" w:color="auto"/>
              </w:divBdr>
            </w:div>
            <w:div w:id="640962643">
              <w:marLeft w:val="0"/>
              <w:marRight w:val="0"/>
              <w:marTop w:val="0"/>
              <w:marBottom w:val="0"/>
              <w:divBdr>
                <w:top w:val="none" w:sz="0" w:space="0" w:color="auto"/>
                <w:left w:val="none" w:sz="0" w:space="0" w:color="auto"/>
                <w:bottom w:val="none" w:sz="0" w:space="0" w:color="auto"/>
                <w:right w:val="none" w:sz="0" w:space="0" w:color="auto"/>
              </w:divBdr>
            </w:div>
            <w:div w:id="696545209">
              <w:marLeft w:val="0"/>
              <w:marRight w:val="0"/>
              <w:marTop w:val="0"/>
              <w:marBottom w:val="0"/>
              <w:divBdr>
                <w:top w:val="none" w:sz="0" w:space="0" w:color="auto"/>
                <w:left w:val="none" w:sz="0" w:space="0" w:color="auto"/>
                <w:bottom w:val="none" w:sz="0" w:space="0" w:color="auto"/>
                <w:right w:val="none" w:sz="0" w:space="0" w:color="auto"/>
              </w:divBdr>
            </w:div>
            <w:div w:id="769667827">
              <w:marLeft w:val="0"/>
              <w:marRight w:val="0"/>
              <w:marTop w:val="0"/>
              <w:marBottom w:val="0"/>
              <w:divBdr>
                <w:top w:val="none" w:sz="0" w:space="0" w:color="auto"/>
                <w:left w:val="none" w:sz="0" w:space="0" w:color="auto"/>
                <w:bottom w:val="none" w:sz="0" w:space="0" w:color="auto"/>
                <w:right w:val="none" w:sz="0" w:space="0" w:color="auto"/>
              </w:divBdr>
            </w:div>
            <w:div w:id="788860762">
              <w:marLeft w:val="0"/>
              <w:marRight w:val="0"/>
              <w:marTop w:val="0"/>
              <w:marBottom w:val="0"/>
              <w:divBdr>
                <w:top w:val="none" w:sz="0" w:space="0" w:color="auto"/>
                <w:left w:val="none" w:sz="0" w:space="0" w:color="auto"/>
                <w:bottom w:val="none" w:sz="0" w:space="0" w:color="auto"/>
                <w:right w:val="none" w:sz="0" w:space="0" w:color="auto"/>
              </w:divBdr>
            </w:div>
            <w:div w:id="812676678">
              <w:marLeft w:val="0"/>
              <w:marRight w:val="0"/>
              <w:marTop w:val="0"/>
              <w:marBottom w:val="0"/>
              <w:divBdr>
                <w:top w:val="none" w:sz="0" w:space="0" w:color="auto"/>
                <w:left w:val="none" w:sz="0" w:space="0" w:color="auto"/>
                <w:bottom w:val="none" w:sz="0" w:space="0" w:color="auto"/>
                <w:right w:val="none" w:sz="0" w:space="0" w:color="auto"/>
              </w:divBdr>
            </w:div>
            <w:div w:id="839000328">
              <w:marLeft w:val="0"/>
              <w:marRight w:val="0"/>
              <w:marTop w:val="0"/>
              <w:marBottom w:val="0"/>
              <w:divBdr>
                <w:top w:val="none" w:sz="0" w:space="0" w:color="auto"/>
                <w:left w:val="none" w:sz="0" w:space="0" w:color="auto"/>
                <w:bottom w:val="none" w:sz="0" w:space="0" w:color="auto"/>
                <w:right w:val="none" w:sz="0" w:space="0" w:color="auto"/>
              </w:divBdr>
            </w:div>
            <w:div w:id="907762838">
              <w:marLeft w:val="0"/>
              <w:marRight w:val="0"/>
              <w:marTop w:val="0"/>
              <w:marBottom w:val="0"/>
              <w:divBdr>
                <w:top w:val="none" w:sz="0" w:space="0" w:color="auto"/>
                <w:left w:val="none" w:sz="0" w:space="0" w:color="auto"/>
                <w:bottom w:val="none" w:sz="0" w:space="0" w:color="auto"/>
                <w:right w:val="none" w:sz="0" w:space="0" w:color="auto"/>
              </w:divBdr>
            </w:div>
            <w:div w:id="956570488">
              <w:marLeft w:val="0"/>
              <w:marRight w:val="0"/>
              <w:marTop w:val="0"/>
              <w:marBottom w:val="0"/>
              <w:divBdr>
                <w:top w:val="none" w:sz="0" w:space="0" w:color="auto"/>
                <w:left w:val="none" w:sz="0" w:space="0" w:color="auto"/>
                <w:bottom w:val="none" w:sz="0" w:space="0" w:color="auto"/>
                <w:right w:val="none" w:sz="0" w:space="0" w:color="auto"/>
              </w:divBdr>
            </w:div>
            <w:div w:id="973557729">
              <w:marLeft w:val="0"/>
              <w:marRight w:val="0"/>
              <w:marTop w:val="0"/>
              <w:marBottom w:val="0"/>
              <w:divBdr>
                <w:top w:val="none" w:sz="0" w:space="0" w:color="auto"/>
                <w:left w:val="none" w:sz="0" w:space="0" w:color="auto"/>
                <w:bottom w:val="none" w:sz="0" w:space="0" w:color="auto"/>
                <w:right w:val="none" w:sz="0" w:space="0" w:color="auto"/>
              </w:divBdr>
            </w:div>
            <w:div w:id="997266636">
              <w:marLeft w:val="0"/>
              <w:marRight w:val="0"/>
              <w:marTop w:val="0"/>
              <w:marBottom w:val="0"/>
              <w:divBdr>
                <w:top w:val="none" w:sz="0" w:space="0" w:color="auto"/>
                <w:left w:val="none" w:sz="0" w:space="0" w:color="auto"/>
                <w:bottom w:val="none" w:sz="0" w:space="0" w:color="auto"/>
                <w:right w:val="none" w:sz="0" w:space="0" w:color="auto"/>
              </w:divBdr>
            </w:div>
            <w:div w:id="1125007836">
              <w:marLeft w:val="0"/>
              <w:marRight w:val="0"/>
              <w:marTop w:val="0"/>
              <w:marBottom w:val="0"/>
              <w:divBdr>
                <w:top w:val="none" w:sz="0" w:space="0" w:color="auto"/>
                <w:left w:val="none" w:sz="0" w:space="0" w:color="auto"/>
                <w:bottom w:val="none" w:sz="0" w:space="0" w:color="auto"/>
                <w:right w:val="none" w:sz="0" w:space="0" w:color="auto"/>
              </w:divBdr>
            </w:div>
            <w:div w:id="1379470500">
              <w:marLeft w:val="0"/>
              <w:marRight w:val="0"/>
              <w:marTop w:val="0"/>
              <w:marBottom w:val="0"/>
              <w:divBdr>
                <w:top w:val="none" w:sz="0" w:space="0" w:color="auto"/>
                <w:left w:val="none" w:sz="0" w:space="0" w:color="auto"/>
                <w:bottom w:val="none" w:sz="0" w:space="0" w:color="auto"/>
                <w:right w:val="none" w:sz="0" w:space="0" w:color="auto"/>
              </w:divBdr>
            </w:div>
            <w:div w:id="1407992084">
              <w:marLeft w:val="0"/>
              <w:marRight w:val="0"/>
              <w:marTop w:val="0"/>
              <w:marBottom w:val="0"/>
              <w:divBdr>
                <w:top w:val="none" w:sz="0" w:space="0" w:color="auto"/>
                <w:left w:val="none" w:sz="0" w:space="0" w:color="auto"/>
                <w:bottom w:val="none" w:sz="0" w:space="0" w:color="auto"/>
                <w:right w:val="none" w:sz="0" w:space="0" w:color="auto"/>
              </w:divBdr>
            </w:div>
            <w:div w:id="1524827057">
              <w:marLeft w:val="0"/>
              <w:marRight w:val="0"/>
              <w:marTop w:val="0"/>
              <w:marBottom w:val="0"/>
              <w:divBdr>
                <w:top w:val="none" w:sz="0" w:space="0" w:color="auto"/>
                <w:left w:val="none" w:sz="0" w:space="0" w:color="auto"/>
                <w:bottom w:val="none" w:sz="0" w:space="0" w:color="auto"/>
                <w:right w:val="none" w:sz="0" w:space="0" w:color="auto"/>
              </w:divBdr>
            </w:div>
            <w:div w:id="1551526816">
              <w:marLeft w:val="0"/>
              <w:marRight w:val="0"/>
              <w:marTop w:val="0"/>
              <w:marBottom w:val="0"/>
              <w:divBdr>
                <w:top w:val="none" w:sz="0" w:space="0" w:color="auto"/>
                <w:left w:val="none" w:sz="0" w:space="0" w:color="auto"/>
                <w:bottom w:val="none" w:sz="0" w:space="0" w:color="auto"/>
                <w:right w:val="none" w:sz="0" w:space="0" w:color="auto"/>
              </w:divBdr>
            </w:div>
            <w:div w:id="1563297116">
              <w:marLeft w:val="0"/>
              <w:marRight w:val="0"/>
              <w:marTop w:val="0"/>
              <w:marBottom w:val="0"/>
              <w:divBdr>
                <w:top w:val="none" w:sz="0" w:space="0" w:color="auto"/>
                <w:left w:val="none" w:sz="0" w:space="0" w:color="auto"/>
                <w:bottom w:val="none" w:sz="0" w:space="0" w:color="auto"/>
                <w:right w:val="none" w:sz="0" w:space="0" w:color="auto"/>
              </w:divBdr>
            </w:div>
            <w:div w:id="1564484214">
              <w:marLeft w:val="0"/>
              <w:marRight w:val="0"/>
              <w:marTop w:val="0"/>
              <w:marBottom w:val="0"/>
              <w:divBdr>
                <w:top w:val="none" w:sz="0" w:space="0" w:color="auto"/>
                <w:left w:val="none" w:sz="0" w:space="0" w:color="auto"/>
                <w:bottom w:val="none" w:sz="0" w:space="0" w:color="auto"/>
                <w:right w:val="none" w:sz="0" w:space="0" w:color="auto"/>
              </w:divBdr>
            </w:div>
            <w:div w:id="1638681848">
              <w:marLeft w:val="0"/>
              <w:marRight w:val="0"/>
              <w:marTop w:val="0"/>
              <w:marBottom w:val="0"/>
              <w:divBdr>
                <w:top w:val="none" w:sz="0" w:space="0" w:color="auto"/>
                <w:left w:val="none" w:sz="0" w:space="0" w:color="auto"/>
                <w:bottom w:val="none" w:sz="0" w:space="0" w:color="auto"/>
                <w:right w:val="none" w:sz="0" w:space="0" w:color="auto"/>
              </w:divBdr>
            </w:div>
            <w:div w:id="1667900303">
              <w:marLeft w:val="0"/>
              <w:marRight w:val="0"/>
              <w:marTop w:val="0"/>
              <w:marBottom w:val="0"/>
              <w:divBdr>
                <w:top w:val="none" w:sz="0" w:space="0" w:color="auto"/>
                <w:left w:val="none" w:sz="0" w:space="0" w:color="auto"/>
                <w:bottom w:val="none" w:sz="0" w:space="0" w:color="auto"/>
                <w:right w:val="none" w:sz="0" w:space="0" w:color="auto"/>
              </w:divBdr>
            </w:div>
            <w:div w:id="1756587575">
              <w:marLeft w:val="0"/>
              <w:marRight w:val="0"/>
              <w:marTop w:val="0"/>
              <w:marBottom w:val="0"/>
              <w:divBdr>
                <w:top w:val="none" w:sz="0" w:space="0" w:color="auto"/>
                <w:left w:val="none" w:sz="0" w:space="0" w:color="auto"/>
                <w:bottom w:val="none" w:sz="0" w:space="0" w:color="auto"/>
                <w:right w:val="none" w:sz="0" w:space="0" w:color="auto"/>
              </w:divBdr>
            </w:div>
            <w:div w:id="1931427507">
              <w:marLeft w:val="0"/>
              <w:marRight w:val="0"/>
              <w:marTop w:val="0"/>
              <w:marBottom w:val="0"/>
              <w:divBdr>
                <w:top w:val="none" w:sz="0" w:space="0" w:color="auto"/>
                <w:left w:val="none" w:sz="0" w:space="0" w:color="auto"/>
                <w:bottom w:val="none" w:sz="0" w:space="0" w:color="auto"/>
                <w:right w:val="none" w:sz="0" w:space="0" w:color="auto"/>
              </w:divBdr>
            </w:div>
            <w:div w:id="2013801894">
              <w:marLeft w:val="0"/>
              <w:marRight w:val="0"/>
              <w:marTop w:val="0"/>
              <w:marBottom w:val="0"/>
              <w:divBdr>
                <w:top w:val="none" w:sz="0" w:space="0" w:color="auto"/>
                <w:left w:val="none" w:sz="0" w:space="0" w:color="auto"/>
                <w:bottom w:val="none" w:sz="0" w:space="0" w:color="auto"/>
                <w:right w:val="none" w:sz="0" w:space="0" w:color="auto"/>
              </w:divBdr>
            </w:div>
            <w:div w:id="20238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8066">
      <w:bodyDiv w:val="1"/>
      <w:marLeft w:val="0"/>
      <w:marRight w:val="0"/>
      <w:marTop w:val="0"/>
      <w:marBottom w:val="0"/>
      <w:divBdr>
        <w:top w:val="none" w:sz="0" w:space="0" w:color="auto"/>
        <w:left w:val="none" w:sz="0" w:space="0" w:color="auto"/>
        <w:bottom w:val="none" w:sz="0" w:space="0" w:color="auto"/>
        <w:right w:val="none" w:sz="0" w:space="0" w:color="auto"/>
      </w:divBdr>
    </w:div>
    <w:div w:id="1657878372">
      <w:bodyDiv w:val="1"/>
      <w:marLeft w:val="0"/>
      <w:marRight w:val="0"/>
      <w:marTop w:val="0"/>
      <w:marBottom w:val="0"/>
      <w:divBdr>
        <w:top w:val="none" w:sz="0" w:space="0" w:color="auto"/>
        <w:left w:val="none" w:sz="0" w:space="0" w:color="auto"/>
        <w:bottom w:val="none" w:sz="0" w:space="0" w:color="auto"/>
        <w:right w:val="none" w:sz="0" w:space="0" w:color="auto"/>
      </w:divBdr>
    </w:div>
    <w:div w:id="1864975730">
      <w:bodyDiv w:val="1"/>
      <w:marLeft w:val="0"/>
      <w:marRight w:val="0"/>
      <w:marTop w:val="0"/>
      <w:marBottom w:val="0"/>
      <w:divBdr>
        <w:top w:val="none" w:sz="0" w:space="0" w:color="auto"/>
        <w:left w:val="none" w:sz="0" w:space="0" w:color="auto"/>
        <w:bottom w:val="none" w:sz="0" w:space="0" w:color="auto"/>
        <w:right w:val="none" w:sz="0" w:space="0" w:color="auto"/>
      </w:divBdr>
    </w:div>
    <w:div w:id="2052610777">
      <w:bodyDiv w:val="1"/>
      <w:marLeft w:val="0"/>
      <w:marRight w:val="0"/>
      <w:marTop w:val="0"/>
      <w:marBottom w:val="0"/>
      <w:divBdr>
        <w:top w:val="none" w:sz="0" w:space="0" w:color="auto"/>
        <w:left w:val="none" w:sz="0" w:space="0" w:color="auto"/>
        <w:bottom w:val="none" w:sz="0" w:space="0" w:color="auto"/>
        <w:right w:val="none" w:sz="0" w:space="0" w:color="auto"/>
      </w:divBdr>
    </w:div>
    <w:div w:id="2132430386">
      <w:bodyDiv w:val="1"/>
      <w:marLeft w:val="0"/>
      <w:marRight w:val="0"/>
      <w:marTop w:val="0"/>
      <w:marBottom w:val="0"/>
      <w:divBdr>
        <w:top w:val="none" w:sz="0" w:space="0" w:color="auto"/>
        <w:left w:val="none" w:sz="0" w:space="0" w:color="auto"/>
        <w:bottom w:val="none" w:sz="0" w:space="0" w:color="auto"/>
        <w:right w:val="none" w:sz="0" w:space="0" w:color="auto"/>
      </w:divBdr>
      <w:divsChild>
        <w:div w:id="582449400">
          <w:marLeft w:val="0"/>
          <w:marRight w:val="0"/>
          <w:marTop w:val="0"/>
          <w:marBottom w:val="0"/>
          <w:divBdr>
            <w:top w:val="none" w:sz="0" w:space="0" w:color="auto"/>
            <w:left w:val="none" w:sz="0" w:space="0" w:color="auto"/>
            <w:bottom w:val="none" w:sz="0" w:space="0" w:color="auto"/>
            <w:right w:val="none" w:sz="0" w:space="0" w:color="auto"/>
          </w:divBdr>
          <w:divsChild>
            <w:div w:id="94181612">
              <w:marLeft w:val="0"/>
              <w:marRight w:val="0"/>
              <w:marTop w:val="0"/>
              <w:marBottom w:val="0"/>
              <w:divBdr>
                <w:top w:val="none" w:sz="0" w:space="0" w:color="auto"/>
                <w:left w:val="none" w:sz="0" w:space="0" w:color="auto"/>
                <w:bottom w:val="none" w:sz="0" w:space="0" w:color="auto"/>
                <w:right w:val="none" w:sz="0" w:space="0" w:color="auto"/>
              </w:divBdr>
            </w:div>
            <w:div w:id="409893766">
              <w:marLeft w:val="0"/>
              <w:marRight w:val="0"/>
              <w:marTop w:val="0"/>
              <w:marBottom w:val="0"/>
              <w:divBdr>
                <w:top w:val="none" w:sz="0" w:space="0" w:color="auto"/>
                <w:left w:val="none" w:sz="0" w:space="0" w:color="auto"/>
                <w:bottom w:val="none" w:sz="0" w:space="0" w:color="auto"/>
                <w:right w:val="none" w:sz="0" w:space="0" w:color="auto"/>
              </w:divBdr>
            </w:div>
            <w:div w:id="436104474">
              <w:marLeft w:val="0"/>
              <w:marRight w:val="0"/>
              <w:marTop w:val="0"/>
              <w:marBottom w:val="0"/>
              <w:divBdr>
                <w:top w:val="none" w:sz="0" w:space="0" w:color="auto"/>
                <w:left w:val="none" w:sz="0" w:space="0" w:color="auto"/>
                <w:bottom w:val="none" w:sz="0" w:space="0" w:color="auto"/>
                <w:right w:val="none" w:sz="0" w:space="0" w:color="auto"/>
              </w:divBdr>
            </w:div>
            <w:div w:id="457070484">
              <w:marLeft w:val="0"/>
              <w:marRight w:val="0"/>
              <w:marTop w:val="0"/>
              <w:marBottom w:val="0"/>
              <w:divBdr>
                <w:top w:val="none" w:sz="0" w:space="0" w:color="auto"/>
                <w:left w:val="none" w:sz="0" w:space="0" w:color="auto"/>
                <w:bottom w:val="none" w:sz="0" w:space="0" w:color="auto"/>
                <w:right w:val="none" w:sz="0" w:space="0" w:color="auto"/>
              </w:divBdr>
            </w:div>
            <w:div w:id="508183229">
              <w:marLeft w:val="0"/>
              <w:marRight w:val="0"/>
              <w:marTop w:val="0"/>
              <w:marBottom w:val="0"/>
              <w:divBdr>
                <w:top w:val="none" w:sz="0" w:space="0" w:color="auto"/>
                <w:left w:val="none" w:sz="0" w:space="0" w:color="auto"/>
                <w:bottom w:val="none" w:sz="0" w:space="0" w:color="auto"/>
                <w:right w:val="none" w:sz="0" w:space="0" w:color="auto"/>
              </w:divBdr>
            </w:div>
            <w:div w:id="514927890">
              <w:marLeft w:val="0"/>
              <w:marRight w:val="0"/>
              <w:marTop w:val="0"/>
              <w:marBottom w:val="0"/>
              <w:divBdr>
                <w:top w:val="none" w:sz="0" w:space="0" w:color="auto"/>
                <w:left w:val="none" w:sz="0" w:space="0" w:color="auto"/>
                <w:bottom w:val="none" w:sz="0" w:space="0" w:color="auto"/>
                <w:right w:val="none" w:sz="0" w:space="0" w:color="auto"/>
              </w:divBdr>
            </w:div>
            <w:div w:id="546723256">
              <w:marLeft w:val="0"/>
              <w:marRight w:val="0"/>
              <w:marTop w:val="0"/>
              <w:marBottom w:val="0"/>
              <w:divBdr>
                <w:top w:val="none" w:sz="0" w:space="0" w:color="auto"/>
                <w:left w:val="none" w:sz="0" w:space="0" w:color="auto"/>
                <w:bottom w:val="none" w:sz="0" w:space="0" w:color="auto"/>
                <w:right w:val="none" w:sz="0" w:space="0" w:color="auto"/>
              </w:divBdr>
            </w:div>
            <w:div w:id="630091608">
              <w:marLeft w:val="0"/>
              <w:marRight w:val="0"/>
              <w:marTop w:val="0"/>
              <w:marBottom w:val="0"/>
              <w:divBdr>
                <w:top w:val="none" w:sz="0" w:space="0" w:color="auto"/>
                <w:left w:val="none" w:sz="0" w:space="0" w:color="auto"/>
                <w:bottom w:val="none" w:sz="0" w:space="0" w:color="auto"/>
                <w:right w:val="none" w:sz="0" w:space="0" w:color="auto"/>
              </w:divBdr>
            </w:div>
            <w:div w:id="667708508">
              <w:marLeft w:val="0"/>
              <w:marRight w:val="0"/>
              <w:marTop w:val="0"/>
              <w:marBottom w:val="0"/>
              <w:divBdr>
                <w:top w:val="none" w:sz="0" w:space="0" w:color="auto"/>
                <w:left w:val="none" w:sz="0" w:space="0" w:color="auto"/>
                <w:bottom w:val="none" w:sz="0" w:space="0" w:color="auto"/>
                <w:right w:val="none" w:sz="0" w:space="0" w:color="auto"/>
              </w:divBdr>
            </w:div>
            <w:div w:id="707947945">
              <w:marLeft w:val="0"/>
              <w:marRight w:val="0"/>
              <w:marTop w:val="0"/>
              <w:marBottom w:val="0"/>
              <w:divBdr>
                <w:top w:val="none" w:sz="0" w:space="0" w:color="auto"/>
                <w:left w:val="none" w:sz="0" w:space="0" w:color="auto"/>
                <w:bottom w:val="none" w:sz="0" w:space="0" w:color="auto"/>
                <w:right w:val="none" w:sz="0" w:space="0" w:color="auto"/>
              </w:divBdr>
            </w:div>
            <w:div w:id="733240578">
              <w:marLeft w:val="0"/>
              <w:marRight w:val="0"/>
              <w:marTop w:val="0"/>
              <w:marBottom w:val="0"/>
              <w:divBdr>
                <w:top w:val="none" w:sz="0" w:space="0" w:color="auto"/>
                <w:left w:val="none" w:sz="0" w:space="0" w:color="auto"/>
                <w:bottom w:val="none" w:sz="0" w:space="0" w:color="auto"/>
                <w:right w:val="none" w:sz="0" w:space="0" w:color="auto"/>
              </w:divBdr>
            </w:div>
            <w:div w:id="766315750">
              <w:marLeft w:val="0"/>
              <w:marRight w:val="0"/>
              <w:marTop w:val="0"/>
              <w:marBottom w:val="0"/>
              <w:divBdr>
                <w:top w:val="none" w:sz="0" w:space="0" w:color="auto"/>
                <w:left w:val="none" w:sz="0" w:space="0" w:color="auto"/>
                <w:bottom w:val="none" w:sz="0" w:space="0" w:color="auto"/>
                <w:right w:val="none" w:sz="0" w:space="0" w:color="auto"/>
              </w:divBdr>
            </w:div>
            <w:div w:id="786196563">
              <w:marLeft w:val="0"/>
              <w:marRight w:val="0"/>
              <w:marTop w:val="0"/>
              <w:marBottom w:val="0"/>
              <w:divBdr>
                <w:top w:val="none" w:sz="0" w:space="0" w:color="auto"/>
                <w:left w:val="none" w:sz="0" w:space="0" w:color="auto"/>
                <w:bottom w:val="none" w:sz="0" w:space="0" w:color="auto"/>
                <w:right w:val="none" w:sz="0" w:space="0" w:color="auto"/>
              </w:divBdr>
            </w:div>
            <w:div w:id="810900674">
              <w:marLeft w:val="0"/>
              <w:marRight w:val="0"/>
              <w:marTop w:val="0"/>
              <w:marBottom w:val="0"/>
              <w:divBdr>
                <w:top w:val="none" w:sz="0" w:space="0" w:color="auto"/>
                <w:left w:val="none" w:sz="0" w:space="0" w:color="auto"/>
                <w:bottom w:val="none" w:sz="0" w:space="0" w:color="auto"/>
                <w:right w:val="none" w:sz="0" w:space="0" w:color="auto"/>
              </w:divBdr>
            </w:div>
            <w:div w:id="849177775">
              <w:marLeft w:val="0"/>
              <w:marRight w:val="0"/>
              <w:marTop w:val="0"/>
              <w:marBottom w:val="0"/>
              <w:divBdr>
                <w:top w:val="none" w:sz="0" w:space="0" w:color="auto"/>
                <w:left w:val="none" w:sz="0" w:space="0" w:color="auto"/>
                <w:bottom w:val="none" w:sz="0" w:space="0" w:color="auto"/>
                <w:right w:val="none" w:sz="0" w:space="0" w:color="auto"/>
              </w:divBdr>
            </w:div>
            <w:div w:id="936407249">
              <w:marLeft w:val="0"/>
              <w:marRight w:val="0"/>
              <w:marTop w:val="0"/>
              <w:marBottom w:val="0"/>
              <w:divBdr>
                <w:top w:val="none" w:sz="0" w:space="0" w:color="auto"/>
                <w:left w:val="none" w:sz="0" w:space="0" w:color="auto"/>
                <w:bottom w:val="none" w:sz="0" w:space="0" w:color="auto"/>
                <w:right w:val="none" w:sz="0" w:space="0" w:color="auto"/>
              </w:divBdr>
            </w:div>
            <w:div w:id="1060057187">
              <w:marLeft w:val="0"/>
              <w:marRight w:val="0"/>
              <w:marTop w:val="0"/>
              <w:marBottom w:val="0"/>
              <w:divBdr>
                <w:top w:val="none" w:sz="0" w:space="0" w:color="auto"/>
                <w:left w:val="none" w:sz="0" w:space="0" w:color="auto"/>
                <w:bottom w:val="none" w:sz="0" w:space="0" w:color="auto"/>
                <w:right w:val="none" w:sz="0" w:space="0" w:color="auto"/>
              </w:divBdr>
            </w:div>
            <w:div w:id="1126629659">
              <w:marLeft w:val="0"/>
              <w:marRight w:val="0"/>
              <w:marTop w:val="0"/>
              <w:marBottom w:val="0"/>
              <w:divBdr>
                <w:top w:val="none" w:sz="0" w:space="0" w:color="auto"/>
                <w:left w:val="none" w:sz="0" w:space="0" w:color="auto"/>
                <w:bottom w:val="none" w:sz="0" w:space="0" w:color="auto"/>
                <w:right w:val="none" w:sz="0" w:space="0" w:color="auto"/>
              </w:divBdr>
            </w:div>
            <w:div w:id="1154295300">
              <w:marLeft w:val="0"/>
              <w:marRight w:val="0"/>
              <w:marTop w:val="0"/>
              <w:marBottom w:val="0"/>
              <w:divBdr>
                <w:top w:val="none" w:sz="0" w:space="0" w:color="auto"/>
                <w:left w:val="none" w:sz="0" w:space="0" w:color="auto"/>
                <w:bottom w:val="none" w:sz="0" w:space="0" w:color="auto"/>
                <w:right w:val="none" w:sz="0" w:space="0" w:color="auto"/>
              </w:divBdr>
            </w:div>
            <w:div w:id="1239482761">
              <w:marLeft w:val="0"/>
              <w:marRight w:val="0"/>
              <w:marTop w:val="0"/>
              <w:marBottom w:val="0"/>
              <w:divBdr>
                <w:top w:val="none" w:sz="0" w:space="0" w:color="auto"/>
                <w:left w:val="none" w:sz="0" w:space="0" w:color="auto"/>
                <w:bottom w:val="none" w:sz="0" w:space="0" w:color="auto"/>
                <w:right w:val="none" w:sz="0" w:space="0" w:color="auto"/>
              </w:divBdr>
            </w:div>
            <w:div w:id="1547640136">
              <w:marLeft w:val="0"/>
              <w:marRight w:val="0"/>
              <w:marTop w:val="0"/>
              <w:marBottom w:val="0"/>
              <w:divBdr>
                <w:top w:val="none" w:sz="0" w:space="0" w:color="auto"/>
                <w:left w:val="none" w:sz="0" w:space="0" w:color="auto"/>
                <w:bottom w:val="none" w:sz="0" w:space="0" w:color="auto"/>
                <w:right w:val="none" w:sz="0" w:space="0" w:color="auto"/>
              </w:divBdr>
            </w:div>
            <w:div w:id="1606309208">
              <w:marLeft w:val="0"/>
              <w:marRight w:val="0"/>
              <w:marTop w:val="0"/>
              <w:marBottom w:val="0"/>
              <w:divBdr>
                <w:top w:val="none" w:sz="0" w:space="0" w:color="auto"/>
                <w:left w:val="none" w:sz="0" w:space="0" w:color="auto"/>
                <w:bottom w:val="none" w:sz="0" w:space="0" w:color="auto"/>
                <w:right w:val="none" w:sz="0" w:space="0" w:color="auto"/>
              </w:divBdr>
            </w:div>
            <w:div w:id="1626547025">
              <w:marLeft w:val="0"/>
              <w:marRight w:val="0"/>
              <w:marTop w:val="0"/>
              <w:marBottom w:val="0"/>
              <w:divBdr>
                <w:top w:val="none" w:sz="0" w:space="0" w:color="auto"/>
                <w:left w:val="none" w:sz="0" w:space="0" w:color="auto"/>
                <w:bottom w:val="none" w:sz="0" w:space="0" w:color="auto"/>
                <w:right w:val="none" w:sz="0" w:space="0" w:color="auto"/>
              </w:divBdr>
            </w:div>
            <w:div w:id="1641155112">
              <w:marLeft w:val="0"/>
              <w:marRight w:val="0"/>
              <w:marTop w:val="0"/>
              <w:marBottom w:val="0"/>
              <w:divBdr>
                <w:top w:val="none" w:sz="0" w:space="0" w:color="auto"/>
                <w:left w:val="none" w:sz="0" w:space="0" w:color="auto"/>
                <w:bottom w:val="none" w:sz="0" w:space="0" w:color="auto"/>
                <w:right w:val="none" w:sz="0" w:space="0" w:color="auto"/>
              </w:divBdr>
            </w:div>
            <w:div w:id="1667514989">
              <w:marLeft w:val="0"/>
              <w:marRight w:val="0"/>
              <w:marTop w:val="0"/>
              <w:marBottom w:val="0"/>
              <w:divBdr>
                <w:top w:val="none" w:sz="0" w:space="0" w:color="auto"/>
                <w:left w:val="none" w:sz="0" w:space="0" w:color="auto"/>
                <w:bottom w:val="none" w:sz="0" w:space="0" w:color="auto"/>
                <w:right w:val="none" w:sz="0" w:space="0" w:color="auto"/>
              </w:divBdr>
            </w:div>
            <w:div w:id="1695614821">
              <w:marLeft w:val="0"/>
              <w:marRight w:val="0"/>
              <w:marTop w:val="0"/>
              <w:marBottom w:val="0"/>
              <w:divBdr>
                <w:top w:val="none" w:sz="0" w:space="0" w:color="auto"/>
                <w:left w:val="none" w:sz="0" w:space="0" w:color="auto"/>
                <w:bottom w:val="none" w:sz="0" w:space="0" w:color="auto"/>
                <w:right w:val="none" w:sz="0" w:space="0" w:color="auto"/>
              </w:divBdr>
            </w:div>
            <w:div w:id="1787700930">
              <w:marLeft w:val="0"/>
              <w:marRight w:val="0"/>
              <w:marTop w:val="0"/>
              <w:marBottom w:val="0"/>
              <w:divBdr>
                <w:top w:val="none" w:sz="0" w:space="0" w:color="auto"/>
                <w:left w:val="none" w:sz="0" w:space="0" w:color="auto"/>
                <w:bottom w:val="none" w:sz="0" w:space="0" w:color="auto"/>
                <w:right w:val="none" w:sz="0" w:space="0" w:color="auto"/>
              </w:divBdr>
            </w:div>
            <w:div w:id="1792162184">
              <w:marLeft w:val="0"/>
              <w:marRight w:val="0"/>
              <w:marTop w:val="0"/>
              <w:marBottom w:val="0"/>
              <w:divBdr>
                <w:top w:val="none" w:sz="0" w:space="0" w:color="auto"/>
                <w:left w:val="none" w:sz="0" w:space="0" w:color="auto"/>
                <w:bottom w:val="none" w:sz="0" w:space="0" w:color="auto"/>
                <w:right w:val="none" w:sz="0" w:space="0" w:color="auto"/>
              </w:divBdr>
            </w:div>
            <w:div w:id="1833527643">
              <w:marLeft w:val="0"/>
              <w:marRight w:val="0"/>
              <w:marTop w:val="0"/>
              <w:marBottom w:val="0"/>
              <w:divBdr>
                <w:top w:val="none" w:sz="0" w:space="0" w:color="auto"/>
                <w:left w:val="none" w:sz="0" w:space="0" w:color="auto"/>
                <w:bottom w:val="none" w:sz="0" w:space="0" w:color="auto"/>
                <w:right w:val="none" w:sz="0" w:space="0" w:color="auto"/>
              </w:divBdr>
            </w:div>
            <w:div w:id="1852640242">
              <w:marLeft w:val="0"/>
              <w:marRight w:val="0"/>
              <w:marTop w:val="0"/>
              <w:marBottom w:val="0"/>
              <w:divBdr>
                <w:top w:val="none" w:sz="0" w:space="0" w:color="auto"/>
                <w:left w:val="none" w:sz="0" w:space="0" w:color="auto"/>
                <w:bottom w:val="none" w:sz="0" w:space="0" w:color="auto"/>
                <w:right w:val="none" w:sz="0" w:space="0" w:color="auto"/>
              </w:divBdr>
            </w:div>
            <w:div w:id="1880819687">
              <w:marLeft w:val="0"/>
              <w:marRight w:val="0"/>
              <w:marTop w:val="0"/>
              <w:marBottom w:val="0"/>
              <w:divBdr>
                <w:top w:val="none" w:sz="0" w:space="0" w:color="auto"/>
                <w:left w:val="none" w:sz="0" w:space="0" w:color="auto"/>
                <w:bottom w:val="none" w:sz="0" w:space="0" w:color="auto"/>
                <w:right w:val="none" w:sz="0" w:space="0" w:color="auto"/>
              </w:divBdr>
            </w:div>
            <w:div w:id="1982490556">
              <w:marLeft w:val="0"/>
              <w:marRight w:val="0"/>
              <w:marTop w:val="0"/>
              <w:marBottom w:val="0"/>
              <w:divBdr>
                <w:top w:val="none" w:sz="0" w:space="0" w:color="auto"/>
                <w:left w:val="none" w:sz="0" w:space="0" w:color="auto"/>
                <w:bottom w:val="none" w:sz="0" w:space="0" w:color="auto"/>
                <w:right w:val="none" w:sz="0" w:space="0" w:color="auto"/>
              </w:divBdr>
            </w:div>
            <w:div w:id="21117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ti.com/product/sn74lvc1gx04"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file:///C:\projects\hpa\TechnicalInfo\Cyclone\GUI%20Userguides\www.ti.com\sc\docs\stdterms.htm" TargetMode="External"/><Relationship Id="rId10" Type="http://schemas.openxmlformats.org/officeDocument/2006/relationships/footnotes" Target="footnotes.xml"/><Relationship Id="rId19" Type="http://schemas.openxmlformats.org/officeDocument/2006/relationships/image" Target="cid:image002.png@01CE5231.9BF409E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c\My%20Documents\Templates\TI\TI%20Data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0AE4816E41F542BF1CFCA9736257D9" ma:contentTypeVersion="0" ma:contentTypeDescription="Create a new document." ma:contentTypeScope="" ma:versionID="adce3d7458fc15c97f8001d4122cf42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0CDC-AED0-49CE-9AD8-D49CD14B7250}">
  <ds:schemaRefs>
    <ds:schemaRef ds:uri="http://schemas.microsoft.com/sharepoint/v3/contenttype/forms"/>
  </ds:schemaRefs>
</ds:datastoreItem>
</file>

<file path=customXml/itemProps2.xml><?xml version="1.0" encoding="utf-8"?>
<ds:datastoreItem xmlns:ds="http://schemas.openxmlformats.org/officeDocument/2006/customXml" ds:itemID="{28034A8A-53C3-431A-B752-5993B39F1E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A69BC-A1F9-4F4C-B7F8-B1F393164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25D54B-23BF-4AE4-9D9F-EBB40300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 Datasheet.dot</Template>
  <TotalTime>820</TotalTime>
  <Pages>11</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Fusion Digital Power Designer for Isolated Power Applications</vt:lpstr>
    </vt:vector>
  </TitlesOfParts>
  <Company>TEXAS INSTRUMENTS</Company>
  <LinksUpToDate>false</LinksUpToDate>
  <CharactersWithSpaces>12487</CharactersWithSpaces>
  <SharedDoc>false</SharedDoc>
  <HLinks>
    <vt:vector size="570" baseType="variant">
      <vt:variant>
        <vt:i4>2687100</vt:i4>
      </vt:variant>
      <vt:variant>
        <vt:i4>648</vt:i4>
      </vt:variant>
      <vt:variant>
        <vt:i4>0</vt:i4>
      </vt:variant>
      <vt:variant>
        <vt:i4>5</vt:i4>
      </vt:variant>
      <vt:variant>
        <vt:lpwstr>http://www.spectrumdigital.com/</vt:lpwstr>
      </vt:variant>
      <vt:variant>
        <vt:lpwstr/>
      </vt:variant>
      <vt:variant>
        <vt:i4>3211319</vt:i4>
      </vt:variant>
      <vt:variant>
        <vt:i4>615</vt:i4>
      </vt:variant>
      <vt:variant>
        <vt:i4>0</vt:i4>
      </vt:variant>
      <vt:variant>
        <vt:i4>5</vt:i4>
      </vt:variant>
      <vt:variant>
        <vt:lpwstr>http://www.ti.com/</vt:lpwstr>
      </vt:variant>
      <vt:variant>
        <vt:lpwstr/>
      </vt:variant>
      <vt:variant>
        <vt:i4>3211319</vt:i4>
      </vt:variant>
      <vt:variant>
        <vt:i4>558</vt:i4>
      </vt:variant>
      <vt:variant>
        <vt:i4>0</vt:i4>
      </vt:variant>
      <vt:variant>
        <vt:i4>5</vt:i4>
      </vt:variant>
      <vt:variant>
        <vt:lpwstr>http://www.ti.com/</vt:lpwstr>
      </vt:variant>
      <vt:variant>
        <vt:lpwstr/>
      </vt:variant>
      <vt:variant>
        <vt:i4>1900598</vt:i4>
      </vt:variant>
      <vt:variant>
        <vt:i4>551</vt:i4>
      </vt:variant>
      <vt:variant>
        <vt:i4>0</vt:i4>
      </vt:variant>
      <vt:variant>
        <vt:i4>5</vt:i4>
      </vt:variant>
      <vt:variant>
        <vt:lpwstr/>
      </vt:variant>
      <vt:variant>
        <vt:lpwstr>_Toc296064476</vt:lpwstr>
      </vt:variant>
      <vt:variant>
        <vt:i4>1900598</vt:i4>
      </vt:variant>
      <vt:variant>
        <vt:i4>545</vt:i4>
      </vt:variant>
      <vt:variant>
        <vt:i4>0</vt:i4>
      </vt:variant>
      <vt:variant>
        <vt:i4>5</vt:i4>
      </vt:variant>
      <vt:variant>
        <vt:lpwstr/>
      </vt:variant>
      <vt:variant>
        <vt:lpwstr>_Toc296064475</vt:lpwstr>
      </vt:variant>
      <vt:variant>
        <vt:i4>1900598</vt:i4>
      </vt:variant>
      <vt:variant>
        <vt:i4>539</vt:i4>
      </vt:variant>
      <vt:variant>
        <vt:i4>0</vt:i4>
      </vt:variant>
      <vt:variant>
        <vt:i4>5</vt:i4>
      </vt:variant>
      <vt:variant>
        <vt:lpwstr/>
      </vt:variant>
      <vt:variant>
        <vt:lpwstr>_Toc296064474</vt:lpwstr>
      </vt:variant>
      <vt:variant>
        <vt:i4>1900598</vt:i4>
      </vt:variant>
      <vt:variant>
        <vt:i4>533</vt:i4>
      </vt:variant>
      <vt:variant>
        <vt:i4>0</vt:i4>
      </vt:variant>
      <vt:variant>
        <vt:i4>5</vt:i4>
      </vt:variant>
      <vt:variant>
        <vt:lpwstr/>
      </vt:variant>
      <vt:variant>
        <vt:lpwstr>_Toc296064473</vt:lpwstr>
      </vt:variant>
      <vt:variant>
        <vt:i4>1900598</vt:i4>
      </vt:variant>
      <vt:variant>
        <vt:i4>527</vt:i4>
      </vt:variant>
      <vt:variant>
        <vt:i4>0</vt:i4>
      </vt:variant>
      <vt:variant>
        <vt:i4>5</vt:i4>
      </vt:variant>
      <vt:variant>
        <vt:lpwstr/>
      </vt:variant>
      <vt:variant>
        <vt:lpwstr>_Toc296064472</vt:lpwstr>
      </vt:variant>
      <vt:variant>
        <vt:i4>1900598</vt:i4>
      </vt:variant>
      <vt:variant>
        <vt:i4>521</vt:i4>
      </vt:variant>
      <vt:variant>
        <vt:i4>0</vt:i4>
      </vt:variant>
      <vt:variant>
        <vt:i4>5</vt:i4>
      </vt:variant>
      <vt:variant>
        <vt:lpwstr/>
      </vt:variant>
      <vt:variant>
        <vt:lpwstr>_Toc296064471</vt:lpwstr>
      </vt:variant>
      <vt:variant>
        <vt:i4>1900598</vt:i4>
      </vt:variant>
      <vt:variant>
        <vt:i4>512</vt:i4>
      </vt:variant>
      <vt:variant>
        <vt:i4>0</vt:i4>
      </vt:variant>
      <vt:variant>
        <vt:i4>5</vt:i4>
      </vt:variant>
      <vt:variant>
        <vt:lpwstr/>
      </vt:variant>
      <vt:variant>
        <vt:lpwstr>_Toc296064470</vt:lpwstr>
      </vt:variant>
      <vt:variant>
        <vt:i4>1835062</vt:i4>
      </vt:variant>
      <vt:variant>
        <vt:i4>506</vt:i4>
      </vt:variant>
      <vt:variant>
        <vt:i4>0</vt:i4>
      </vt:variant>
      <vt:variant>
        <vt:i4>5</vt:i4>
      </vt:variant>
      <vt:variant>
        <vt:lpwstr/>
      </vt:variant>
      <vt:variant>
        <vt:lpwstr>_Toc296064469</vt:lpwstr>
      </vt:variant>
      <vt:variant>
        <vt:i4>1835062</vt:i4>
      </vt:variant>
      <vt:variant>
        <vt:i4>500</vt:i4>
      </vt:variant>
      <vt:variant>
        <vt:i4>0</vt:i4>
      </vt:variant>
      <vt:variant>
        <vt:i4>5</vt:i4>
      </vt:variant>
      <vt:variant>
        <vt:lpwstr/>
      </vt:variant>
      <vt:variant>
        <vt:lpwstr>_Toc296064468</vt:lpwstr>
      </vt:variant>
      <vt:variant>
        <vt:i4>1835062</vt:i4>
      </vt:variant>
      <vt:variant>
        <vt:i4>494</vt:i4>
      </vt:variant>
      <vt:variant>
        <vt:i4>0</vt:i4>
      </vt:variant>
      <vt:variant>
        <vt:i4>5</vt:i4>
      </vt:variant>
      <vt:variant>
        <vt:lpwstr/>
      </vt:variant>
      <vt:variant>
        <vt:lpwstr>_Toc296064467</vt:lpwstr>
      </vt:variant>
      <vt:variant>
        <vt:i4>1835062</vt:i4>
      </vt:variant>
      <vt:variant>
        <vt:i4>488</vt:i4>
      </vt:variant>
      <vt:variant>
        <vt:i4>0</vt:i4>
      </vt:variant>
      <vt:variant>
        <vt:i4>5</vt:i4>
      </vt:variant>
      <vt:variant>
        <vt:lpwstr/>
      </vt:variant>
      <vt:variant>
        <vt:lpwstr>_Toc296064466</vt:lpwstr>
      </vt:variant>
      <vt:variant>
        <vt:i4>1835062</vt:i4>
      </vt:variant>
      <vt:variant>
        <vt:i4>482</vt:i4>
      </vt:variant>
      <vt:variant>
        <vt:i4>0</vt:i4>
      </vt:variant>
      <vt:variant>
        <vt:i4>5</vt:i4>
      </vt:variant>
      <vt:variant>
        <vt:lpwstr/>
      </vt:variant>
      <vt:variant>
        <vt:lpwstr>_Toc296064465</vt:lpwstr>
      </vt:variant>
      <vt:variant>
        <vt:i4>1835062</vt:i4>
      </vt:variant>
      <vt:variant>
        <vt:i4>476</vt:i4>
      </vt:variant>
      <vt:variant>
        <vt:i4>0</vt:i4>
      </vt:variant>
      <vt:variant>
        <vt:i4>5</vt:i4>
      </vt:variant>
      <vt:variant>
        <vt:lpwstr/>
      </vt:variant>
      <vt:variant>
        <vt:lpwstr>_Toc296064464</vt:lpwstr>
      </vt:variant>
      <vt:variant>
        <vt:i4>1835062</vt:i4>
      </vt:variant>
      <vt:variant>
        <vt:i4>470</vt:i4>
      </vt:variant>
      <vt:variant>
        <vt:i4>0</vt:i4>
      </vt:variant>
      <vt:variant>
        <vt:i4>5</vt:i4>
      </vt:variant>
      <vt:variant>
        <vt:lpwstr/>
      </vt:variant>
      <vt:variant>
        <vt:lpwstr>_Toc296064463</vt:lpwstr>
      </vt:variant>
      <vt:variant>
        <vt:i4>1835062</vt:i4>
      </vt:variant>
      <vt:variant>
        <vt:i4>464</vt:i4>
      </vt:variant>
      <vt:variant>
        <vt:i4>0</vt:i4>
      </vt:variant>
      <vt:variant>
        <vt:i4>5</vt:i4>
      </vt:variant>
      <vt:variant>
        <vt:lpwstr/>
      </vt:variant>
      <vt:variant>
        <vt:lpwstr>_Toc296064462</vt:lpwstr>
      </vt:variant>
      <vt:variant>
        <vt:i4>1835062</vt:i4>
      </vt:variant>
      <vt:variant>
        <vt:i4>458</vt:i4>
      </vt:variant>
      <vt:variant>
        <vt:i4>0</vt:i4>
      </vt:variant>
      <vt:variant>
        <vt:i4>5</vt:i4>
      </vt:variant>
      <vt:variant>
        <vt:lpwstr/>
      </vt:variant>
      <vt:variant>
        <vt:lpwstr>_Toc296064461</vt:lpwstr>
      </vt:variant>
      <vt:variant>
        <vt:i4>1835062</vt:i4>
      </vt:variant>
      <vt:variant>
        <vt:i4>452</vt:i4>
      </vt:variant>
      <vt:variant>
        <vt:i4>0</vt:i4>
      </vt:variant>
      <vt:variant>
        <vt:i4>5</vt:i4>
      </vt:variant>
      <vt:variant>
        <vt:lpwstr/>
      </vt:variant>
      <vt:variant>
        <vt:lpwstr>_Toc296064460</vt:lpwstr>
      </vt:variant>
      <vt:variant>
        <vt:i4>2031670</vt:i4>
      </vt:variant>
      <vt:variant>
        <vt:i4>446</vt:i4>
      </vt:variant>
      <vt:variant>
        <vt:i4>0</vt:i4>
      </vt:variant>
      <vt:variant>
        <vt:i4>5</vt:i4>
      </vt:variant>
      <vt:variant>
        <vt:lpwstr/>
      </vt:variant>
      <vt:variant>
        <vt:lpwstr>_Toc296064459</vt:lpwstr>
      </vt:variant>
      <vt:variant>
        <vt:i4>2031670</vt:i4>
      </vt:variant>
      <vt:variant>
        <vt:i4>440</vt:i4>
      </vt:variant>
      <vt:variant>
        <vt:i4>0</vt:i4>
      </vt:variant>
      <vt:variant>
        <vt:i4>5</vt:i4>
      </vt:variant>
      <vt:variant>
        <vt:lpwstr/>
      </vt:variant>
      <vt:variant>
        <vt:lpwstr>_Toc296064458</vt:lpwstr>
      </vt:variant>
      <vt:variant>
        <vt:i4>2031670</vt:i4>
      </vt:variant>
      <vt:variant>
        <vt:i4>434</vt:i4>
      </vt:variant>
      <vt:variant>
        <vt:i4>0</vt:i4>
      </vt:variant>
      <vt:variant>
        <vt:i4>5</vt:i4>
      </vt:variant>
      <vt:variant>
        <vt:lpwstr/>
      </vt:variant>
      <vt:variant>
        <vt:lpwstr>_Toc296064457</vt:lpwstr>
      </vt:variant>
      <vt:variant>
        <vt:i4>2031670</vt:i4>
      </vt:variant>
      <vt:variant>
        <vt:i4>428</vt:i4>
      </vt:variant>
      <vt:variant>
        <vt:i4>0</vt:i4>
      </vt:variant>
      <vt:variant>
        <vt:i4>5</vt:i4>
      </vt:variant>
      <vt:variant>
        <vt:lpwstr/>
      </vt:variant>
      <vt:variant>
        <vt:lpwstr>_Toc296064456</vt:lpwstr>
      </vt:variant>
      <vt:variant>
        <vt:i4>2031670</vt:i4>
      </vt:variant>
      <vt:variant>
        <vt:i4>422</vt:i4>
      </vt:variant>
      <vt:variant>
        <vt:i4>0</vt:i4>
      </vt:variant>
      <vt:variant>
        <vt:i4>5</vt:i4>
      </vt:variant>
      <vt:variant>
        <vt:lpwstr/>
      </vt:variant>
      <vt:variant>
        <vt:lpwstr>_Toc296064455</vt:lpwstr>
      </vt:variant>
      <vt:variant>
        <vt:i4>2031670</vt:i4>
      </vt:variant>
      <vt:variant>
        <vt:i4>416</vt:i4>
      </vt:variant>
      <vt:variant>
        <vt:i4>0</vt:i4>
      </vt:variant>
      <vt:variant>
        <vt:i4>5</vt:i4>
      </vt:variant>
      <vt:variant>
        <vt:lpwstr/>
      </vt:variant>
      <vt:variant>
        <vt:lpwstr>_Toc296064454</vt:lpwstr>
      </vt:variant>
      <vt:variant>
        <vt:i4>2031670</vt:i4>
      </vt:variant>
      <vt:variant>
        <vt:i4>410</vt:i4>
      </vt:variant>
      <vt:variant>
        <vt:i4>0</vt:i4>
      </vt:variant>
      <vt:variant>
        <vt:i4>5</vt:i4>
      </vt:variant>
      <vt:variant>
        <vt:lpwstr/>
      </vt:variant>
      <vt:variant>
        <vt:lpwstr>_Toc296064453</vt:lpwstr>
      </vt:variant>
      <vt:variant>
        <vt:i4>2031670</vt:i4>
      </vt:variant>
      <vt:variant>
        <vt:i4>404</vt:i4>
      </vt:variant>
      <vt:variant>
        <vt:i4>0</vt:i4>
      </vt:variant>
      <vt:variant>
        <vt:i4>5</vt:i4>
      </vt:variant>
      <vt:variant>
        <vt:lpwstr/>
      </vt:variant>
      <vt:variant>
        <vt:lpwstr>_Toc296064452</vt:lpwstr>
      </vt:variant>
      <vt:variant>
        <vt:i4>2031670</vt:i4>
      </vt:variant>
      <vt:variant>
        <vt:i4>398</vt:i4>
      </vt:variant>
      <vt:variant>
        <vt:i4>0</vt:i4>
      </vt:variant>
      <vt:variant>
        <vt:i4>5</vt:i4>
      </vt:variant>
      <vt:variant>
        <vt:lpwstr/>
      </vt:variant>
      <vt:variant>
        <vt:lpwstr>_Toc296064451</vt:lpwstr>
      </vt:variant>
      <vt:variant>
        <vt:i4>2031670</vt:i4>
      </vt:variant>
      <vt:variant>
        <vt:i4>392</vt:i4>
      </vt:variant>
      <vt:variant>
        <vt:i4>0</vt:i4>
      </vt:variant>
      <vt:variant>
        <vt:i4>5</vt:i4>
      </vt:variant>
      <vt:variant>
        <vt:lpwstr/>
      </vt:variant>
      <vt:variant>
        <vt:lpwstr>_Toc296064450</vt:lpwstr>
      </vt:variant>
      <vt:variant>
        <vt:i4>1966134</vt:i4>
      </vt:variant>
      <vt:variant>
        <vt:i4>383</vt:i4>
      </vt:variant>
      <vt:variant>
        <vt:i4>0</vt:i4>
      </vt:variant>
      <vt:variant>
        <vt:i4>5</vt:i4>
      </vt:variant>
      <vt:variant>
        <vt:lpwstr/>
      </vt:variant>
      <vt:variant>
        <vt:lpwstr>_Toc296064449</vt:lpwstr>
      </vt:variant>
      <vt:variant>
        <vt:i4>1966134</vt:i4>
      </vt:variant>
      <vt:variant>
        <vt:i4>377</vt:i4>
      </vt:variant>
      <vt:variant>
        <vt:i4>0</vt:i4>
      </vt:variant>
      <vt:variant>
        <vt:i4>5</vt:i4>
      </vt:variant>
      <vt:variant>
        <vt:lpwstr/>
      </vt:variant>
      <vt:variant>
        <vt:lpwstr>_Toc296064448</vt:lpwstr>
      </vt:variant>
      <vt:variant>
        <vt:i4>1966134</vt:i4>
      </vt:variant>
      <vt:variant>
        <vt:i4>371</vt:i4>
      </vt:variant>
      <vt:variant>
        <vt:i4>0</vt:i4>
      </vt:variant>
      <vt:variant>
        <vt:i4>5</vt:i4>
      </vt:variant>
      <vt:variant>
        <vt:lpwstr/>
      </vt:variant>
      <vt:variant>
        <vt:lpwstr>_Toc296064447</vt:lpwstr>
      </vt:variant>
      <vt:variant>
        <vt:i4>1966134</vt:i4>
      </vt:variant>
      <vt:variant>
        <vt:i4>365</vt:i4>
      </vt:variant>
      <vt:variant>
        <vt:i4>0</vt:i4>
      </vt:variant>
      <vt:variant>
        <vt:i4>5</vt:i4>
      </vt:variant>
      <vt:variant>
        <vt:lpwstr/>
      </vt:variant>
      <vt:variant>
        <vt:lpwstr>_Toc296064446</vt:lpwstr>
      </vt:variant>
      <vt:variant>
        <vt:i4>1966134</vt:i4>
      </vt:variant>
      <vt:variant>
        <vt:i4>359</vt:i4>
      </vt:variant>
      <vt:variant>
        <vt:i4>0</vt:i4>
      </vt:variant>
      <vt:variant>
        <vt:i4>5</vt:i4>
      </vt:variant>
      <vt:variant>
        <vt:lpwstr/>
      </vt:variant>
      <vt:variant>
        <vt:lpwstr>_Toc296064445</vt:lpwstr>
      </vt:variant>
      <vt:variant>
        <vt:i4>1966134</vt:i4>
      </vt:variant>
      <vt:variant>
        <vt:i4>353</vt:i4>
      </vt:variant>
      <vt:variant>
        <vt:i4>0</vt:i4>
      </vt:variant>
      <vt:variant>
        <vt:i4>5</vt:i4>
      </vt:variant>
      <vt:variant>
        <vt:lpwstr/>
      </vt:variant>
      <vt:variant>
        <vt:lpwstr>_Toc296064444</vt:lpwstr>
      </vt:variant>
      <vt:variant>
        <vt:i4>1966134</vt:i4>
      </vt:variant>
      <vt:variant>
        <vt:i4>347</vt:i4>
      </vt:variant>
      <vt:variant>
        <vt:i4>0</vt:i4>
      </vt:variant>
      <vt:variant>
        <vt:i4>5</vt:i4>
      </vt:variant>
      <vt:variant>
        <vt:lpwstr/>
      </vt:variant>
      <vt:variant>
        <vt:lpwstr>_Toc296064443</vt:lpwstr>
      </vt:variant>
      <vt:variant>
        <vt:i4>1966134</vt:i4>
      </vt:variant>
      <vt:variant>
        <vt:i4>341</vt:i4>
      </vt:variant>
      <vt:variant>
        <vt:i4>0</vt:i4>
      </vt:variant>
      <vt:variant>
        <vt:i4>5</vt:i4>
      </vt:variant>
      <vt:variant>
        <vt:lpwstr/>
      </vt:variant>
      <vt:variant>
        <vt:lpwstr>_Toc296064442</vt:lpwstr>
      </vt:variant>
      <vt:variant>
        <vt:i4>1966134</vt:i4>
      </vt:variant>
      <vt:variant>
        <vt:i4>335</vt:i4>
      </vt:variant>
      <vt:variant>
        <vt:i4>0</vt:i4>
      </vt:variant>
      <vt:variant>
        <vt:i4>5</vt:i4>
      </vt:variant>
      <vt:variant>
        <vt:lpwstr/>
      </vt:variant>
      <vt:variant>
        <vt:lpwstr>_Toc296064441</vt:lpwstr>
      </vt:variant>
      <vt:variant>
        <vt:i4>1966134</vt:i4>
      </vt:variant>
      <vt:variant>
        <vt:i4>329</vt:i4>
      </vt:variant>
      <vt:variant>
        <vt:i4>0</vt:i4>
      </vt:variant>
      <vt:variant>
        <vt:i4>5</vt:i4>
      </vt:variant>
      <vt:variant>
        <vt:lpwstr/>
      </vt:variant>
      <vt:variant>
        <vt:lpwstr>_Toc296064440</vt:lpwstr>
      </vt:variant>
      <vt:variant>
        <vt:i4>1638454</vt:i4>
      </vt:variant>
      <vt:variant>
        <vt:i4>323</vt:i4>
      </vt:variant>
      <vt:variant>
        <vt:i4>0</vt:i4>
      </vt:variant>
      <vt:variant>
        <vt:i4>5</vt:i4>
      </vt:variant>
      <vt:variant>
        <vt:lpwstr/>
      </vt:variant>
      <vt:variant>
        <vt:lpwstr>_Toc296064439</vt:lpwstr>
      </vt:variant>
      <vt:variant>
        <vt:i4>1638454</vt:i4>
      </vt:variant>
      <vt:variant>
        <vt:i4>317</vt:i4>
      </vt:variant>
      <vt:variant>
        <vt:i4>0</vt:i4>
      </vt:variant>
      <vt:variant>
        <vt:i4>5</vt:i4>
      </vt:variant>
      <vt:variant>
        <vt:lpwstr/>
      </vt:variant>
      <vt:variant>
        <vt:lpwstr>_Toc296064438</vt:lpwstr>
      </vt:variant>
      <vt:variant>
        <vt:i4>1638454</vt:i4>
      </vt:variant>
      <vt:variant>
        <vt:i4>311</vt:i4>
      </vt:variant>
      <vt:variant>
        <vt:i4>0</vt:i4>
      </vt:variant>
      <vt:variant>
        <vt:i4>5</vt:i4>
      </vt:variant>
      <vt:variant>
        <vt:lpwstr/>
      </vt:variant>
      <vt:variant>
        <vt:lpwstr>_Toc296064437</vt:lpwstr>
      </vt:variant>
      <vt:variant>
        <vt:i4>1638454</vt:i4>
      </vt:variant>
      <vt:variant>
        <vt:i4>305</vt:i4>
      </vt:variant>
      <vt:variant>
        <vt:i4>0</vt:i4>
      </vt:variant>
      <vt:variant>
        <vt:i4>5</vt:i4>
      </vt:variant>
      <vt:variant>
        <vt:lpwstr/>
      </vt:variant>
      <vt:variant>
        <vt:lpwstr>_Toc296064436</vt:lpwstr>
      </vt:variant>
      <vt:variant>
        <vt:i4>1638454</vt:i4>
      </vt:variant>
      <vt:variant>
        <vt:i4>299</vt:i4>
      </vt:variant>
      <vt:variant>
        <vt:i4>0</vt:i4>
      </vt:variant>
      <vt:variant>
        <vt:i4>5</vt:i4>
      </vt:variant>
      <vt:variant>
        <vt:lpwstr/>
      </vt:variant>
      <vt:variant>
        <vt:lpwstr>_Toc296064435</vt:lpwstr>
      </vt:variant>
      <vt:variant>
        <vt:i4>1638454</vt:i4>
      </vt:variant>
      <vt:variant>
        <vt:i4>293</vt:i4>
      </vt:variant>
      <vt:variant>
        <vt:i4>0</vt:i4>
      </vt:variant>
      <vt:variant>
        <vt:i4>5</vt:i4>
      </vt:variant>
      <vt:variant>
        <vt:lpwstr/>
      </vt:variant>
      <vt:variant>
        <vt:lpwstr>_Toc296064434</vt:lpwstr>
      </vt:variant>
      <vt:variant>
        <vt:i4>1638454</vt:i4>
      </vt:variant>
      <vt:variant>
        <vt:i4>287</vt:i4>
      </vt:variant>
      <vt:variant>
        <vt:i4>0</vt:i4>
      </vt:variant>
      <vt:variant>
        <vt:i4>5</vt:i4>
      </vt:variant>
      <vt:variant>
        <vt:lpwstr/>
      </vt:variant>
      <vt:variant>
        <vt:lpwstr>_Toc296064433</vt:lpwstr>
      </vt:variant>
      <vt:variant>
        <vt:i4>1638454</vt:i4>
      </vt:variant>
      <vt:variant>
        <vt:i4>281</vt:i4>
      </vt:variant>
      <vt:variant>
        <vt:i4>0</vt:i4>
      </vt:variant>
      <vt:variant>
        <vt:i4>5</vt:i4>
      </vt:variant>
      <vt:variant>
        <vt:lpwstr/>
      </vt:variant>
      <vt:variant>
        <vt:lpwstr>_Toc296064432</vt:lpwstr>
      </vt:variant>
      <vt:variant>
        <vt:i4>1638454</vt:i4>
      </vt:variant>
      <vt:variant>
        <vt:i4>275</vt:i4>
      </vt:variant>
      <vt:variant>
        <vt:i4>0</vt:i4>
      </vt:variant>
      <vt:variant>
        <vt:i4>5</vt:i4>
      </vt:variant>
      <vt:variant>
        <vt:lpwstr/>
      </vt:variant>
      <vt:variant>
        <vt:lpwstr>_Toc296064431</vt:lpwstr>
      </vt:variant>
      <vt:variant>
        <vt:i4>1638454</vt:i4>
      </vt:variant>
      <vt:variant>
        <vt:i4>269</vt:i4>
      </vt:variant>
      <vt:variant>
        <vt:i4>0</vt:i4>
      </vt:variant>
      <vt:variant>
        <vt:i4>5</vt:i4>
      </vt:variant>
      <vt:variant>
        <vt:lpwstr/>
      </vt:variant>
      <vt:variant>
        <vt:lpwstr>_Toc296064430</vt:lpwstr>
      </vt:variant>
      <vt:variant>
        <vt:i4>1572918</vt:i4>
      </vt:variant>
      <vt:variant>
        <vt:i4>263</vt:i4>
      </vt:variant>
      <vt:variant>
        <vt:i4>0</vt:i4>
      </vt:variant>
      <vt:variant>
        <vt:i4>5</vt:i4>
      </vt:variant>
      <vt:variant>
        <vt:lpwstr/>
      </vt:variant>
      <vt:variant>
        <vt:lpwstr>_Toc296064429</vt:lpwstr>
      </vt:variant>
      <vt:variant>
        <vt:i4>1572918</vt:i4>
      </vt:variant>
      <vt:variant>
        <vt:i4>257</vt:i4>
      </vt:variant>
      <vt:variant>
        <vt:i4>0</vt:i4>
      </vt:variant>
      <vt:variant>
        <vt:i4>5</vt:i4>
      </vt:variant>
      <vt:variant>
        <vt:lpwstr/>
      </vt:variant>
      <vt:variant>
        <vt:lpwstr>_Toc296064428</vt:lpwstr>
      </vt:variant>
      <vt:variant>
        <vt:i4>1572918</vt:i4>
      </vt:variant>
      <vt:variant>
        <vt:i4>251</vt:i4>
      </vt:variant>
      <vt:variant>
        <vt:i4>0</vt:i4>
      </vt:variant>
      <vt:variant>
        <vt:i4>5</vt:i4>
      </vt:variant>
      <vt:variant>
        <vt:lpwstr/>
      </vt:variant>
      <vt:variant>
        <vt:lpwstr>_Toc296064427</vt:lpwstr>
      </vt:variant>
      <vt:variant>
        <vt:i4>1572918</vt:i4>
      </vt:variant>
      <vt:variant>
        <vt:i4>245</vt:i4>
      </vt:variant>
      <vt:variant>
        <vt:i4>0</vt:i4>
      </vt:variant>
      <vt:variant>
        <vt:i4>5</vt:i4>
      </vt:variant>
      <vt:variant>
        <vt:lpwstr/>
      </vt:variant>
      <vt:variant>
        <vt:lpwstr>_Toc296064426</vt:lpwstr>
      </vt:variant>
      <vt:variant>
        <vt:i4>1572918</vt:i4>
      </vt:variant>
      <vt:variant>
        <vt:i4>239</vt:i4>
      </vt:variant>
      <vt:variant>
        <vt:i4>0</vt:i4>
      </vt:variant>
      <vt:variant>
        <vt:i4>5</vt:i4>
      </vt:variant>
      <vt:variant>
        <vt:lpwstr/>
      </vt:variant>
      <vt:variant>
        <vt:lpwstr>_Toc296064425</vt:lpwstr>
      </vt:variant>
      <vt:variant>
        <vt:i4>1572918</vt:i4>
      </vt:variant>
      <vt:variant>
        <vt:i4>233</vt:i4>
      </vt:variant>
      <vt:variant>
        <vt:i4>0</vt:i4>
      </vt:variant>
      <vt:variant>
        <vt:i4>5</vt:i4>
      </vt:variant>
      <vt:variant>
        <vt:lpwstr/>
      </vt:variant>
      <vt:variant>
        <vt:lpwstr>_Toc296064424</vt:lpwstr>
      </vt:variant>
      <vt:variant>
        <vt:i4>1572918</vt:i4>
      </vt:variant>
      <vt:variant>
        <vt:i4>227</vt:i4>
      </vt:variant>
      <vt:variant>
        <vt:i4>0</vt:i4>
      </vt:variant>
      <vt:variant>
        <vt:i4>5</vt:i4>
      </vt:variant>
      <vt:variant>
        <vt:lpwstr/>
      </vt:variant>
      <vt:variant>
        <vt:lpwstr>_Toc296064423</vt:lpwstr>
      </vt:variant>
      <vt:variant>
        <vt:i4>1572918</vt:i4>
      </vt:variant>
      <vt:variant>
        <vt:i4>221</vt:i4>
      </vt:variant>
      <vt:variant>
        <vt:i4>0</vt:i4>
      </vt:variant>
      <vt:variant>
        <vt:i4>5</vt:i4>
      </vt:variant>
      <vt:variant>
        <vt:lpwstr/>
      </vt:variant>
      <vt:variant>
        <vt:lpwstr>_Toc296064422</vt:lpwstr>
      </vt:variant>
      <vt:variant>
        <vt:i4>1572918</vt:i4>
      </vt:variant>
      <vt:variant>
        <vt:i4>215</vt:i4>
      </vt:variant>
      <vt:variant>
        <vt:i4>0</vt:i4>
      </vt:variant>
      <vt:variant>
        <vt:i4>5</vt:i4>
      </vt:variant>
      <vt:variant>
        <vt:lpwstr/>
      </vt:variant>
      <vt:variant>
        <vt:lpwstr>_Toc296064421</vt:lpwstr>
      </vt:variant>
      <vt:variant>
        <vt:i4>1572918</vt:i4>
      </vt:variant>
      <vt:variant>
        <vt:i4>209</vt:i4>
      </vt:variant>
      <vt:variant>
        <vt:i4>0</vt:i4>
      </vt:variant>
      <vt:variant>
        <vt:i4>5</vt:i4>
      </vt:variant>
      <vt:variant>
        <vt:lpwstr/>
      </vt:variant>
      <vt:variant>
        <vt:lpwstr>_Toc296064420</vt:lpwstr>
      </vt:variant>
      <vt:variant>
        <vt:i4>1769526</vt:i4>
      </vt:variant>
      <vt:variant>
        <vt:i4>203</vt:i4>
      </vt:variant>
      <vt:variant>
        <vt:i4>0</vt:i4>
      </vt:variant>
      <vt:variant>
        <vt:i4>5</vt:i4>
      </vt:variant>
      <vt:variant>
        <vt:lpwstr/>
      </vt:variant>
      <vt:variant>
        <vt:lpwstr>_Toc296064419</vt:lpwstr>
      </vt:variant>
      <vt:variant>
        <vt:i4>1769526</vt:i4>
      </vt:variant>
      <vt:variant>
        <vt:i4>197</vt:i4>
      </vt:variant>
      <vt:variant>
        <vt:i4>0</vt:i4>
      </vt:variant>
      <vt:variant>
        <vt:i4>5</vt:i4>
      </vt:variant>
      <vt:variant>
        <vt:lpwstr/>
      </vt:variant>
      <vt:variant>
        <vt:lpwstr>_Toc296064418</vt:lpwstr>
      </vt:variant>
      <vt:variant>
        <vt:i4>1769526</vt:i4>
      </vt:variant>
      <vt:variant>
        <vt:i4>191</vt:i4>
      </vt:variant>
      <vt:variant>
        <vt:i4>0</vt:i4>
      </vt:variant>
      <vt:variant>
        <vt:i4>5</vt:i4>
      </vt:variant>
      <vt:variant>
        <vt:lpwstr/>
      </vt:variant>
      <vt:variant>
        <vt:lpwstr>_Toc296064417</vt:lpwstr>
      </vt:variant>
      <vt:variant>
        <vt:i4>1769526</vt:i4>
      </vt:variant>
      <vt:variant>
        <vt:i4>185</vt:i4>
      </vt:variant>
      <vt:variant>
        <vt:i4>0</vt:i4>
      </vt:variant>
      <vt:variant>
        <vt:i4>5</vt:i4>
      </vt:variant>
      <vt:variant>
        <vt:lpwstr/>
      </vt:variant>
      <vt:variant>
        <vt:lpwstr>_Toc296064416</vt:lpwstr>
      </vt:variant>
      <vt:variant>
        <vt:i4>1769526</vt:i4>
      </vt:variant>
      <vt:variant>
        <vt:i4>179</vt:i4>
      </vt:variant>
      <vt:variant>
        <vt:i4>0</vt:i4>
      </vt:variant>
      <vt:variant>
        <vt:i4>5</vt:i4>
      </vt:variant>
      <vt:variant>
        <vt:lpwstr/>
      </vt:variant>
      <vt:variant>
        <vt:lpwstr>_Toc296064415</vt:lpwstr>
      </vt:variant>
      <vt:variant>
        <vt:i4>1769526</vt:i4>
      </vt:variant>
      <vt:variant>
        <vt:i4>173</vt:i4>
      </vt:variant>
      <vt:variant>
        <vt:i4>0</vt:i4>
      </vt:variant>
      <vt:variant>
        <vt:i4>5</vt:i4>
      </vt:variant>
      <vt:variant>
        <vt:lpwstr/>
      </vt:variant>
      <vt:variant>
        <vt:lpwstr>_Toc296064414</vt:lpwstr>
      </vt:variant>
      <vt:variant>
        <vt:i4>1769526</vt:i4>
      </vt:variant>
      <vt:variant>
        <vt:i4>167</vt:i4>
      </vt:variant>
      <vt:variant>
        <vt:i4>0</vt:i4>
      </vt:variant>
      <vt:variant>
        <vt:i4>5</vt:i4>
      </vt:variant>
      <vt:variant>
        <vt:lpwstr/>
      </vt:variant>
      <vt:variant>
        <vt:lpwstr>_Toc296064413</vt:lpwstr>
      </vt:variant>
      <vt:variant>
        <vt:i4>1769526</vt:i4>
      </vt:variant>
      <vt:variant>
        <vt:i4>161</vt:i4>
      </vt:variant>
      <vt:variant>
        <vt:i4>0</vt:i4>
      </vt:variant>
      <vt:variant>
        <vt:i4>5</vt:i4>
      </vt:variant>
      <vt:variant>
        <vt:lpwstr/>
      </vt:variant>
      <vt:variant>
        <vt:lpwstr>_Toc296064412</vt:lpwstr>
      </vt:variant>
      <vt:variant>
        <vt:i4>1769526</vt:i4>
      </vt:variant>
      <vt:variant>
        <vt:i4>155</vt:i4>
      </vt:variant>
      <vt:variant>
        <vt:i4>0</vt:i4>
      </vt:variant>
      <vt:variant>
        <vt:i4>5</vt:i4>
      </vt:variant>
      <vt:variant>
        <vt:lpwstr/>
      </vt:variant>
      <vt:variant>
        <vt:lpwstr>_Toc296064411</vt:lpwstr>
      </vt:variant>
      <vt:variant>
        <vt:i4>1769526</vt:i4>
      </vt:variant>
      <vt:variant>
        <vt:i4>149</vt:i4>
      </vt:variant>
      <vt:variant>
        <vt:i4>0</vt:i4>
      </vt:variant>
      <vt:variant>
        <vt:i4>5</vt:i4>
      </vt:variant>
      <vt:variant>
        <vt:lpwstr/>
      </vt:variant>
      <vt:variant>
        <vt:lpwstr>_Toc296064410</vt:lpwstr>
      </vt:variant>
      <vt:variant>
        <vt:i4>1703990</vt:i4>
      </vt:variant>
      <vt:variant>
        <vt:i4>143</vt:i4>
      </vt:variant>
      <vt:variant>
        <vt:i4>0</vt:i4>
      </vt:variant>
      <vt:variant>
        <vt:i4>5</vt:i4>
      </vt:variant>
      <vt:variant>
        <vt:lpwstr/>
      </vt:variant>
      <vt:variant>
        <vt:lpwstr>_Toc296064409</vt:lpwstr>
      </vt:variant>
      <vt:variant>
        <vt:i4>1703990</vt:i4>
      </vt:variant>
      <vt:variant>
        <vt:i4>137</vt:i4>
      </vt:variant>
      <vt:variant>
        <vt:i4>0</vt:i4>
      </vt:variant>
      <vt:variant>
        <vt:i4>5</vt:i4>
      </vt:variant>
      <vt:variant>
        <vt:lpwstr/>
      </vt:variant>
      <vt:variant>
        <vt:lpwstr>_Toc296064408</vt:lpwstr>
      </vt:variant>
      <vt:variant>
        <vt:i4>1703990</vt:i4>
      </vt:variant>
      <vt:variant>
        <vt:i4>131</vt:i4>
      </vt:variant>
      <vt:variant>
        <vt:i4>0</vt:i4>
      </vt:variant>
      <vt:variant>
        <vt:i4>5</vt:i4>
      </vt:variant>
      <vt:variant>
        <vt:lpwstr/>
      </vt:variant>
      <vt:variant>
        <vt:lpwstr>_Toc296064407</vt:lpwstr>
      </vt:variant>
      <vt:variant>
        <vt:i4>1703990</vt:i4>
      </vt:variant>
      <vt:variant>
        <vt:i4>125</vt:i4>
      </vt:variant>
      <vt:variant>
        <vt:i4>0</vt:i4>
      </vt:variant>
      <vt:variant>
        <vt:i4>5</vt:i4>
      </vt:variant>
      <vt:variant>
        <vt:lpwstr/>
      </vt:variant>
      <vt:variant>
        <vt:lpwstr>_Toc296064406</vt:lpwstr>
      </vt:variant>
      <vt:variant>
        <vt:i4>1703990</vt:i4>
      </vt:variant>
      <vt:variant>
        <vt:i4>119</vt:i4>
      </vt:variant>
      <vt:variant>
        <vt:i4>0</vt:i4>
      </vt:variant>
      <vt:variant>
        <vt:i4>5</vt:i4>
      </vt:variant>
      <vt:variant>
        <vt:lpwstr/>
      </vt:variant>
      <vt:variant>
        <vt:lpwstr>_Toc296064405</vt:lpwstr>
      </vt:variant>
      <vt:variant>
        <vt:i4>1703990</vt:i4>
      </vt:variant>
      <vt:variant>
        <vt:i4>113</vt:i4>
      </vt:variant>
      <vt:variant>
        <vt:i4>0</vt:i4>
      </vt:variant>
      <vt:variant>
        <vt:i4>5</vt:i4>
      </vt:variant>
      <vt:variant>
        <vt:lpwstr/>
      </vt:variant>
      <vt:variant>
        <vt:lpwstr>_Toc296064404</vt:lpwstr>
      </vt:variant>
      <vt:variant>
        <vt:i4>1703990</vt:i4>
      </vt:variant>
      <vt:variant>
        <vt:i4>107</vt:i4>
      </vt:variant>
      <vt:variant>
        <vt:i4>0</vt:i4>
      </vt:variant>
      <vt:variant>
        <vt:i4>5</vt:i4>
      </vt:variant>
      <vt:variant>
        <vt:lpwstr/>
      </vt:variant>
      <vt:variant>
        <vt:lpwstr>_Toc296064403</vt:lpwstr>
      </vt:variant>
      <vt:variant>
        <vt:i4>1703990</vt:i4>
      </vt:variant>
      <vt:variant>
        <vt:i4>101</vt:i4>
      </vt:variant>
      <vt:variant>
        <vt:i4>0</vt:i4>
      </vt:variant>
      <vt:variant>
        <vt:i4>5</vt:i4>
      </vt:variant>
      <vt:variant>
        <vt:lpwstr/>
      </vt:variant>
      <vt:variant>
        <vt:lpwstr>_Toc296064402</vt:lpwstr>
      </vt:variant>
      <vt:variant>
        <vt:i4>1703990</vt:i4>
      </vt:variant>
      <vt:variant>
        <vt:i4>95</vt:i4>
      </vt:variant>
      <vt:variant>
        <vt:i4>0</vt:i4>
      </vt:variant>
      <vt:variant>
        <vt:i4>5</vt:i4>
      </vt:variant>
      <vt:variant>
        <vt:lpwstr/>
      </vt:variant>
      <vt:variant>
        <vt:lpwstr>_Toc296064401</vt:lpwstr>
      </vt:variant>
      <vt:variant>
        <vt:i4>1703990</vt:i4>
      </vt:variant>
      <vt:variant>
        <vt:i4>89</vt:i4>
      </vt:variant>
      <vt:variant>
        <vt:i4>0</vt:i4>
      </vt:variant>
      <vt:variant>
        <vt:i4>5</vt:i4>
      </vt:variant>
      <vt:variant>
        <vt:lpwstr/>
      </vt:variant>
      <vt:variant>
        <vt:lpwstr>_Toc296064400</vt:lpwstr>
      </vt:variant>
      <vt:variant>
        <vt:i4>1245233</vt:i4>
      </vt:variant>
      <vt:variant>
        <vt:i4>83</vt:i4>
      </vt:variant>
      <vt:variant>
        <vt:i4>0</vt:i4>
      </vt:variant>
      <vt:variant>
        <vt:i4>5</vt:i4>
      </vt:variant>
      <vt:variant>
        <vt:lpwstr/>
      </vt:variant>
      <vt:variant>
        <vt:lpwstr>_Toc296064399</vt:lpwstr>
      </vt:variant>
      <vt:variant>
        <vt:i4>1245233</vt:i4>
      </vt:variant>
      <vt:variant>
        <vt:i4>77</vt:i4>
      </vt:variant>
      <vt:variant>
        <vt:i4>0</vt:i4>
      </vt:variant>
      <vt:variant>
        <vt:i4>5</vt:i4>
      </vt:variant>
      <vt:variant>
        <vt:lpwstr/>
      </vt:variant>
      <vt:variant>
        <vt:lpwstr>_Toc296064398</vt:lpwstr>
      </vt:variant>
      <vt:variant>
        <vt:i4>1245233</vt:i4>
      </vt:variant>
      <vt:variant>
        <vt:i4>71</vt:i4>
      </vt:variant>
      <vt:variant>
        <vt:i4>0</vt:i4>
      </vt:variant>
      <vt:variant>
        <vt:i4>5</vt:i4>
      </vt:variant>
      <vt:variant>
        <vt:lpwstr/>
      </vt:variant>
      <vt:variant>
        <vt:lpwstr>_Toc296064397</vt:lpwstr>
      </vt:variant>
      <vt:variant>
        <vt:i4>1245233</vt:i4>
      </vt:variant>
      <vt:variant>
        <vt:i4>65</vt:i4>
      </vt:variant>
      <vt:variant>
        <vt:i4>0</vt:i4>
      </vt:variant>
      <vt:variant>
        <vt:i4>5</vt:i4>
      </vt:variant>
      <vt:variant>
        <vt:lpwstr/>
      </vt:variant>
      <vt:variant>
        <vt:lpwstr>_Toc296064396</vt:lpwstr>
      </vt:variant>
      <vt:variant>
        <vt:i4>1245233</vt:i4>
      </vt:variant>
      <vt:variant>
        <vt:i4>59</vt:i4>
      </vt:variant>
      <vt:variant>
        <vt:i4>0</vt:i4>
      </vt:variant>
      <vt:variant>
        <vt:i4>5</vt:i4>
      </vt:variant>
      <vt:variant>
        <vt:lpwstr/>
      </vt:variant>
      <vt:variant>
        <vt:lpwstr>_Toc296064395</vt:lpwstr>
      </vt:variant>
      <vt:variant>
        <vt:i4>1245233</vt:i4>
      </vt:variant>
      <vt:variant>
        <vt:i4>53</vt:i4>
      </vt:variant>
      <vt:variant>
        <vt:i4>0</vt:i4>
      </vt:variant>
      <vt:variant>
        <vt:i4>5</vt:i4>
      </vt:variant>
      <vt:variant>
        <vt:lpwstr/>
      </vt:variant>
      <vt:variant>
        <vt:lpwstr>_Toc296064394</vt:lpwstr>
      </vt:variant>
      <vt:variant>
        <vt:i4>1245233</vt:i4>
      </vt:variant>
      <vt:variant>
        <vt:i4>47</vt:i4>
      </vt:variant>
      <vt:variant>
        <vt:i4>0</vt:i4>
      </vt:variant>
      <vt:variant>
        <vt:i4>5</vt:i4>
      </vt:variant>
      <vt:variant>
        <vt:lpwstr/>
      </vt:variant>
      <vt:variant>
        <vt:lpwstr>_Toc296064393</vt:lpwstr>
      </vt:variant>
      <vt:variant>
        <vt:i4>1245233</vt:i4>
      </vt:variant>
      <vt:variant>
        <vt:i4>41</vt:i4>
      </vt:variant>
      <vt:variant>
        <vt:i4>0</vt:i4>
      </vt:variant>
      <vt:variant>
        <vt:i4>5</vt:i4>
      </vt:variant>
      <vt:variant>
        <vt:lpwstr/>
      </vt:variant>
      <vt:variant>
        <vt:lpwstr>_Toc296064392</vt:lpwstr>
      </vt:variant>
      <vt:variant>
        <vt:i4>1245233</vt:i4>
      </vt:variant>
      <vt:variant>
        <vt:i4>35</vt:i4>
      </vt:variant>
      <vt:variant>
        <vt:i4>0</vt:i4>
      </vt:variant>
      <vt:variant>
        <vt:i4>5</vt:i4>
      </vt:variant>
      <vt:variant>
        <vt:lpwstr/>
      </vt:variant>
      <vt:variant>
        <vt:lpwstr>_Toc296064391</vt:lpwstr>
      </vt:variant>
      <vt:variant>
        <vt:i4>1245233</vt:i4>
      </vt:variant>
      <vt:variant>
        <vt:i4>29</vt:i4>
      </vt:variant>
      <vt:variant>
        <vt:i4>0</vt:i4>
      </vt:variant>
      <vt:variant>
        <vt:i4>5</vt:i4>
      </vt:variant>
      <vt:variant>
        <vt:lpwstr/>
      </vt:variant>
      <vt:variant>
        <vt:lpwstr>_Toc296064390</vt:lpwstr>
      </vt:variant>
      <vt:variant>
        <vt:i4>1179697</vt:i4>
      </vt:variant>
      <vt:variant>
        <vt:i4>23</vt:i4>
      </vt:variant>
      <vt:variant>
        <vt:i4>0</vt:i4>
      </vt:variant>
      <vt:variant>
        <vt:i4>5</vt:i4>
      </vt:variant>
      <vt:variant>
        <vt:lpwstr/>
      </vt:variant>
      <vt:variant>
        <vt:lpwstr>_Toc296064389</vt:lpwstr>
      </vt:variant>
      <vt:variant>
        <vt:i4>1179697</vt:i4>
      </vt:variant>
      <vt:variant>
        <vt:i4>17</vt:i4>
      </vt:variant>
      <vt:variant>
        <vt:i4>0</vt:i4>
      </vt:variant>
      <vt:variant>
        <vt:i4>5</vt:i4>
      </vt:variant>
      <vt:variant>
        <vt:lpwstr/>
      </vt:variant>
      <vt:variant>
        <vt:lpwstr>_Toc296064388</vt:lpwstr>
      </vt:variant>
      <vt:variant>
        <vt:i4>1179697</vt:i4>
      </vt:variant>
      <vt:variant>
        <vt:i4>11</vt:i4>
      </vt:variant>
      <vt:variant>
        <vt:i4>0</vt:i4>
      </vt:variant>
      <vt:variant>
        <vt:i4>5</vt:i4>
      </vt:variant>
      <vt:variant>
        <vt:lpwstr/>
      </vt:variant>
      <vt:variant>
        <vt:lpwstr>_Toc296064387</vt:lpwstr>
      </vt:variant>
      <vt:variant>
        <vt:i4>1179697</vt:i4>
      </vt:variant>
      <vt:variant>
        <vt:i4>5</vt:i4>
      </vt:variant>
      <vt:variant>
        <vt:i4>0</vt:i4>
      </vt:variant>
      <vt:variant>
        <vt:i4>5</vt:i4>
      </vt:variant>
      <vt:variant>
        <vt:lpwstr/>
      </vt:variant>
      <vt:variant>
        <vt:lpwstr>_Toc296064386</vt:lpwstr>
      </vt:variant>
      <vt:variant>
        <vt:i4>7798827</vt:i4>
      </vt:variant>
      <vt:variant>
        <vt:i4>0</vt:i4>
      </vt:variant>
      <vt:variant>
        <vt:i4>0</vt:i4>
      </vt:variant>
      <vt:variant>
        <vt:i4>5</vt:i4>
      </vt:variant>
      <vt:variant>
        <vt:lpwstr>https://sps05.itg.ti.com/sites/Power_Management/ps/hpi/Prod_develop/cyclone/Shared Documents/Application Development/LLC EVM/www.ti.com/sc/docs/stdterms.htm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Fusion Digital Power Designer for Isolated Power Applications</dc:title>
  <dc:creator>Amiel Hussain</dc:creator>
  <cp:keywords>Version 0.0</cp:keywords>
  <cp:lastModifiedBy>Bolurian, Yitzhak</cp:lastModifiedBy>
  <cp:revision>80</cp:revision>
  <cp:lastPrinted>2013-03-21T17:23:00Z</cp:lastPrinted>
  <dcterms:created xsi:type="dcterms:W3CDTF">2013-06-21T18:31:00Z</dcterms:created>
  <dcterms:modified xsi:type="dcterms:W3CDTF">2016-08-02T20:18:00Z</dcterms:modified>
</cp:coreProperties>
</file>