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5B01" w:rsidRPr="006D4B88" w:rsidRDefault="00285B01" w:rsidP="00285B01">
      <w:pPr>
        <w:pStyle w:val="ListKF1"/>
        <w:jc w:val="both"/>
        <w:rPr>
          <w:rFonts w:ascii="Arial" w:hAnsi="Arial" w:cs="Arial"/>
          <w:b w:val="0"/>
          <w:sz w:val="24"/>
          <w:szCs w:val="24"/>
          <w:lang w:val="de-DE"/>
          <w:rPrChange w:id="0" w:author="Amiel Hussain" w:date="2014-06-19T15:34:00Z">
            <w:rPr>
              <w:b w:val="0"/>
              <w:sz w:val="24"/>
              <w:szCs w:val="24"/>
              <w:lang w:val="de-DE"/>
            </w:rPr>
          </w:rPrChange>
        </w:rPr>
      </w:pPr>
    </w:p>
    <w:p w:rsidR="00285B01" w:rsidRPr="006D4B88" w:rsidRDefault="00D85A58" w:rsidP="00285B01">
      <w:pPr>
        <w:pStyle w:val="ListKF1"/>
        <w:spacing w:line="240" w:lineRule="auto"/>
        <w:jc w:val="center"/>
        <w:rPr>
          <w:rFonts w:ascii="Arial" w:hAnsi="Arial" w:cs="Arial"/>
          <w:sz w:val="52"/>
          <w:szCs w:val="52"/>
          <w:lang w:val="de-DE"/>
          <w:rPrChange w:id="1" w:author="Amiel Hussain" w:date="2014-06-19T15:34:00Z">
            <w:rPr>
              <w:sz w:val="52"/>
              <w:szCs w:val="52"/>
              <w:lang w:val="de-DE"/>
            </w:rPr>
          </w:rPrChange>
        </w:rPr>
      </w:pPr>
      <w:r w:rsidRPr="00D85A58">
        <w:rPr>
          <w:rFonts w:ascii="Arial" w:hAnsi="Arial" w:cs="Arial"/>
          <w:sz w:val="52"/>
          <w:szCs w:val="52"/>
          <w:lang w:val="de-DE"/>
          <w:rPrChange w:id="2" w:author="Amiel Hussain" w:date="2014-06-19T15:34:00Z">
            <w:rPr>
              <w:sz w:val="52"/>
              <w:szCs w:val="52"/>
              <w:lang w:val="de-DE"/>
            </w:rPr>
          </w:rPrChange>
        </w:rPr>
        <w:t xml:space="preserve">Fusion </w:t>
      </w:r>
      <w:r w:rsidR="002F1C9C">
        <w:rPr>
          <w:rFonts w:ascii="Arial" w:hAnsi="Arial" w:cs="Arial"/>
          <w:sz w:val="52"/>
          <w:szCs w:val="52"/>
          <w:lang w:val="de-DE"/>
        </w:rPr>
        <w:t>API Training</w:t>
      </w:r>
    </w:p>
    <w:p w:rsidR="00285B01" w:rsidRPr="006D4B88" w:rsidRDefault="00D85A58" w:rsidP="00285B01">
      <w:pPr>
        <w:pStyle w:val="ListKF1"/>
        <w:spacing w:line="240" w:lineRule="auto"/>
        <w:ind w:left="0" w:firstLine="0"/>
        <w:jc w:val="center"/>
        <w:rPr>
          <w:rFonts w:ascii="Arial" w:hAnsi="Arial" w:cs="Arial"/>
          <w:b w:val="0"/>
          <w:sz w:val="28"/>
          <w:szCs w:val="28"/>
          <w:lang w:val="de-DE"/>
          <w:rPrChange w:id="3" w:author="Amiel Hussain" w:date="2014-06-19T15:34:00Z">
            <w:rPr>
              <w:b w:val="0"/>
              <w:sz w:val="28"/>
              <w:szCs w:val="28"/>
              <w:lang w:val="de-DE"/>
            </w:rPr>
          </w:rPrChange>
        </w:rPr>
      </w:pPr>
      <w:r w:rsidRPr="00D85A58">
        <w:rPr>
          <w:rFonts w:ascii="Arial" w:hAnsi="Arial" w:cs="Arial"/>
          <w:b w:val="0"/>
          <w:sz w:val="28"/>
          <w:szCs w:val="28"/>
          <w:lang w:val="de-DE"/>
          <w:rPrChange w:id="4" w:author="Amiel Hussain" w:date="2014-06-19T15:34:00Z">
            <w:rPr>
              <w:b w:val="0"/>
              <w:sz w:val="28"/>
              <w:szCs w:val="28"/>
              <w:lang w:val="de-DE"/>
            </w:rPr>
          </w:rPrChange>
        </w:rPr>
        <w:t xml:space="preserve">User Guide </w:t>
      </w:r>
    </w:p>
    <w:p w:rsidR="00285B01" w:rsidRPr="006D4B88" w:rsidRDefault="00285B01" w:rsidP="00285B01">
      <w:pPr>
        <w:pStyle w:val="ListKF1"/>
        <w:ind w:left="0" w:firstLine="0"/>
        <w:jc w:val="both"/>
        <w:rPr>
          <w:rFonts w:ascii="Arial" w:hAnsi="Arial" w:cs="Arial"/>
          <w:sz w:val="24"/>
          <w:szCs w:val="24"/>
          <w:lang w:val="de-DE"/>
          <w:rPrChange w:id="5" w:author="Amiel Hussain" w:date="2014-06-19T15:34:00Z">
            <w:rPr>
              <w:sz w:val="24"/>
              <w:szCs w:val="24"/>
              <w:lang w:val="de-DE"/>
            </w:rPr>
          </w:rPrChange>
        </w:rPr>
      </w:pPr>
    </w:p>
    <w:p w:rsidR="00A827E2" w:rsidRPr="006D4B88" w:rsidRDefault="00A827E2" w:rsidP="00292D75">
      <w:pPr>
        <w:pStyle w:val="ListKF1"/>
        <w:ind w:left="0" w:firstLine="0"/>
        <w:jc w:val="both"/>
        <w:rPr>
          <w:rFonts w:ascii="Arial" w:hAnsi="Arial" w:cs="Arial"/>
          <w:sz w:val="24"/>
          <w:szCs w:val="24"/>
          <w:lang w:val="de-DE"/>
          <w:rPrChange w:id="6" w:author="Amiel Hussain" w:date="2014-06-19T15:34:00Z">
            <w:rPr>
              <w:sz w:val="24"/>
              <w:szCs w:val="24"/>
              <w:lang w:val="de-DE"/>
            </w:rPr>
          </w:rPrChange>
        </w:rPr>
      </w:pPr>
    </w:p>
    <w:p w:rsidR="0024143D" w:rsidRPr="006D4B88" w:rsidRDefault="0024143D" w:rsidP="00292D75">
      <w:pPr>
        <w:pStyle w:val="ListKF1"/>
        <w:ind w:left="0" w:firstLine="0"/>
        <w:jc w:val="both"/>
        <w:rPr>
          <w:rFonts w:ascii="Arial" w:hAnsi="Arial" w:cs="Arial"/>
          <w:sz w:val="24"/>
          <w:szCs w:val="24"/>
          <w:lang w:val="de-DE"/>
          <w:rPrChange w:id="7" w:author="Amiel Hussain" w:date="2014-06-19T15:34:00Z">
            <w:rPr>
              <w:sz w:val="24"/>
              <w:szCs w:val="24"/>
              <w:lang w:val="de-DE"/>
            </w:rPr>
          </w:rPrChange>
        </w:rPr>
      </w:pPr>
    </w:p>
    <w:p w:rsidR="007002BB" w:rsidRPr="006D4B88" w:rsidRDefault="007002BB" w:rsidP="00292D75">
      <w:pPr>
        <w:pStyle w:val="ListKF1"/>
        <w:ind w:left="0" w:firstLine="0"/>
        <w:jc w:val="both"/>
        <w:rPr>
          <w:rFonts w:ascii="Arial" w:hAnsi="Arial" w:cs="Arial"/>
          <w:sz w:val="24"/>
          <w:szCs w:val="24"/>
          <w:lang w:val="de-DE"/>
          <w:rPrChange w:id="8" w:author="Amiel Hussain" w:date="2014-06-19T15:34:00Z">
            <w:rPr>
              <w:sz w:val="24"/>
              <w:szCs w:val="24"/>
              <w:lang w:val="de-DE"/>
            </w:rPr>
          </w:rPrChange>
        </w:rPr>
      </w:pPr>
    </w:p>
    <w:p w:rsidR="007002BB" w:rsidRPr="006D4B88" w:rsidRDefault="007002BB" w:rsidP="00292D75">
      <w:pPr>
        <w:pStyle w:val="ListKF1"/>
        <w:ind w:left="0" w:firstLine="0"/>
        <w:jc w:val="both"/>
        <w:rPr>
          <w:rFonts w:ascii="Arial" w:hAnsi="Arial" w:cs="Arial"/>
          <w:sz w:val="24"/>
          <w:szCs w:val="24"/>
          <w:lang w:val="de-DE"/>
          <w:rPrChange w:id="9" w:author="Amiel Hussain" w:date="2014-06-19T15:34:00Z">
            <w:rPr>
              <w:sz w:val="24"/>
              <w:szCs w:val="24"/>
              <w:lang w:val="de-DE"/>
            </w:rPr>
          </w:rPrChange>
        </w:rPr>
      </w:pPr>
    </w:p>
    <w:p w:rsidR="007002BB" w:rsidRPr="006D4B88" w:rsidRDefault="007002BB" w:rsidP="007002BB">
      <w:pPr>
        <w:pStyle w:val="ListKF1"/>
        <w:spacing w:line="360" w:lineRule="auto"/>
        <w:ind w:left="0" w:firstLine="0"/>
        <w:jc w:val="center"/>
        <w:rPr>
          <w:rFonts w:ascii="Arial" w:hAnsi="Arial" w:cs="Arial"/>
          <w:sz w:val="40"/>
          <w:szCs w:val="40"/>
          <w:lang w:val="de-DE"/>
          <w:rPrChange w:id="10" w:author="Amiel Hussain" w:date="2014-06-19T15:34:00Z">
            <w:rPr>
              <w:sz w:val="40"/>
              <w:szCs w:val="40"/>
              <w:lang w:val="de-DE"/>
            </w:rPr>
          </w:rPrChange>
        </w:rPr>
      </w:pPr>
    </w:p>
    <w:p w:rsidR="007002BB" w:rsidRPr="006D4B88" w:rsidRDefault="007002BB" w:rsidP="007002BB">
      <w:pPr>
        <w:pStyle w:val="ListKF1"/>
        <w:spacing w:before="0" w:line="240" w:lineRule="auto"/>
        <w:ind w:left="0" w:firstLine="0"/>
        <w:jc w:val="center"/>
        <w:rPr>
          <w:rFonts w:ascii="Arial" w:hAnsi="Arial" w:cs="Arial"/>
          <w:sz w:val="28"/>
          <w:szCs w:val="28"/>
          <w:lang w:val="de-DE"/>
        </w:rPr>
      </w:pPr>
    </w:p>
    <w:p w:rsidR="00D632C0" w:rsidRPr="006D4B88" w:rsidRDefault="001A131A" w:rsidP="002113B6">
      <w:pPr>
        <w:pStyle w:val="ListKF1"/>
        <w:spacing w:before="0" w:line="240" w:lineRule="auto"/>
        <w:ind w:left="0" w:firstLine="0"/>
        <w:jc w:val="center"/>
        <w:rPr>
          <w:rFonts w:ascii="Arial" w:hAnsi="Arial" w:cs="Arial"/>
          <w:sz w:val="28"/>
          <w:szCs w:val="28"/>
          <w:lang w:val="de-DE" w:eastAsia="zh-CN"/>
        </w:rPr>
        <w:sectPr w:rsidR="00D632C0" w:rsidRPr="006D4B88" w:rsidSect="009005AE">
          <w:headerReference w:type="even" r:id="rId11"/>
          <w:headerReference w:type="default" r:id="rId12"/>
          <w:footerReference w:type="even" r:id="rId13"/>
          <w:footerReference w:type="default" r:id="rId14"/>
          <w:headerReference w:type="first" r:id="rId15"/>
          <w:type w:val="continuous"/>
          <w:pgSz w:w="12240" w:h="15840" w:code="1"/>
          <w:pgMar w:top="1440" w:right="1440" w:bottom="1440" w:left="1440" w:header="475" w:footer="475" w:gutter="0"/>
          <w:cols w:space="720"/>
          <w:vAlign w:val="center"/>
          <w:titlePg/>
          <w:docGrid w:linePitch="272"/>
        </w:sectPr>
      </w:pPr>
      <w:r>
        <w:rPr>
          <w:rFonts w:ascii="Arial" w:hAnsi="Arial" w:cs="Arial"/>
          <w:sz w:val="28"/>
          <w:szCs w:val="28"/>
          <w:lang w:val="de-DE" w:eastAsia="zh-CN"/>
        </w:rPr>
        <w:t xml:space="preserve"> </w:t>
      </w:r>
      <w:bookmarkStart w:id="11" w:name="_Toc167786697"/>
      <w:bookmarkStart w:id="12" w:name="_Toc168216488"/>
    </w:p>
    <w:p w:rsidR="008435A5" w:rsidRPr="006D4B88" w:rsidRDefault="001A131A" w:rsidP="00AE7018">
      <w:pPr>
        <w:pStyle w:val="Heading1"/>
      </w:pPr>
      <w:bookmarkStart w:id="13" w:name="_Toc296062188"/>
      <w:bookmarkStart w:id="14" w:name="_Toc306361016"/>
      <w:bookmarkStart w:id="15" w:name="_Toc410903422"/>
      <w:r>
        <w:lastRenderedPageBreak/>
        <w:t>Contents</w:t>
      </w:r>
      <w:bookmarkEnd w:id="13"/>
      <w:bookmarkEnd w:id="14"/>
      <w:bookmarkEnd w:id="15"/>
    </w:p>
    <w:p w:rsidR="00884B27" w:rsidRPr="006D4B88" w:rsidRDefault="001A131A" w:rsidP="00884B27">
      <w:pPr>
        <w:pStyle w:val="Heading2"/>
        <w:rPr>
          <w:rFonts w:cs="Arial"/>
        </w:rPr>
      </w:pPr>
      <w:bookmarkStart w:id="16" w:name="_Toc306361017"/>
      <w:bookmarkStart w:id="17" w:name="_Toc410903423"/>
      <w:r w:rsidRPr="001A131A">
        <w:rPr>
          <w:rFonts w:cs="Arial"/>
        </w:rPr>
        <w:t>Table of Contents</w:t>
      </w:r>
      <w:bookmarkEnd w:id="16"/>
      <w:bookmarkEnd w:id="17"/>
    </w:p>
    <w:p w:rsidR="004C686D" w:rsidRDefault="00D85A58">
      <w:pPr>
        <w:pStyle w:val="TOC1"/>
        <w:tabs>
          <w:tab w:val="left" w:pos="400"/>
          <w:tab w:val="right" w:leader="dot" w:pos="10128"/>
        </w:tabs>
        <w:rPr>
          <w:rFonts w:asciiTheme="minorHAnsi" w:eastAsiaTheme="minorEastAsia" w:hAnsiTheme="minorHAnsi" w:cstheme="minorBidi"/>
          <w:b w:val="0"/>
          <w:bCs w:val="0"/>
          <w:caps w:val="0"/>
          <w:noProof/>
          <w:sz w:val="22"/>
          <w:szCs w:val="22"/>
        </w:rPr>
      </w:pPr>
      <w:r w:rsidRPr="00D85A58">
        <w:rPr>
          <w:rFonts w:ascii="Arial" w:hAnsi="Arial" w:cs="Arial"/>
          <w:rPrChange w:id="18" w:author="Amiel Hussain" w:date="2014-06-19T15:34:00Z">
            <w:rPr>
              <w:rFonts w:ascii="Arial" w:hAnsi="Arial"/>
              <w:bCs w:val="0"/>
              <w:i/>
              <w:caps w:val="0"/>
              <w:color w:val="0000FF"/>
              <w:sz w:val="24"/>
              <w:u w:val="single"/>
            </w:rPr>
          </w:rPrChange>
        </w:rPr>
        <w:fldChar w:fldCharType="begin"/>
      </w:r>
      <w:r w:rsidRPr="00D85A58">
        <w:rPr>
          <w:rFonts w:ascii="Arial" w:hAnsi="Arial" w:cs="Arial"/>
          <w:rPrChange w:id="19" w:author="Amiel Hussain" w:date="2014-06-19T15:34:00Z">
            <w:rPr/>
          </w:rPrChange>
        </w:rPr>
        <w:instrText xml:space="preserve"> TOC \o "1-2" \h \z \u </w:instrText>
      </w:r>
      <w:r w:rsidRPr="00D85A58">
        <w:rPr>
          <w:rFonts w:ascii="Arial" w:hAnsi="Arial" w:cs="Arial"/>
          <w:rPrChange w:id="20" w:author="Amiel Hussain" w:date="2014-06-19T15:34:00Z">
            <w:rPr>
              <w:rFonts w:ascii="Arial" w:hAnsi="Arial"/>
              <w:bCs w:val="0"/>
              <w:i/>
              <w:caps w:val="0"/>
              <w:color w:val="0000FF"/>
              <w:sz w:val="24"/>
              <w:u w:val="single"/>
            </w:rPr>
          </w:rPrChange>
        </w:rPr>
        <w:fldChar w:fldCharType="separate"/>
      </w:r>
      <w:hyperlink w:anchor="_Toc410903422" w:history="1">
        <w:r w:rsidR="004C686D" w:rsidRPr="00E216EA">
          <w:rPr>
            <w:rStyle w:val="Hyperlink"/>
            <w:noProof/>
          </w:rPr>
          <w:t>1</w:t>
        </w:r>
        <w:r w:rsidR="004C686D">
          <w:rPr>
            <w:rFonts w:asciiTheme="minorHAnsi" w:eastAsiaTheme="minorEastAsia" w:hAnsiTheme="minorHAnsi" w:cstheme="minorBidi"/>
            <w:b w:val="0"/>
            <w:bCs w:val="0"/>
            <w:caps w:val="0"/>
            <w:noProof/>
            <w:sz w:val="22"/>
            <w:szCs w:val="22"/>
          </w:rPr>
          <w:tab/>
        </w:r>
        <w:r w:rsidR="004C686D" w:rsidRPr="00E216EA">
          <w:rPr>
            <w:rStyle w:val="Hyperlink"/>
            <w:noProof/>
          </w:rPr>
          <w:t>Contents</w:t>
        </w:r>
        <w:r w:rsidR="004C686D">
          <w:rPr>
            <w:noProof/>
            <w:webHidden/>
          </w:rPr>
          <w:tab/>
        </w:r>
        <w:r>
          <w:rPr>
            <w:noProof/>
            <w:webHidden/>
          </w:rPr>
          <w:fldChar w:fldCharType="begin"/>
        </w:r>
        <w:r w:rsidR="004C686D">
          <w:rPr>
            <w:noProof/>
            <w:webHidden/>
          </w:rPr>
          <w:instrText xml:space="preserve"> PAGEREF _Toc410903422 \h </w:instrText>
        </w:r>
        <w:r>
          <w:rPr>
            <w:noProof/>
            <w:webHidden/>
          </w:rPr>
        </w:r>
        <w:r>
          <w:rPr>
            <w:noProof/>
            <w:webHidden/>
          </w:rPr>
          <w:fldChar w:fldCharType="separate"/>
        </w:r>
        <w:r w:rsidR="00756A06">
          <w:rPr>
            <w:noProof/>
            <w:webHidden/>
          </w:rPr>
          <w:t>2</w:t>
        </w:r>
        <w:r>
          <w:rPr>
            <w:noProof/>
            <w:webHidden/>
          </w:rPr>
          <w:fldChar w:fldCharType="end"/>
        </w:r>
      </w:hyperlink>
    </w:p>
    <w:p w:rsidR="004C686D" w:rsidRDefault="00D85A58">
      <w:pPr>
        <w:pStyle w:val="TOC2"/>
        <w:tabs>
          <w:tab w:val="left" w:pos="800"/>
          <w:tab w:val="right" w:leader="dot" w:pos="10128"/>
        </w:tabs>
        <w:rPr>
          <w:rFonts w:asciiTheme="minorHAnsi" w:eastAsiaTheme="minorEastAsia" w:hAnsiTheme="minorHAnsi" w:cstheme="minorBidi"/>
          <w:smallCaps w:val="0"/>
          <w:noProof/>
          <w:sz w:val="22"/>
          <w:szCs w:val="22"/>
        </w:rPr>
      </w:pPr>
      <w:hyperlink w:anchor="_Toc410903423" w:history="1">
        <w:r w:rsidR="004C686D" w:rsidRPr="00E216EA">
          <w:rPr>
            <w:rStyle w:val="Hyperlink"/>
            <w:rFonts w:cs="Arial"/>
            <w:noProof/>
          </w:rPr>
          <w:t>1.1</w:t>
        </w:r>
        <w:r w:rsidR="004C686D">
          <w:rPr>
            <w:rFonts w:asciiTheme="minorHAnsi" w:eastAsiaTheme="minorEastAsia" w:hAnsiTheme="minorHAnsi" w:cstheme="minorBidi"/>
            <w:smallCaps w:val="0"/>
            <w:noProof/>
            <w:sz w:val="22"/>
            <w:szCs w:val="22"/>
          </w:rPr>
          <w:tab/>
        </w:r>
        <w:r w:rsidR="004C686D" w:rsidRPr="00E216EA">
          <w:rPr>
            <w:rStyle w:val="Hyperlink"/>
            <w:rFonts w:cs="Arial"/>
            <w:noProof/>
          </w:rPr>
          <w:t>Table of Contents</w:t>
        </w:r>
        <w:r w:rsidR="004C686D">
          <w:rPr>
            <w:noProof/>
            <w:webHidden/>
          </w:rPr>
          <w:tab/>
        </w:r>
        <w:r>
          <w:rPr>
            <w:noProof/>
            <w:webHidden/>
          </w:rPr>
          <w:fldChar w:fldCharType="begin"/>
        </w:r>
        <w:r w:rsidR="004C686D">
          <w:rPr>
            <w:noProof/>
            <w:webHidden/>
          </w:rPr>
          <w:instrText xml:space="preserve"> PAGEREF _Toc410903423 \h </w:instrText>
        </w:r>
        <w:r>
          <w:rPr>
            <w:noProof/>
            <w:webHidden/>
          </w:rPr>
        </w:r>
        <w:r>
          <w:rPr>
            <w:noProof/>
            <w:webHidden/>
          </w:rPr>
          <w:fldChar w:fldCharType="separate"/>
        </w:r>
        <w:r w:rsidR="00756A06">
          <w:rPr>
            <w:noProof/>
            <w:webHidden/>
          </w:rPr>
          <w:t>2</w:t>
        </w:r>
        <w:r>
          <w:rPr>
            <w:noProof/>
            <w:webHidden/>
          </w:rPr>
          <w:fldChar w:fldCharType="end"/>
        </w:r>
      </w:hyperlink>
    </w:p>
    <w:p w:rsidR="004C686D" w:rsidRDefault="00D85A58">
      <w:pPr>
        <w:pStyle w:val="TOC2"/>
        <w:tabs>
          <w:tab w:val="left" w:pos="800"/>
          <w:tab w:val="right" w:leader="dot" w:pos="10128"/>
        </w:tabs>
        <w:rPr>
          <w:rFonts w:asciiTheme="minorHAnsi" w:eastAsiaTheme="minorEastAsia" w:hAnsiTheme="minorHAnsi" w:cstheme="minorBidi"/>
          <w:smallCaps w:val="0"/>
          <w:noProof/>
          <w:sz w:val="22"/>
          <w:szCs w:val="22"/>
        </w:rPr>
      </w:pPr>
      <w:hyperlink w:anchor="_Toc410903424" w:history="1">
        <w:r w:rsidR="004C686D" w:rsidRPr="00E216EA">
          <w:rPr>
            <w:rStyle w:val="Hyperlink"/>
            <w:rFonts w:cs="Arial"/>
            <w:noProof/>
          </w:rPr>
          <w:t>1.2</w:t>
        </w:r>
        <w:r w:rsidR="004C686D">
          <w:rPr>
            <w:rFonts w:asciiTheme="minorHAnsi" w:eastAsiaTheme="minorEastAsia" w:hAnsiTheme="minorHAnsi" w:cstheme="minorBidi"/>
            <w:smallCaps w:val="0"/>
            <w:noProof/>
            <w:sz w:val="22"/>
            <w:szCs w:val="22"/>
          </w:rPr>
          <w:tab/>
        </w:r>
        <w:r w:rsidR="004C686D" w:rsidRPr="00E216EA">
          <w:rPr>
            <w:rStyle w:val="Hyperlink"/>
            <w:rFonts w:cs="Arial"/>
            <w:noProof/>
          </w:rPr>
          <w:t>Figures</w:t>
        </w:r>
        <w:r w:rsidR="004C686D">
          <w:rPr>
            <w:noProof/>
            <w:webHidden/>
          </w:rPr>
          <w:tab/>
        </w:r>
        <w:r>
          <w:rPr>
            <w:noProof/>
            <w:webHidden/>
          </w:rPr>
          <w:fldChar w:fldCharType="begin"/>
        </w:r>
        <w:r w:rsidR="004C686D">
          <w:rPr>
            <w:noProof/>
            <w:webHidden/>
          </w:rPr>
          <w:instrText xml:space="preserve"> PAGEREF _Toc410903424 \h </w:instrText>
        </w:r>
        <w:r>
          <w:rPr>
            <w:noProof/>
            <w:webHidden/>
          </w:rPr>
        </w:r>
        <w:r>
          <w:rPr>
            <w:noProof/>
            <w:webHidden/>
          </w:rPr>
          <w:fldChar w:fldCharType="separate"/>
        </w:r>
        <w:r w:rsidR="00756A06">
          <w:rPr>
            <w:noProof/>
            <w:webHidden/>
          </w:rPr>
          <w:t>2</w:t>
        </w:r>
        <w:r>
          <w:rPr>
            <w:noProof/>
            <w:webHidden/>
          </w:rPr>
          <w:fldChar w:fldCharType="end"/>
        </w:r>
      </w:hyperlink>
    </w:p>
    <w:p w:rsidR="004C686D" w:rsidRDefault="00D85A58">
      <w:pPr>
        <w:pStyle w:val="TOC1"/>
        <w:tabs>
          <w:tab w:val="left" w:pos="400"/>
          <w:tab w:val="right" w:leader="dot" w:pos="10128"/>
        </w:tabs>
        <w:rPr>
          <w:rFonts w:asciiTheme="minorHAnsi" w:eastAsiaTheme="minorEastAsia" w:hAnsiTheme="minorHAnsi" w:cstheme="minorBidi"/>
          <w:b w:val="0"/>
          <w:bCs w:val="0"/>
          <w:caps w:val="0"/>
          <w:noProof/>
          <w:sz w:val="22"/>
          <w:szCs w:val="22"/>
        </w:rPr>
      </w:pPr>
      <w:hyperlink w:anchor="_Toc410903425" w:history="1">
        <w:r w:rsidR="004C686D" w:rsidRPr="00E216EA">
          <w:rPr>
            <w:rStyle w:val="Hyperlink"/>
            <w:noProof/>
          </w:rPr>
          <w:t>2</w:t>
        </w:r>
        <w:r w:rsidR="004C686D">
          <w:rPr>
            <w:rFonts w:asciiTheme="minorHAnsi" w:eastAsiaTheme="minorEastAsia" w:hAnsiTheme="minorHAnsi" w:cstheme="minorBidi"/>
            <w:b w:val="0"/>
            <w:bCs w:val="0"/>
            <w:caps w:val="0"/>
            <w:noProof/>
            <w:sz w:val="22"/>
            <w:szCs w:val="22"/>
          </w:rPr>
          <w:tab/>
        </w:r>
        <w:r w:rsidR="004C686D" w:rsidRPr="00E216EA">
          <w:rPr>
            <w:rStyle w:val="Hyperlink"/>
            <w:noProof/>
          </w:rPr>
          <w:t>Topics covered</w:t>
        </w:r>
        <w:r w:rsidR="004C686D">
          <w:rPr>
            <w:noProof/>
            <w:webHidden/>
          </w:rPr>
          <w:tab/>
        </w:r>
        <w:r>
          <w:rPr>
            <w:noProof/>
            <w:webHidden/>
          </w:rPr>
          <w:fldChar w:fldCharType="begin"/>
        </w:r>
        <w:r w:rsidR="004C686D">
          <w:rPr>
            <w:noProof/>
            <w:webHidden/>
          </w:rPr>
          <w:instrText xml:space="preserve"> PAGEREF _Toc410903425 \h </w:instrText>
        </w:r>
        <w:r>
          <w:rPr>
            <w:noProof/>
            <w:webHidden/>
          </w:rPr>
        </w:r>
        <w:r>
          <w:rPr>
            <w:noProof/>
            <w:webHidden/>
          </w:rPr>
          <w:fldChar w:fldCharType="separate"/>
        </w:r>
        <w:r w:rsidR="00756A06">
          <w:rPr>
            <w:noProof/>
            <w:webHidden/>
          </w:rPr>
          <w:t>4</w:t>
        </w:r>
        <w:r>
          <w:rPr>
            <w:noProof/>
            <w:webHidden/>
          </w:rPr>
          <w:fldChar w:fldCharType="end"/>
        </w:r>
      </w:hyperlink>
    </w:p>
    <w:p w:rsidR="004C686D" w:rsidRDefault="00D85A58">
      <w:pPr>
        <w:pStyle w:val="TOC1"/>
        <w:tabs>
          <w:tab w:val="left" w:pos="400"/>
          <w:tab w:val="right" w:leader="dot" w:pos="10128"/>
        </w:tabs>
        <w:rPr>
          <w:rFonts w:asciiTheme="minorHAnsi" w:eastAsiaTheme="minorEastAsia" w:hAnsiTheme="minorHAnsi" w:cstheme="minorBidi"/>
          <w:b w:val="0"/>
          <w:bCs w:val="0"/>
          <w:caps w:val="0"/>
          <w:noProof/>
          <w:sz w:val="22"/>
          <w:szCs w:val="22"/>
        </w:rPr>
      </w:pPr>
      <w:hyperlink w:anchor="_Toc410903426" w:history="1">
        <w:r w:rsidR="004C686D" w:rsidRPr="00E216EA">
          <w:rPr>
            <w:rStyle w:val="Hyperlink"/>
            <w:noProof/>
          </w:rPr>
          <w:t>3</w:t>
        </w:r>
        <w:r w:rsidR="004C686D">
          <w:rPr>
            <w:rFonts w:asciiTheme="minorHAnsi" w:eastAsiaTheme="minorEastAsia" w:hAnsiTheme="minorHAnsi" w:cstheme="minorBidi"/>
            <w:b w:val="0"/>
            <w:bCs w:val="0"/>
            <w:caps w:val="0"/>
            <w:noProof/>
            <w:sz w:val="22"/>
            <w:szCs w:val="22"/>
          </w:rPr>
          <w:tab/>
        </w:r>
        <w:r w:rsidR="004C686D" w:rsidRPr="00E216EA">
          <w:rPr>
            <w:rStyle w:val="Hyperlink"/>
            <w:noProof/>
          </w:rPr>
          <w:t>Glossary</w:t>
        </w:r>
        <w:r w:rsidR="004C686D">
          <w:rPr>
            <w:noProof/>
            <w:webHidden/>
          </w:rPr>
          <w:tab/>
        </w:r>
        <w:r>
          <w:rPr>
            <w:noProof/>
            <w:webHidden/>
          </w:rPr>
          <w:fldChar w:fldCharType="begin"/>
        </w:r>
        <w:r w:rsidR="004C686D">
          <w:rPr>
            <w:noProof/>
            <w:webHidden/>
          </w:rPr>
          <w:instrText xml:space="preserve"> PAGEREF _Toc410903426 \h </w:instrText>
        </w:r>
        <w:r>
          <w:rPr>
            <w:noProof/>
            <w:webHidden/>
          </w:rPr>
        </w:r>
        <w:r>
          <w:rPr>
            <w:noProof/>
            <w:webHidden/>
          </w:rPr>
          <w:fldChar w:fldCharType="separate"/>
        </w:r>
        <w:r w:rsidR="00756A06">
          <w:rPr>
            <w:noProof/>
            <w:webHidden/>
          </w:rPr>
          <w:t>4</w:t>
        </w:r>
        <w:r>
          <w:rPr>
            <w:noProof/>
            <w:webHidden/>
          </w:rPr>
          <w:fldChar w:fldCharType="end"/>
        </w:r>
      </w:hyperlink>
    </w:p>
    <w:p w:rsidR="004C686D" w:rsidRDefault="00D85A58">
      <w:pPr>
        <w:pStyle w:val="TOC1"/>
        <w:tabs>
          <w:tab w:val="left" w:pos="400"/>
          <w:tab w:val="right" w:leader="dot" w:pos="10128"/>
        </w:tabs>
        <w:rPr>
          <w:rFonts w:asciiTheme="minorHAnsi" w:eastAsiaTheme="minorEastAsia" w:hAnsiTheme="minorHAnsi" w:cstheme="minorBidi"/>
          <w:b w:val="0"/>
          <w:bCs w:val="0"/>
          <w:caps w:val="0"/>
          <w:noProof/>
          <w:sz w:val="22"/>
          <w:szCs w:val="22"/>
        </w:rPr>
      </w:pPr>
      <w:hyperlink w:anchor="_Toc410903427" w:history="1">
        <w:r w:rsidR="004C686D" w:rsidRPr="00E216EA">
          <w:rPr>
            <w:rStyle w:val="Hyperlink"/>
            <w:noProof/>
          </w:rPr>
          <w:t>4</w:t>
        </w:r>
        <w:r w:rsidR="004C686D">
          <w:rPr>
            <w:rFonts w:asciiTheme="minorHAnsi" w:eastAsiaTheme="minorEastAsia" w:hAnsiTheme="minorHAnsi" w:cstheme="minorBidi"/>
            <w:b w:val="0"/>
            <w:bCs w:val="0"/>
            <w:caps w:val="0"/>
            <w:noProof/>
            <w:sz w:val="22"/>
            <w:szCs w:val="22"/>
          </w:rPr>
          <w:tab/>
        </w:r>
        <w:r w:rsidR="004C686D" w:rsidRPr="00E216EA">
          <w:rPr>
            <w:rStyle w:val="Hyperlink"/>
            <w:noProof/>
          </w:rPr>
          <w:t>Programs to Install</w:t>
        </w:r>
        <w:r w:rsidR="004C686D">
          <w:rPr>
            <w:noProof/>
            <w:webHidden/>
          </w:rPr>
          <w:tab/>
        </w:r>
        <w:r>
          <w:rPr>
            <w:noProof/>
            <w:webHidden/>
          </w:rPr>
          <w:fldChar w:fldCharType="begin"/>
        </w:r>
        <w:r w:rsidR="004C686D">
          <w:rPr>
            <w:noProof/>
            <w:webHidden/>
          </w:rPr>
          <w:instrText xml:space="preserve"> PAGEREF _Toc410903427 \h </w:instrText>
        </w:r>
        <w:r>
          <w:rPr>
            <w:noProof/>
            <w:webHidden/>
          </w:rPr>
        </w:r>
        <w:r>
          <w:rPr>
            <w:noProof/>
            <w:webHidden/>
          </w:rPr>
          <w:fldChar w:fldCharType="separate"/>
        </w:r>
        <w:r w:rsidR="00756A06">
          <w:rPr>
            <w:noProof/>
            <w:webHidden/>
          </w:rPr>
          <w:t>4</w:t>
        </w:r>
        <w:r>
          <w:rPr>
            <w:noProof/>
            <w:webHidden/>
          </w:rPr>
          <w:fldChar w:fldCharType="end"/>
        </w:r>
      </w:hyperlink>
    </w:p>
    <w:p w:rsidR="004C686D" w:rsidRDefault="00D85A58">
      <w:pPr>
        <w:pStyle w:val="TOC2"/>
        <w:tabs>
          <w:tab w:val="left" w:pos="800"/>
          <w:tab w:val="right" w:leader="dot" w:pos="10128"/>
        </w:tabs>
        <w:rPr>
          <w:rFonts w:asciiTheme="minorHAnsi" w:eastAsiaTheme="minorEastAsia" w:hAnsiTheme="minorHAnsi" w:cstheme="minorBidi"/>
          <w:smallCaps w:val="0"/>
          <w:noProof/>
          <w:sz w:val="22"/>
          <w:szCs w:val="22"/>
        </w:rPr>
      </w:pPr>
      <w:hyperlink w:anchor="_Toc410903428" w:history="1">
        <w:r w:rsidR="004C686D" w:rsidRPr="00E216EA">
          <w:rPr>
            <w:rStyle w:val="Hyperlink"/>
            <w:noProof/>
          </w:rPr>
          <w:t>4.1</w:t>
        </w:r>
        <w:r w:rsidR="004C686D">
          <w:rPr>
            <w:rFonts w:asciiTheme="minorHAnsi" w:eastAsiaTheme="minorEastAsia" w:hAnsiTheme="minorHAnsi" w:cstheme="minorBidi"/>
            <w:smallCaps w:val="0"/>
            <w:noProof/>
            <w:sz w:val="22"/>
            <w:szCs w:val="22"/>
          </w:rPr>
          <w:tab/>
        </w:r>
        <w:r w:rsidR="004C686D" w:rsidRPr="00E216EA">
          <w:rPr>
            <w:rStyle w:val="Hyperlink"/>
            <w:noProof/>
          </w:rPr>
          <w:t>C# Express</w:t>
        </w:r>
        <w:r w:rsidR="004C686D">
          <w:rPr>
            <w:noProof/>
            <w:webHidden/>
          </w:rPr>
          <w:tab/>
        </w:r>
        <w:r>
          <w:rPr>
            <w:noProof/>
            <w:webHidden/>
          </w:rPr>
          <w:fldChar w:fldCharType="begin"/>
        </w:r>
        <w:r w:rsidR="004C686D">
          <w:rPr>
            <w:noProof/>
            <w:webHidden/>
          </w:rPr>
          <w:instrText xml:space="preserve"> PAGEREF _Toc410903428 \h </w:instrText>
        </w:r>
        <w:r>
          <w:rPr>
            <w:noProof/>
            <w:webHidden/>
          </w:rPr>
        </w:r>
        <w:r>
          <w:rPr>
            <w:noProof/>
            <w:webHidden/>
          </w:rPr>
          <w:fldChar w:fldCharType="separate"/>
        </w:r>
        <w:r w:rsidR="00756A06">
          <w:rPr>
            <w:noProof/>
            <w:webHidden/>
          </w:rPr>
          <w:t>4</w:t>
        </w:r>
        <w:r>
          <w:rPr>
            <w:noProof/>
            <w:webHidden/>
          </w:rPr>
          <w:fldChar w:fldCharType="end"/>
        </w:r>
      </w:hyperlink>
    </w:p>
    <w:p w:rsidR="004C686D" w:rsidRDefault="00D85A58">
      <w:pPr>
        <w:pStyle w:val="TOC2"/>
        <w:tabs>
          <w:tab w:val="left" w:pos="800"/>
          <w:tab w:val="right" w:leader="dot" w:pos="10128"/>
        </w:tabs>
        <w:rPr>
          <w:rFonts w:asciiTheme="minorHAnsi" w:eastAsiaTheme="minorEastAsia" w:hAnsiTheme="minorHAnsi" w:cstheme="minorBidi"/>
          <w:smallCaps w:val="0"/>
          <w:noProof/>
          <w:sz w:val="22"/>
          <w:szCs w:val="22"/>
        </w:rPr>
      </w:pPr>
      <w:hyperlink w:anchor="_Toc410903429" w:history="1">
        <w:r w:rsidR="004C686D" w:rsidRPr="00E216EA">
          <w:rPr>
            <w:rStyle w:val="Hyperlink"/>
            <w:noProof/>
          </w:rPr>
          <w:t>4.2</w:t>
        </w:r>
        <w:r w:rsidR="004C686D">
          <w:rPr>
            <w:rFonts w:asciiTheme="minorHAnsi" w:eastAsiaTheme="minorEastAsia" w:hAnsiTheme="minorHAnsi" w:cstheme="minorBidi"/>
            <w:smallCaps w:val="0"/>
            <w:noProof/>
            <w:sz w:val="22"/>
            <w:szCs w:val="22"/>
          </w:rPr>
          <w:tab/>
        </w:r>
        <w:r w:rsidR="004C686D" w:rsidRPr="00E216EA">
          <w:rPr>
            <w:rStyle w:val="Hyperlink"/>
            <w:noProof/>
          </w:rPr>
          <w:t>Fusion API 2.0.7 December 23, 2014</w:t>
        </w:r>
        <w:r w:rsidR="004C686D">
          <w:rPr>
            <w:noProof/>
            <w:webHidden/>
          </w:rPr>
          <w:tab/>
        </w:r>
        <w:r>
          <w:rPr>
            <w:noProof/>
            <w:webHidden/>
          </w:rPr>
          <w:fldChar w:fldCharType="begin"/>
        </w:r>
        <w:r w:rsidR="004C686D">
          <w:rPr>
            <w:noProof/>
            <w:webHidden/>
          </w:rPr>
          <w:instrText xml:space="preserve"> PAGEREF _Toc410903429 \h </w:instrText>
        </w:r>
        <w:r>
          <w:rPr>
            <w:noProof/>
            <w:webHidden/>
          </w:rPr>
        </w:r>
        <w:r>
          <w:rPr>
            <w:noProof/>
            <w:webHidden/>
          </w:rPr>
          <w:fldChar w:fldCharType="separate"/>
        </w:r>
        <w:r w:rsidR="00756A06">
          <w:rPr>
            <w:noProof/>
            <w:webHidden/>
          </w:rPr>
          <w:t>4</w:t>
        </w:r>
        <w:r>
          <w:rPr>
            <w:noProof/>
            <w:webHidden/>
          </w:rPr>
          <w:fldChar w:fldCharType="end"/>
        </w:r>
      </w:hyperlink>
    </w:p>
    <w:p w:rsidR="004C686D" w:rsidRDefault="00D85A58">
      <w:pPr>
        <w:pStyle w:val="TOC1"/>
        <w:tabs>
          <w:tab w:val="left" w:pos="400"/>
          <w:tab w:val="right" w:leader="dot" w:pos="10128"/>
        </w:tabs>
        <w:rPr>
          <w:rFonts w:asciiTheme="minorHAnsi" w:eastAsiaTheme="minorEastAsia" w:hAnsiTheme="minorHAnsi" w:cstheme="minorBidi"/>
          <w:b w:val="0"/>
          <w:bCs w:val="0"/>
          <w:caps w:val="0"/>
          <w:noProof/>
          <w:sz w:val="22"/>
          <w:szCs w:val="22"/>
        </w:rPr>
      </w:pPr>
      <w:hyperlink w:anchor="_Toc410903430" w:history="1">
        <w:r w:rsidR="004C686D" w:rsidRPr="00E216EA">
          <w:rPr>
            <w:rStyle w:val="Hyperlink"/>
            <w:noProof/>
          </w:rPr>
          <w:t>5</w:t>
        </w:r>
        <w:r w:rsidR="004C686D">
          <w:rPr>
            <w:rFonts w:asciiTheme="minorHAnsi" w:eastAsiaTheme="minorEastAsia" w:hAnsiTheme="minorHAnsi" w:cstheme="minorBidi"/>
            <w:b w:val="0"/>
            <w:bCs w:val="0"/>
            <w:caps w:val="0"/>
            <w:noProof/>
            <w:sz w:val="22"/>
            <w:szCs w:val="22"/>
          </w:rPr>
          <w:tab/>
        </w:r>
        <w:r w:rsidR="004C686D" w:rsidRPr="00E216EA">
          <w:rPr>
            <w:rStyle w:val="Hyperlink"/>
            <w:noProof/>
          </w:rPr>
          <w:t>Part 1 – Getting Started</w:t>
        </w:r>
        <w:r w:rsidR="004C686D">
          <w:rPr>
            <w:noProof/>
            <w:webHidden/>
          </w:rPr>
          <w:tab/>
        </w:r>
        <w:r>
          <w:rPr>
            <w:noProof/>
            <w:webHidden/>
          </w:rPr>
          <w:fldChar w:fldCharType="begin"/>
        </w:r>
        <w:r w:rsidR="004C686D">
          <w:rPr>
            <w:noProof/>
            <w:webHidden/>
          </w:rPr>
          <w:instrText xml:space="preserve"> PAGEREF _Toc410903430 \h </w:instrText>
        </w:r>
        <w:r>
          <w:rPr>
            <w:noProof/>
            <w:webHidden/>
          </w:rPr>
        </w:r>
        <w:r>
          <w:rPr>
            <w:noProof/>
            <w:webHidden/>
          </w:rPr>
          <w:fldChar w:fldCharType="separate"/>
        </w:r>
        <w:r w:rsidR="00756A06">
          <w:rPr>
            <w:noProof/>
            <w:webHidden/>
          </w:rPr>
          <w:t>5</w:t>
        </w:r>
        <w:r>
          <w:rPr>
            <w:noProof/>
            <w:webHidden/>
          </w:rPr>
          <w:fldChar w:fldCharType="end"/>
        </w:r>
      </w:hyperlink>
    </w:p>
    <w:p w:rsidR="004C686D" w:rsidRDefault="00D85A58">
      <w:pPr>
        <w:pStyle w:val="TOC2"/>
        <w:tabs>
          <w:tab w:val="left" w:pos="800"/>
          <w:tab w:val="right" w:leader="dot" w:pos="10128"/>
        </w:tabs>
        <w:rPr>
          <w:rFonts w:asciiTheme="minorHAnsi" w:eastAsiaTheme="minorEastAsia" w:hAnsiTheme="minorHAnsi" w:cstheme="minorBidi"/>
          <w:smallCaps w:val="0"/>
          <w:noProof/>
          <w:sz w:val="22"/>
          <w:szCs w:val="22"/>
        </w:rPr>
      </w:pPr>
      <w:hyperlink w:anchor="_Toc410903431" w:history="1">
        <w:r w:rsidR="004C686D" w:rsidRPr="00E216EA">
          <w:rPr>
            <w:rStyle w:val="Hyperlink"/>
            <w:noProof/>
          </w:rPr>
          <w:t>5.1</w:t>
        </w:r>
        <w:r w:rsidR="004C686D">
          <w:rPr>
            <w:rFonts w:asciiTheme="minorHAnsi" w:eastAsiaTheme="minorEastAsia" w:hAnsiTheme="minorHAnsi" w:cstheme="minorBidi"/>
            <w:smallCaps w:val="0"/>
            <w:noProof/>
            <w:sz w:val="22"/>
            <w:szCs w:val="22"/>
          </w:rPr>
          <w:tab/>
        </w:r>
        <w:r w:rsidR="004C686D" w:rsidRPr="00E216EA">
          <w:rPr>
            <w:rStyle w:val="Hyperlink"/>
            <w:noProof/>
          </w:rPr>
          <w:t>Creating a “solution”</w:t>
        </w:r>
        <w:r w:rsidR="004C686D">
          <w:rPr>
            <w:noProof/>
            <w:webHidden/>
          </w:rPr>
          <w:tab/>
        </w:r>
        <w:r>
          <w:rPr>
            <w:noProof/>
            <w:webHidden/>
          </w:rPr>
          <w:fldChar w:fldCharType="begin"/>
        </w:r>
        <w:r w:rsidR="004C686D">
          <w:rPr>
            <w:noProof/>
            <w:webHidden/>
          </w:rPr>
          <w:instrText xml:space="preserve"> PAGEREF _Toc410903431 \h </w:instrText>
        </w:r>
        <w:r>
          <w:rPr>
            <w:noProof/>
            <w:webHidden/>
          </w:rPr>
        </w:r>
        <w:r>
          <w:rPr>
            <w:noProof/>
            <w:webHidden/>
          </w:rPr>
          <w:fldChar w:fldCharType="separate"/>
        </w:r>
        <w:r w:rsidR="00756A06">
          <w:rPr>
            <w:noProof/>
            <w:webHidden/>
          </w:rPr>
          <w:t>5</w:t>
        </w:r>
        <w:r>
          <w:rPr>
            <w:noProof/>
            <w:webHidden/>
          </w:rPr>
          <w:fldChar w:fldCharType="end"/>
        </w:r>
      </w:hyperlink>
    </w:p>
    <w:p w:rsidR="004C686D" w:rsidRDefault="00D85A58">
      <w:pPr>
        <w:pStyle w:val="TOC2"/>
        <w:tabs>
          <w:tab w:val="left" w:pos="800"/>
          <w:tab w:val="right" w:leader="dot" w:pos="10128"/>
        </w:tabs>
        <w:rPr>
          <w:rFonts w:asciiTheme="minorHAnsi" w:eastAsiaTheme="minorEastAsia" w:hAnsiTheme="minorHAnsi" w:cstheme="minorBidi"/>
          <w:smallCaps w:val="0"/>
          <w:noProof/>
          <w:sz w:val="22"/>
          <w:szCs w:val="22"/>
        </w:rPr>
      </w:pPr>
      <w:hyperlink w:anchor="_Toc410903432" w:history="1">
        <w:r w:rsidR="004C686D" w:rsidRPr="00E216EA">
          <w:rPr>
            <w:rStyle w:val="Hyperlink"/>
            <w:noProof/>
          </w:rPr>
          <w:t>5.2</w:t>
        </w:r>
        <w:r w:rsidR="004C686D">
          <w:rPr>
            <w:rFonts w:asciiTheme="minorHAnsi" w:eastAsiaTheme="minorEastAsia" w:hAnsiTheme="minorHAnsi" w:cstheme="minorBidi"/>
            <w:smallCaps w:val="0"/>
            <w:noProof/>
            <w:sz w:val="22"/>
            <w:szCs w:val="22"/>
          </w:rPr>
          <w:tab/>
        </w:r>
        <w:r w:rsidR="004C686D" w:rsidRPr="00E216EA">
          <w:rPr>
            <w:rStyle w:val="Hyperlink"/>
            <w:noProof/>
          </w:rPr>
          <w:t>COMPILE ALL APPLICATIONS FOR .NET 4.0 FRAMEWORK</w:t>
        </w:r>
        <w:r w:rsidR="004C686D">
          <w:rPr>
            <w:noProof/>
            <w:webHidden/>
          </w:rPr>
          <w:tab/>
        </w:r>
        <w:r>
          <w:rPr>
            <w:noProof/>
            <w:webHidden/>
          </w:rPr>
          <w:fldChar w:fldCharType="begin"/>
        </w:r>
        <w:r w:rsidR="004C686D">
          <w:rPr>
            <w:noProof/>
            <w:webHidden/>
          </w:rPr>
          <w:instrText xml:space="preserve"> PAGEREF _Toc410903432 \h </w:instrText>
        </w:r>
        <w:r>
          <w:rPr>
            <w:noProof/>
            <w:webHidden/>
          </w:rPr>
        </w:r>
        <w:r>
          <w:rPr>
            <w:noProof/>
            <w:webHidden/>
          </w:rPr>
          <w:fldChar w:fldCharType="separate"/>
        </w:r>
        <w:r w:rsidR="00756A06">
          <w:rPr>
            <w:noProof/>
            <w:webHidden/>
          </w:rPr>
          <w:t>7</w:t>
        </w:r>
        <w:r>
          <w:rPr>
            <w:noProof/>
            <w:webHidden/>
          </w:rPr>
          <w:fldChar w:fldCharType="end"/>
        </w:r>
      </w:hyperlink>
    </w:p>
    <w:p w:rsidR="004C686D" w:rsidRDefault="00D85A58">
      <w:pPr>
        <w:pStyle w:val="TOC2"/>
        <w:tabs>
          <w:tab w:val="left" w:pos="800"/>
          <w:tab w:val="right" w:leader="dot" w:pos="10128"/>
        </w:tabs>
        <w:rPr>
          <w:rFonts w:asciiTheme="minorHAnsi" w:eastAsiaTheme="minorEastAsia" w:hAnsiTheme="minorHAnsi" w:cstheme="minorBidi"/>
          <w:smallCaps w:val="0"/>
          <w:noProof/>
          <w:sz w:val="22"/>
          <w:szCs w:val="22"/>
        </w:rPr>
      </w:pPr>
      <w:hyperlink w:anchor="_Toc410903433" w:history="1">
        <w:r w:rsidR="004C686D" w:rsidRPr="00E216EA">
          <w:rPr>
            <w:rStyle w:val="Hyperlink"/>
            <w:noProof/>
          </w:rPr>
          <w:t>5.3</w:t>
        </w:r>
        <w:r w:rsidR="004C686D">
          <w:rPr>
            <w:rFonts w:asciiTheme="minorHAnsi" w:eastAsiaTheme="minorEastAsia" w:hAnsiTheme="minorHAnsi" w:cstheme="minorBidi"/>
            <w:smallCaps w:val="0"/>
            <w:noProof/>
            <w:sz w:val="22"/>
            <w:szCs w:val="22"/>
          </w:rPr>
          <w:tab/>
        </w:r>
        <w:r w:rsidR="004C686D" w:rsidRPr="00E216EA">
          <w:rPr>
            <w:rStyle w:val="Hyperlink"/>
            <w:noProof/>
          </w:rPr>
          <w:t>Hello World Console Program</w:t>
        </w:r>
        <w:r w:rsidR="004C686D">
          <w:rPr>
            <w:noProof/>
            <w:webHidden/>
          </w:rPr>
          <w:tab/>
        </w:r>
        <w:r>
          <w:rPr>
            <w:noProof/>
            <w:webHidden/>
          </w:rPr>
          <w:fldChar w:fldCharType="begin"/>
        </w:r>
        <w:r w:rsidR="004C686D">
          <w:rPr>
            <w:noProof/>
            <w:webHidden/>
          </w:rPr>
          <w:instrText xml:space="preserve"> PAGEREF _Toc410903433 \h </w:instrText>
        </w:r>
        <w:r>
          <w:rPr>
            <w:noProof/>
            <w:webHidden/>
          </w:rPr>
        </w:r>
        <w:r>
          <w:rPr>
            <w:noProof/>
            <w:webHidden/>
          </w:rPr>
          <w:fldChar w:fldCharType="separate"/>
        </w:r>
        <w:r w:rsidR="00756A06">
          <w:rPr>
            <w:noProof/>
            <w:webHidden/>
          </w:rPr>
          <w:t>9</w:t>
        </w:r>
        <w:r>
          <w:rPr>
            <w:noProof/>
            <w:webHidden/>
          </w:rPr>
          <w:fldChar w:fldCharType="end"/>
        </w:r>
      </w:hyperlink>
    </w:p>
    <w:p w:rsidR="004C686D" w:rsidRDefault="00D85A58">
      <w:pPr>
        <w:pStyle w:val="TOC2"/>
        <w:tabs>
          <w:tab w:val="left" w:pos="800"/>
          <w:tab w:val="right" w:leader="dot" w:pos="10128"/>
        </w:tabs>
        <w:rPr>
          <w:rFonts w:asciiTheme="minorHAnsi" w:eastAsiaTheme="minorEastAsia" w:hAnsiTheme="minorHAnsi" w:cstheme="minorBidi"/>
          <w:smallCaps w:val="0"/>
          <w:noProof/>
          <w:sz w:val="22"/>
          <w:szCs w:val="22"/>
        </w:rPr>
      </w:pPr>
      <w:hyperlink w:anchor="_Toc410903434" w:history="1">
        <w:r w:rsidR="004C686D" w:rsidRPr="00E216EA">
          <w:rPr>
            <w:rStyle w:val="Hyperlink"/>
            <w:noProof/>
          </w:rPr>
          <w:t>5.4</w:t>
        </w:r>
        <w:r w:rsidR="004C686D">
          <w:rPr>
            <w:rFonts w:asciiTheme="minorHAnsi" w:eastAsiaTheme="minorEastAsia" w:hAnsiTheme="minorHAnsi" w:cstheme="minorBidi"/>
            <w:smallCaps w:val="0"/>
            <w:noProof/>
            <w:sz w:val="22"/>
            <w:szCs w:val="22"/>
          </w:rPr>
          <w:tab/>
        </w:r>
        <w:r w:rsidR="004C686D" w:rsidRPr="00E216EA">
          <w:rPr>
            <w:rStyle w:val="Hyperlink"/>
            <w:noProof/>
          </w:rPr>
          <w:t>GUI Winforms Application</w:t>
        </w:r>
        <w:r w:rsidR="004C686D">
          <w:rPr>
            <w:noProof/>
            <w:webHidden/>
          </w:rPr>
          <w:tab/>
        </w:r>
        <w:r>
          <w:rPr>
            <w:noProof/>
            <w:webHidden/>
          </w:rPr>
          <w:fldChar w:fldCharType="begin"/>
        </w:r>
        <w:r w:rsidR="004C686D">
          <w:rPr>
            <w:noProof/>
            <w:webHidden/>
          </w:rPr>
          <w:instrText xml:space="preserve"> PAGEREF _Toc410903434 \h </w:instrText>
        </w:r>
        <w:r>
          <w:rPr>
            <w:noProof/>
            <w:webHidden/>
          </w:rPr>
        </w:r>
        <w:r>
          <w:rPr>
            <w:noProof/>
            <w:webHidden/>
          </w:rPr>
          <w:fldChar w:fldCharType="separate"/>
        </w:r>
        <w:r w:rsidR="00756A06">
          <w:rPr>
            <w:noProof/>
            <w:webHidden/>
          </w:rPr>
          <w:t>9</w:t>
        </w:r>
        <w:r>
          <w:rPr>
            <w:noProof/>
            <w:webHidden/>
          </w:rPr>
          <w:fldChar w:fldCharType="end"/>
        </w:r>
      </w:hyperlink>
    </w:p>
    <w:p w:rsidR="004C686D" w:rsidRDefault="00D85A58">
      <w:pPr>
        <w:pStyle w:val="TOC2"/>
        <w:tabs>
          <w:tab w:val="left" w:pos="800"/>
          <w:tab w:val="right" w:leader="dot" w:pos="10128"/>
        </w:tabs>
        <w:rPr>
          <w:rFonts w:asciiTheme="minorHAnsi" w:eastAsiaTheme="minorEastAsia" w:hAnsiTheme="minorHAnsi" w:cstheme="minorBidi"/>
          <w:smallCaps w:val="0"/>
          <w:noProof/>
          <w:sz w:val="22"/>
          <w:szCs w:val="22"/>
        </w:rPr>
      </w:pPr>
      <w:hyperlink w:anchor="_Toc410903435" w:history="1">
        <w:r w:rsidR="004C686D" w:rsidRPr="00E216EA">
          <w:rPr>
            <w:rStyle w:val="Hyperlink"/>
            <w:noProof/>
          </w:rPr>
          <w:t>5.5</w:t>
        </w:r>
        <w:r w:rsidR="004C686D">
          <w:rPr>
            <w:rFonts w:asciiTheme="minorHAnsi" w:eastAsiaTheme="minorEastAsia" w:hAnsiTheme="minorHAnsi" w:cstheme="minorBidi"/>
            <w:smallCaps w:val="0"/>
            <w:noProof/>
            <w:sz w:val="22"/>
            <w:szCs w:val="22"/>
          </w:rPr>
          <w:tab/>
        </w:r>
        <w:r w:rsidR="004C686D" w:rsidRPr="00E216EA">
          <w:rPr>
            <w:rStyle w:val="Hyperlink"/>
            <w:noProof/>
          </w:rPr>
          <w:t>My Library</w:t>
        </w:r>
        <w:r w:rsidR="004C686D">
          <w:rPr>
            <w:noProof/>
            <w:webHidden/>
          </w:rPr>
          <w:tab/>
        </w:r>
        <w:r>
          <w:rPr>
            <w:noProof/>
            <w:webHidden/>
          </w:rPr>
          <w:fldChar w:fldCharType="begin"/>
        </w:r>
        <w:r w:rsidR="004C686D">
          <w:rPr>
            <w:noProof/>
            <w:webHidden/>
          </w:rPr>
          <w:instrText xml:space="preserve"> PAGEREF _Toc410903435 \h </w:instrText>
        </w:r>
        <w:r>
          <w:rPr>
            <w:noProof/>
            <w:webHidden/>
          </w:rPr>
        </w:r>
        <w:r>
          <w:rPr>
            <w:noProof/>
            <w:webHidden/>
          </w:rPr>
          <w:fldChar w:fldCharType="separate"/>
        </w:r>
        <w:r w:rsidR="00756A06">
          <w:rPr>
            <w:noProof/>
            <w:webHidden/>
          </w:rPr>
          <w:t>16</w:t>
        </w:r>
        <w:r>
          <w:rPr>
            <w:noProof/>
            <w:webHidden/>
          </w:rPr>
          <w:fldChar w:fldCharType="end"/>
        </w:r>
      </w:hyperlink>
    </w:p>
    <w:p w:rsidR="004C686D" w:rsidRDefault="00D85A58">
      <w:pPr>
        <w:pStyle w:val="TOC1"/>
        <w:tabs>
          <w:tab w:val="left" w:pos="400"/>
          <w:tab w:val="right" w:leader="dot" w:pos="10128"/>
        </w:tabs>
        <w:rPr>
          <w:rFonts w:asciiTheme="minorHAnsi" w:eastAsiaTheme="minorEastAsia" w:hAnsiTheme="minorHAnsi" w:cstheme="minorBidi"/>
          <w:b w:val="0"/>
          <w:bCs w:val="0"/>
          <w:caps w:val="0"/>
          <w:noProof/>
          <w:sz w:val="22"/>
          <w:szCs w:val="22"/>
        </w:rPr>
      </w:pPr>
      <w:hyperlink w:anchor="_Toc410903436" w:history="1">
        <w:r w:rsidR="004C686D" w:rsidRPr="00E216EA">
          <w:rPr>
            <w:rStyle w:val="Hyperlink"/>
            <w:noProof/>
          </w:rPr>
          <w:t>6</w:t>
        </w:r>
        <w:r w:rsidR="004C686D">
          <w:rPr>
            <w:rFonts w:asciiTheme="minorHAnsi" w:eastAsiaTheme="minorEastAsia" w:hAnsiTheme="minorHAnsi" w:cstheme="minorBidi"/>
            <w:b w:val="0"/>
            <w:bCs w:val="0"/>
            <w:caps w:val="0"/>
            <w:noProof/>
            <w:sz w:val="22"/>
            <w:szCs w:val="22"/>
          </w:rPr>
          <w:tab/>
        </w:r>
        <w:r w:rsidR="004C686D" w:rsidRPr="00E216EA">
          <w:rPr>
            <w:rStyle w:val="Hyperlink"/>
            <w:noProof/>
          </w:rPr>
          <w:t>PART 2 – Fusion api</w:t>
        </w:r>
        <w:r w:rsidR="004C686D">
          <w:rPr>
            <w:noProof/>
            <w:webHidden/>
          </w:rPr>
          <w:tab/>
        </w:r>
        <w:r>
          <w:rPr>
            <w:noProof/>
            <w:webHidden/>
          </w:rPr>
          <w:fldChar w:fldCharType="begin"/>
        </w:r>
        <w:r w:rsidR="004C686D">
          <w:rPr>
            <w:noProof/>
            <w:webHidden/>
          </w:rPr>
          <w:instrText xml:space="preserve"> PAGEREF _Toc410903436 \h </w:instrText>
        </w:r>
        <w:r>
          <w:rPr>
            <w:noProof/>
            <w:webHidden/>
          </w:rPr>
        </w:r>
        <w:r>
          <w:rPr>
            <w:noProof/>
            <w:webHidden/>
          </w:rPr>
          <w:fldChar w:fldCharType="separate"/>
        </w:r>
        <w:r w:rsidR="00756A06">
          <w:rPr>
            <w:noProof/>
            <w:webHidden/>
          </w:rPr>
          <w:t>20</w:t>
        </w:r>
        <w:r>
          <w:rPr>
            <w:noProof/>
            <w:webHidden/>
          </w:rPr>
          <w:fldChar w:fldCharType="end"/>
        </w:r>
      </w:hyperlink>
    </w:p>
    <w:p w:rsidR="004C686D" w:rsidRDefault="00D85A58">
      <w:pPr>
        <w:pStyle w:val="TOC2"/>
        <w:tabs>
          <w:tab w:val="left" w:pos="800"/>
          <w:tab w:val="right" w:leader="dot" w:pos="10128"/>
        </w:tabs>
        <w:rPr>
          <w:rFonts w:asciiTheme="minorHAnsi" w:eastAsiaTheme="minorEastAsia" w:hAnsiTheme="minorHAnsi" w:cstheme="minorBidi"/>
          <w:smallCaps w:val="0"/>
          <w:noProof/>
          <w:sz w:val="22"/>
          <w:szCs w:val="22"/>
        </w:rPr>
      </w:pPr>
      <w:hyperlink w:anchor="_Toc410903437" w:history="1">
        <w:r w:rsidR="004C686D" w:rsidRPr="00E216EA">
          <w:rPr>
            <w:rStyle w:val="Hyperlink"/>
            <w:noProof/>
          </w:rPr>
          <w:t>6.1</w:t>
        </w:r>
        <w:r w:rsidR="004C686D">
          <w:rPr>
            <w:rFonts w:asciiTheme="minorHAnsi" w:eastAsiaTheme="minorEastAsia" w:hAnsiTheme="minorHAnsi" w:cstheme="minorBidi"/>
            <w:smallCaps w:val="0"/>
            <w:noProof/>
            <w:sz w:val="22"/>
            <w:szCs w:val="22"/>
          </w:rPr>
          <w:tab/>
        </w:r>
        <w:r w:rsidR="004C686D" w:rsidRPr="00E216EA">
          <w:rPr>
            <w:rStyle w:val="Hyperlink"/>
            <w:noProof/>
          </w:rPr>
          <w:t>Adding Fusion API library references</w:t>
        </w:r>
        <w:r w:rsidR="004C686D">
          <w:rPr>
            <w:noProof/>
            <w:webHidden/>
          </w:rPr>
          <w:tab/>
        </w:r>
        <w:r>
          <w:rPr>
            <w:noProof/>
            <w:webHidden/>
          </w:rPr>
          <w:fldChar w:fldCharType="begin"/>
        </w:r>
        <w:r w:rsidR="004C686D">
          <w:rPr>
            <w:noProof/>
            <w:webHidden/>
          </w:rPr>
          <w:instrText xml:space="preserve"> PAGEREF _Toc410903437 \h </w:instrText>
        </w:r>
        <w:r>
          <w:rPr>
            <w:noProof/>
            <w:webHidden/>
          </w:rPr>
        </w:r>
        <w:r>
          <w:rPr>
            <w:noProof/>
            <w:webHidden/>
          </w:rPr>
          <w:fldChar w:fldCharType="separate"/>
        </w:r>
        <w:r w:rsidR="00756A06">
          <w:rPr>
            <w:noProof/>
            <w:webHidden/>
          </w:rPr>
          <w:t>20</w:t>
        </w:r>
        <w:r>
          <w:rPr>
            <w:noProof/>
            <w:webHidden/>
          </w:rPr>
          <w:fldChar w:fldCharType="end"/>
        </w:r>
      </w:hyperlink>
    </w:p>
    <w:p w:rsidR="004C686D" w:rsidRDefault="00D85A58">
      <w:pPr>
        <w:pStyle w:val="TOC2"/>
        <w:tabs>
          <w:tab w:val="left" w:pos="800"/>
          <w:tab w:val="right" w:leader="dot" w:pos="10128"/>
        </w:tabs>
        <w:rPr>
          <w:rFonts w:asciiTheme="minorHAnsi" w:eastAsiaTheme="minorEastAsia" w:hAnsiTheme="minorHAnsi" w:cstheme="minorBidi"/>
          <w:smallCaps w:val="0"/>
          <w:noProof/>
          <w:sz w:val="22"/>
          <w:szCs w:val="22"/>
        </w:rPr>
      </w:pPr>
      <w:hyperlink w:anchor="_Toc410903438" w:history="1">
        <w:r w:rsidR="004C686D" w:rsidRPr="00E216EA">
          <w:rPr>
            <w:rStyle w:val="Hyperlink"/>
            <w:noProof/>
          </w:rPr>
          <w:t>6.2</w:t>
        </w:r>
        <w:r w:rsidR="004C686D">
          <w:rPr>
            <w:rFonts w:asciiTheme="minorHAnsi" w:eastAsiaTheme="minorEastAsia" w:hAnsiTheme="minorHAnsi" w:cstheme="minorBidi"/>
            <w:smallCaps w:val="0"/>
            <w:noProof/>
            <w:sz w:val="22"/>
            <w:szCs w:val="22"/>
          </w:rPr>
          <w:tab/>
        </w:r>
        <w:r w:rsidR="004C686D" w:rsidRPr="00E216EA">
          <w:rPr>
            <w:rStyle w:val="Hyperlink"/>
            <w:noProof/>
          </w:rPr>
          <w:t>smbus adapter</w:t>
        </w:r>
        <w:r w:rsidR="004C686D">
          <w:rPr>
            <w:noProof/>
            <w:webHidden/>
          </w:rPr>
          <w:tab/>
        </w:r>
        <w:r>
          <w:rPr>
            <w:noProof/>
            <w:webHidden/>
          </w:rPr>
          <w:fldChar w:fldCharType="begin"/>
        </w:r>
        <w:r w:rsidR="004C686D">
          <w:rPr>
            <w:noProof/>
            <w:webHidden/>
          </w:rPr>
          <w:instrText xml:space="preserve"> PAGEREF _Toc410903438 \h </w:instrText>
        </w:r>
        <w:r>
          <w:rPr>
            <w:noProof/>
            <w:webHidden/>
          </w:rPr>
        </w:r>
        <w:r>
          <w:rPr>
            <w:noProof/>
            <w:webHidden/>
          </w:rPr>
          <w:fldChar w:fldCharType="separate"/>
        </w:r>
        <w:r w:rsidR="00756A06">
          <w:rPr>
            <w:noProof/>
            <w:webHidden/>
          </w:rPr>
          <w:t>23</w:t>
        </w:r>
        <w:r>
          <w:rPr>
            <w:noProof/>
            <w:webHidden/>
          </w:rPr>
          <w:fldChar w:fldCharType="end"/>
        </w:r>
      </w:hyperlink>
    </w:p>
    <w:p w:rsidR="004C686D" w:rsidRDefault="00D85A58">
      <w:pPr>
        <w:pStyle w:val="TOC2"/>
        <w:tabs>
          <w:tab w:val="left" w:pos="800"/>
          <w:tab w:val="right" w:leader="dot" w:pos="10128"/>
        </w:tabs>
        <w:rPr>
          <w:rFonts w:asciiTheme="minorHAnsi" w:eastAsiaTheme="minorEastAsia" w:hAnsiTheme="minorHAnsi" w:cstheme="minorBidi"/>
          <w:smallCaps w:val="0"/>
          <w:noProof/>
          <w:sz w:val="22"/>
          <w:szCs w:val="22"/>
        </w:rPr>
      </w:pPr>
      <w:hyperlink w:anchor="_Toc410903439" w:history="1">
        <w:r w:rsidR="004C686D" w:rsidRPr="00E216EA">
          <w:rPr>
            <w:rStyle w:val="Hyperlink"/>
            <w:noProof/>
          </w:rPr>
          <w:t>6.3</w:t>
        </w:r>
        <w:r w:rsidR="004C686D">
          <w:rPr>
            <w:rFonts w:asciiTheme="minorHAnsi" w:eastAsiaTheme="minorEastAsia" w:hAnsiTheme="minorHAnsi" w:cstheme="minorBidi"/>
            <w:smallCaps w:val="0"/>
            <w:noProof/>
            <w:sz w:val="22"/>
            <w:szCs w:val="22"/>
          </w:rPr>
          <w:tab/>
        </w:r>
        <w:r w:rsidR="004C686D" w:rsidRPr="00E216EA">
          <w:rPr>
            <w:rStyle w:val="Hyperlink"/>
            <w:noProof/>
          </w:rPr>
          <w:t>Memory debugger – Memory maps!</w:t>
        </w:r>
        <w:r w:rsidR="004C686D">
          <w:rPr>
            <w:noProof/>
            <w:webHidden/>
          </w:rPr>
          <w:tab/>
        </w:r>
        <w:r>
          <w:rPr>
            <w:noProof/>
            <w:webHidden/>
          </w:rPr>
          <w:fldChar w:fldCharType="begin"/>
        </w:r>
        <w:r w:rsidR="004C686D">
          <w:rPr>
            <w:noProof/>
            <w:webHidden/>
          </w:rPr>
          <w:instrText xml:space="preserve"> PAGEREF _Toc410903439 \h </w:instrText>
        </w:r>
        <w:r>
          <w:rPr>
            <w:noProof/>
            <w:webHidden/>
          </w:rPr>
        </w:r>
        <w:r>
          <w:rPr>
            <w:noProof/>
            <w:webHidden/>
          </w:rPr>
          <w:fldChar w:fldCharType="separate"/>
        </w:r>
        <w:r w:rsidR="00756A06">
          <w:rPr>
            <w:noProof/>
            <w:webHidden/>
          </w:rPr>
          <w:t>29</w:t>
        </w:r>
        <w:r>
          <w:rPr>
            <w:noProof/>
            <w:webHidden/>
          </w:rPr>
          <w:fldChar w:fldCharType="end"/>
        </w:r>
      </w:hyperlink>
    </w:p>
    <w:p w:rsidR="004C686D" w:rsidRDefault="00D85A58">
      <w:pPr>
        <w:pStyle w:val="TOC2"/>
        <w:tabs>
          <w:tab w:val="left" w:pos="800"/>
          <w:tab w:val="right" w:leader="dot" w:pos="10128"/>
        </w:tabs>
        <w:rPr>
          <w:rFonts w:asciiTheme="minorHAnsi" w:eastAsiaTheme="minorEastAsia" w:hAnsiTheme="minorHAnsi" w:cstheme="minorBidi"/>
          <w:smallCaps w:val="0"/>
          <w:noProof/>
          <w:sz w:val="22"/>
          <w:szCs w:val="22"/>
        </w:rPr>
      </w:pPr>
      <w:hyperlink w:anchor="_Toc410903440" w:history="1">
        <w:r w:rsidR="004C686D" w:rsidRPr="00E216EA">
          <w:rPr>
            <w:rStyle w:val="Hyperlink"/>
            <w:noProof/>
          </w:rPr>
          <w:t>6.4</w:t>
        </w:r>
        <w:r w:rsidR="004C686D">
          <w:rPr>
            <w:rFonts w:asciiTheme="minorHAnsi" w:eastAsiaTheme="minorEastAsia" w:hAnsiTheme="minorHAnsi" w:cstheme="minorBidi"/>
            <w:smallCaps w:val="0"/>
            <w:noProof/>
            <w:sz w:val="22"/>
            <w:szCs w:val="22"/>
          </w:rPr>
          <w:tab/>
        </w:r>
        <w:r w:rsidR="004C686D" w:rsidRPr="00E216EA">
          <w:rPr>
            <w:rStyle w:val="Hyperlink"/>
            <w:noProof/>
          </w:rPr>
          <w:t>PMBus commands</w:t>
        </w:r>
        <w:r w:rsidR="004C686D">
          <w:rPr>
            <w:noProof/>
            <w:webHidden/>
          </w:rPr>
          <w:tab/>
        </w:r>
        <w:r>
          <w:rPr>
            <w:noProof/>
            <w:webHidden/>
          </w:rPr>
          <w:fldChar w:fldCharType="begin"/>
        </w:r>
        <w:r w:rsidR="004C686D">
          <w:rPr>
            <w:noProof/>
            <w:webHidden/>
          </w:rPr>
          <w:instrText xml:space="preserve"> PAGEREF _Toc410903440 \h </w:instrText>
        </w:r>
        <w:r>
          <w:rPr>
            <w:noProof/>
            <w:webHidden/>
          </w:rPr>
        </w:r>
        <w:r>
          <w:rPr>
            <w:noProof/>
            <w:webHidden/>
          </w:rPr>
          <w:fldChar w:fldCharType="separate"/>
        </w:r>
        <w:r w:rsidR="00756A06">
          <w:rPr>
            <w:noProof/>
            <w:webHidden/>
          </w:rPr>
          <w:t>32</w:t>
        </w:r>
        <w:r>
          <w:rPr>
            <w:noProof/>
            <w:webHidden/>
          </w:rPr>
          <w:fldChar w:fldCharType="end"/>
        </w:r>
      </w:hyperlink>
    </w:p>
    <w:p w:rsidR="004C686D" w:rsidRDefault="00D85A58">
      <w:pPr>
        <w:pStyle w:val="TOC2"/>
        <w:tabs>
          <w:tab w:val="left" w:pos="800"/>
          <w:tab w:val="right" w:leader="dot" w:pos="10128"/>
        </w:tabs>
        <w:rPr>
          <w:rFonts w:asciiTheme="minorHAnsi" w:eastAsiaTheme="minorEastAsia" w:hAnsiTheme="minorHAnsi" w:cstheme="minorBidi"/>
          <w:smallCaps w:val="0"/>
          <w:noProof/>
          <w:sz w:val="22"/>
          <w:szCs w:val="22"/>
        </w:rPr>
      </w:pPr>
      <w:hyperlink w:anchor="_Toc410903441" w:history="1">
        <w:r w:rsidR="004C686D" w:rsidRPr="00E216EA">
          <w:rPr>
            <w:rStyle w:val="Hyperlink"/>
            <w:noProof/>
          </w:rPr>
          <w:t>6.5</w:t>
        </w:r>
        <w:r w:rsidR="004C686D">
          <w:rPr>
            <w:rFonts w:asciiTheme="minorHAnsi" w:eastAsiaTheme="minorEastAsia" w:hAnsiTheme="minorHAnsi" w:cstheme="minorBidi"/>
            <w:smallCaps w:val="0"/>
            <w:noProof/>
            <w:sz w:val="22"/>
            <w:szCs w:val="22"/>
          </w:rPr>
          <w:tab/>
        </w:r>
        <w:r w:rsidR="004C686D" w:rsidRPr="00E216EA">
          <w:rPr>
            <w:rStyle w:val="Hyperlink"/>
            <w:noProof/>
          </w:rPr>
          <w:t>more examples - fusion api samples solution</w:t>
        </w:r>
        <w:r w:rsidR="004C686D">
          <w:rPr>
            <w:noProof/>
            <w:webHidden/>
          </w:rPr>
          <w:tab/>
        </w:r>
        <w:r>
          <w:rPr>
            <w:noProof/>
            <w:webHidden/>
          </w:rPr>
          <w:fldChar w:fldCharType="begin"/>
        </w:r>
        <w:r w:rsidR="004C686D">
          <w:rPr>
            <w:noProof/>
            <w:webHidden/>
          </w:rPr>
          <w:instrText xml:space="preserve"> PAGEREF _Toc410903441 \h </w:instrText>
        </w:r>
        <w:r>
          <w:rPr>
            <w:noProof/>
            <w:webHidden/>
          </w:rPr>
        </w:r>
        <w:r>
          <w:rPr>
            <w:noProof/>
            <w:webHidden/>
          </w:rPr>
          <w:fldChar w:fldCharType="separate"/>
        </w:r>
        <w:r w:rsidR="00756A06">
          <w:rPr>
            <w:noProof/>
            <w:webHidden/>
          </w:rPr>
          <w:t>33</w:t>
        </w:r>
        <w:r>
          <w:rPr>
            <w:noProof/>
            <w:webHidden/>
          </w:rPr>
          <w:fldChar w:fldCharType="end"/>
        </w:r>
      </w:hyperlink>
    </w:p>
    <w:p w:rsidR="004C686D" w:rsidRDefault="00D85A58">
      <w:pPr>
        <w:pStyle w:val="TOC1"/>
        <w:tabs>
          <w:tab w:val="left" w:pos="400"/>
          <w:tab w:val="right" w:leader="dot" w:pos="10128"/>
        </w:tabs>
        <w:rPr>
          <w:rFonts w:asciiTheme="minorHAnsi" w:eastAsiaTheme="minorEastAsia" w:hAnsiTheme="minorHAnsi" w:cstheme="minorBidi"/>
          <w:b w:val="0"/>
          <w:bCs w:val="0"/>
          <w:caps w:val="0"/>
          <w:noProof/>
          <w:sz w:val="22"/>
          <w:szCs w:val="22"/>
        </w:rPr>
      </w:pPr>
      <w:hyperlink w:anchor="_Toc410903442" w:history="1">
        <w:r w:rsidR="004C686D" w:rsidRPr="00E216EA">
          <w:rPr>
            <w:rStyle w:val="Hyperlink"/>
            <w:noProof/>
          </w:rPr>
          <w:t>7</w:t>
        </w:r>
        <w:r w:rsidR="004C686D">
          <w:rPr>
            <w:rFonts w:asciiTheme="minorHAnsi" w:eastAsiaTheme="minorEastAsia" w:hAnsiTheme="minorHAnsi" w:cstheme="minorBidi"/>
            <w:b w:val="0"/>
            <w:bCs w:val="0"/>
            <w:caps w:val="0"/>
            <w:noProof/>
            <w:sz w:val="22"/>
            <w:szCs w:val="22"/>
          </w:rPr>
          <w:tab/>
        </w:r>
        <w:r w:rsidR="004C686D" w:rsidRPr="00E216EA">
          <w:rPr>
            <w:rStyle w:val="Hyperlink"/>
            <w:noProof/>
          </w:rPr>
          <w:t>Advanced topics</w:t>
        </w:r>
        <w:r w:rsidR="004C686D">
          <w:rPr>
            <w:noProof/>
            <w:webHidden/>
          </w:rPr>
          <w:tab/>
        </w:r>
        <w:r>
          <w:rPr>
            <w:noProof/>
            <w:webHidden/>
          </w:rPr>
          <w:fldChar w:fldCharType="begin"/>
        </w:r>
        <w:r w:rsidR="004C686D">
          <w:rPr>
            <w:noProof/>
            <w:webHidden/>
          </w:rPr>
          <w:instrText xml:space="preserve"> PAGEREF _Toc410903442 \h </w:instrText>
        </w:r>
        <w:r>
          <w:rPr>
            <w:noProof/>
            <w:webHidden/>
          </w:rPr>
        </w:r>
        <w:r>
          <w:rPr>
            <w:noProof/>
            <w:webHidden/>
          </w:rPr>
          <w:fldChar w:fldCharType="separate"/>
        </w:r>
        <w:r w:rsidR="00756A06">
          <w:rPr>
            <w:noProof/>
            <w:webHidden/>
          </w:rPr>
          <w:t>34</w:t>
        </w:r>
        <w:r>
          <w:rPr>
            <w:noProof/>
            <w:webHidden/>
          </w:rPr>
          <w:fldChar w:fldCharType="end"/>
        </w:r>
      </w:hyperlink>
    </w:p>
    <w:p w:rsidR="00AD1F20" w:rsidRPr="006D4B88" w:rsidRDefault="00D85A58" w:rsidP="00701A93">
      <w:pPr>
        <w:pStyle w:val="Heading2"/>
        <w:rPr>
          <w:rFonts w:cs="Arial"/>
          <w:noProof/>
        </w:rPr>
      </w:pPr>
      <w:r w:rsidRPr="00D85A58">
        <w:rPr>
          <w:rFonts w:cs="Arial"/>
          <w:rPrChange w:id="21" w:author="Amiel Hussain" w:date="2014-06-19T15:34:00Z">
            <w:rPr>
              <w:color w:val="0000FF"/>
              <w:u w:val="single"/>
            </w:rPr>
          </w:rPrChange>
        </w:rPr>
        <w:fldChar w:fldCharType="end"/>
      </w:r>
      <w:bookmarkStart w:id="22" w:name="_Toc296062189"/>
      <w:bookmarkStart w:id="23" w:name="_Toc306361018"/>
      <w:bookmarkStart w:id="24" w:name="_Toc410903424"/>
      <w:r w:rsidRPr="00D85A58">
        <w:rPr>
          <w:rFonts w:cs="Arial"/>
          <w:rPrChange w:id="25" w:author="Amiel Hussain" w:date="2014-06-19T15:34:00Z">
            <w:rPr>
              <w:color w:val="0000FF"/>
              <w:u w:val="single"/>
            </w:rPr>
          </w:rPrChange>
        </w:rPr>
        <w:t>Figures</w:t>
      </w:r>
      <w:bookmarkEnd w:id="22"/>
      <w:bookmarkEnd w:id="23"/>
      <w:bookmarkEnd w:id="24"/>
    </w:p>
    <w:bookmarkStart w:id="26" w:name="_Toc296062190"/>
    <w:p w:rsidR="004C686D" w:rsidRDefault="00D85A58">
      <w:pPr>
        <w:pStyle w:val="TableofFigures"/>
        <w:tabs>
          <w:tab w:val="right" w:leader="dot" w:pos="10128"/>
        </w:tabs>
        <w:rPr>
          <w:rFonts w:asciiTheme="minorHAnsi" w:eastAsiaTheme="minorEastAsia" w:hAnsiTheme="minorHAnsi" w:cstheme="minorBidi"/>
          <w:smallCaps w:val="0"/>
          <w:noProof/>
          <w:sz w:val="22"/>
          <w:szCs w:val="22"/>
        </w:rPr>
      </w:pPr>
      <w:r w:rsidRPr="00D85A58">
        <w:rPr>
          <w:rFonts w:ascii="Arial" w:hAnsi="Arial" w:cs="Arial"/>
          <w:rPrChange w:id="27" w:author="Amiel Hussain" w:date="2014-06-19T15:34:00Z">
            <w:rPr>
              <w:rFonts w:ascii="Arial" w:hAnsi="Arial"/>
              <w:smallCaps w:val="0"/>
              <w:color w:val="0000FF"/>
              <w:u w:val="single"/>
            </w:rPr>
          </w:rPrChange>
        </w:rPr>
        <w:fldChar w:fldCharType="begin"/>
      </w:r>
      <w:r w:rsidRPr="00D85A58">
        <w:rPr>
          <w:rFonts w:ascii="Arial" w:hAnsi="Arial" w:cs="Arial"/>
          <w:rPrChange w:id="28" w:author="Amiel Hussain" w:date="2014-06-19T15:34:00Z">
            <w:rPr>
              <w:color w:val="0000FF"/>
              <w:u w:val="single"/>
            </w:rPr>
          </w:rPrChange>
        </w:rPr>
        <w:instrText xml:space="preserve"> TOC \h \z \c "Figure" </w:instrText>
      </w:r>
      <w:r w:rsidRPr="00D85A58">
        <w:rPr>
          <w:rFonts w:ascii="Arial" w:hAnsi="Arial" w:cs="Arial"/>
          <w:rPrChange w:id="29" w:author="Amiel Hussain" w:date="2014-06-19T15:34:00Z">
            <w:rPr>
              <w:rFonts w:ascii="Arial" w:hAnsi="Arial"/>
              <w:smallCaps w:val="0"/>
              <w:color w:val="0000FF"/>
              <w:u w:val="single"/>
            </w:rPr>
          </w:rPrChange>
        </w:rPr>
        <w:fldChar w:fldCharType="separate"/>
      </w:r>
      <w:hyperlink w:anchor="_Toc410903443" w:history="1">
        <w:r w:rsidR="004C686D" w:rsidRPr="003D148F">
          <w:rPr>
            <w:rStyle w:val="Hyperlink"/>
            <w:noProof/>
          </w:rPr>
          <w:t>Figure 1 – VS - File&gt;New&gt;Project</w:t>
        </w:r>
        <w:r w:rsidR="004C686D">
          <w:rPr>
            <w:noProof/>
            <w:webHidden/>
          </w:rPr>
          <w:tab/>
        </w:r>
        <w:r>
          <w:rPr>
            <w:noProof/>
            <w:webHidden/>
          </w:rPr>
          <w:fldChar w:fldCharType="begin"/>
        </w:r>
        <w:r w:rsidR="004C686D">
          <w:rPr>
            <w:noProof/>
            <w:webHidden/>
          </w:rPr>
          <w:instrText xml:space="preserve"> PAGEREF _Toc410903443 \h </w:instrText>
        </w:r>
        <w:r>
          <w:rPr>
            <w:noProof/>
            <w:webHidden/>
          </w:rPr>
        </w:r>
        <w:r>
          <w:rPr>
            <w:noProof/>
            <w:webHidden/>
          </w:rPr>
          <w:fldChar w:fldCharType="separate"/>
        </w:r>
        <w:r w:rsidR="00756A06">
          <w:rPr>
            <w:noProof/>
            <w:webHidden/>
          </w:rPr>
          <w:t>5</w:t>
        </w:r>
        <w:r>
          <w:rPr>
            <w:noProof/>
            <w:webHidden/>
          </w:rPr>
          <w:fldChar w:fldCharType="end"/>
        </w:r>
      </w:hyperlink>
    </w:p>
    <w:p w:rsidR="004C686D" w:rsidRDefault="00D85A58">
      <w:pPr>
        <w:pStyle w:val="TableofFigures"/>
        <w:tabs>
          <w:tab w:val="right" w:leader="dot" w:pos="10128"/>
        </w:tabs>
        <w:rPr>
          <w:rFonts w:asciiTheme="minorHAnsi" w:eastAsiaTheme="minorEastAsia" w:hAnsiTheme="minorHAnsi" w:cstheme="minorBidi"/>
          <w:smallCaps w:val="0"/>
          <w:noProof/>
          <w:sz w:val="22"/>
          <w:szCs w:val="22"/>
        </w:rPr>
      </w:pPr>
      <w:hyperlink w:anchor="_Toc410903444" w:history="1">
        <w:r w:rsidR="004C686D" w:rsidRPr="003D148F">
          <w:rPr>
            <w:rStyle w:val="Hyperlink"/>
            <w:noProof/>
          </w:rPr>
          <w:t>Figure 2 - Express - New Project</w:t>
        </w:r>
        <w:r w:rsidR="004C686D">
          <w:rPr>
            <w:noProof/>
            <w:webHidden/>
          </w:rPr>
          <w:tab/>
        </w:r>
        <w:r>
          <w:rPr>
            <w:noProof/>
            <w:webHidden/>
          </w:rPr>
          <w:fldChar w:fldCharType="begin"/>
        </w:r>
        <w:r w:rsidR="004C686D">
          <w:rPr>
            <w:noProof/>
            <w:webHidden/>
          </w:rPr>
          <w:instrText xml:space="preserve"> PAGEREF _Toc410903444 \h </w:instrText>
        </w:r>
        <w:r>
          <w:rPr>
            <w:noProof/>
            <w:webHidden/>
          </w:rPr>
        </w:r>
        <w:r>
          <w:rPr>
            <w:noProof/>
            <w:webHidden/>
          </w:rPr>
          <w:fldChar w:fldCharType="separate"/>
        </w:r>
        <w:r w:rsidR="00756A06">
          <w:rPr>
            <w:noProof/>
            <w:webHidden/>
          </w:rPr>
          <w:t>5</w:t>
        </w:r>
        <w:r>
          <w:rPr>
            <w:noProof/>
            <w:webHidden/>
          </w:rPr>
          <w:fldChar w:fldCharType="end"/>
        </w:r>
      </w:hyperlink>
    </w:p>
    <w:p w:rsidR="004C686D" w:rsidRDefault="00D85A58">
      <w:pPr>
        <w:pStyle w:val="TableofFigures"/>
        <w:tabs>
          <w:tab w:val="right" w:leader="dot" w:pos="10128"/>
        </w:tabs>
        <w:rPr>
          <w:rFonts w:asciiTheme="minorHAnsi" w:eastAsiaTheme="minorEastAsia" w:hAnsiTheme="minorHAnsi" w:cstheme="minorBidi"/>
          <w:smallCaps w:val="0"/>
          <w:noProof/>
          <w:sz w:val="22"/>
          <w:szCs w:val="22"/>
        </w:rPr>
      </w:pPr>
      <w:hyperlink w:anchor="_Toc410903445" w:history="1">
        <w:r w:rsidR="004C686D" w:rsidRPr="003D148F">
          <w:rPr>
            <w:rStyle w:val="Hyperlink"/>
            <w:noProof/>
          </w:rPr>
          <w:t>Figure 3 - VS - Console Application settings</w:t>
        </w:r>
        <w:r w:rsidR="004C686D">
          <w:rPr>
            <w:noProof/>
            <w:webHidden/>
          </w:rPr>
          <w:tab/>
        </w:r>
        <w:r>
          <w:rPr>
            <w:noProof/>
            <w:webHidden/>
          </w:rPr>
          <w:fldChar w:fldCharType="begin"/>
        </w:r>
        <w:r w:rsidR="004C686D">
          <w:rPr>
            <w:noProof/>
            <w:webHidden/>
          </w:rPr>
          <w:instrText xml:space="preserve"> PAGEREF _Toc410903445 \h </w:instrText>
        </w:r>
        <w:r>
          <w:rPr>
            <w:noProof/>
            <w:webHidden/>
          </w:rPr>
        </w:r>
        <w:r>
          <w:rPr>
            <w:noProof/>
            <w:webHidden/>
          </w:rPr>
          <w:fldChar w:fldCharType="separate"/>
        </w:r>
        <w:r w:rsidR="00756A06">
          <w:rPr>
            <w:noProof/>
            <w:webHidden/>
          </w:rPr>
          <w:t>6</w:t>
        </w:r>
        <w:r>
          <w:rPr>
            <w:noProof/>
            <w:webHidden/>
          </w:rPr>
          <w:fldChar w:fldCharType="end"/>
        </w:r>
      </w:hyperlink>
    </w:p>
    <w:p w:rsidR="004C686D" w:rsidRDefault="00D85A58">
      <w:pPr>
        <w:pStyle w:val="TableofFigures"/>
        <w:tabs>
          <w:tab w:val="right" w:leader="dot" w:pos="10128"/>
        </w:tabs>
        <w:rPr>
          <w:rFonts w:asciiTheme="minorHAnsi" w:eastAsiaTheme="minorEastAsia" w:hAnsiTheme="minorHAnsi" w:cstheme="minorBidi"/>
          <w:smallCaps w:val="0"/>
          <w:noProof/>
          <w:sz w:val="22"/>
          <w:szCs w:val="22"/>
        </w:rPr>
      </w:pPr>
      <w:hyperlink w:anchor="_Toc410903446" w:history="1">
        <w:r w:rsidR="004C686D" w:rsidRPr="003D148F">
          <w:rPr>
            <w:rStyle w:val="Hyperlink"/>
            <w:noProof/>
          </w:rPr>
          <w:t>Figure 4 - Express - Console Application settings</w:t>
        </w:r>
        <w:r w:rsidR="004C686D">
          <w:rPr>
            <w:noProof/>
            <w:webHidden/>
          </w:rPr>
          <w:tab/>
        </w:r>
        <w:r>
          <w:rPr>
            <w:noProof/>
            <w:webHidden/>
          </w:rPr>
          <w:fldChar w:fldCharType="begin"/>
        </w:r>
        <w:r w:rsidR="004C686D">
          <w:rPr>
            <w:noProof/>
            <w:webHidden/>
          </w:rPr>
          <w:instrText xml:space="preserve"> PAGEREF _Toc410903446 \h </w:instrText>
        </w:r>
        <w:r>
          <w:rPr>
            <w:noProof/>
            <w:webHidden/>
          </w:rPr>
        </w:r>
        <w:r>
          <w:rPr>
            <w:noProof/>
            <w:webHidden/>
          </w:rPr>
          <w:fldChar w:fldCharType="separate"/>
        </w:r>
        <w:r w:rsidR="00756A06">
          <w:rPr>
            <w:noProof/>
            <w:webHidden/>
          </w:rPr>
          <w:t>6</w:t>
        </w:r>
        <w:r>
          <w:rPr>
            <w:noProof/>
            <w:webHidden/>
          </w:rPr>
          <w:fldChar w:fldCharType="end"/>
        </w:r>
      </w:hyperlink>
    </w:p>
    <w:p w:rsidR="004C686D" w:rsidRDefault="00D85A58">
      <w:pPr>
        <w:pStyle w:val="TableofFigures"/>
        <w:tabs>
          <w:tab w:val="right" w:leader="dot" w:pos="10128"/>
        </w:tabs>
        <w:rPr>
          <w:rFonts w:asciiTheme="minorHAnsi" w:eastAsiaTheme="minorEastAsia" w:hAnsiTheme="minorHAnsi" w:cstheme="minorBidi"/>
          <w:smallCaps w:val="0"/>
          <w:noProof/>
          <w:sz w:val="22"/>
          <w:szCs w:val="22"/>
        </w:rPr>
      </w:pPr>
      <w:hyperlink w:anchor="_Toc410903447" w:history="1">
        <w:r w:rsidR="004C686D" w:rsidRPr="003D148F">
          <w:rPr>
            <w:rStyle w:val="Hyperlink"/>
            <w:noProof/>
          </w:rPr>
          <w:t>Figure 5 - VS - New Project created</w:t>
        </w:r>
        <w:r w:rsidR="004C686D">
          <w:rPr>
            <w:noProof/>
            <w:webHidden/>
          </w:rPr>
          <w:tab/>
        </w:r>
        <w:r>
          <w:rPr>
            <w:noProof/>
            <w:webHidden/>
          </w:rPr>
          <w:fldChar w:fldCharType="begin"/>
        </w:r>
        <w:r w:rsidR="004C686D">
          <w:rPr>
            <w:noProof/>
            <w:webHidden/>
          </w:rPr>
          <w:instrText xml:space="preserve"> PAGEREF _Toc410903447 \h </w:instrText>
        </w:r>
        <w:r>
          <w:rPr>
            <w:noProof/>
            <w:webHidden/>
          </w:rPr>
        </w:r>
        <w:r>
          <w:rPr>
            <w:noProof/>
            <w:webHidden/>
          </w:rPr>
          <w:fldChar w:fldCharType="separate"/>
        </w:r>
        <w:r w:rsidR="00756A06">
          <w:rPr>
            <w:noProof/>
            <w:webHidden/>
          </w:rPr>
          <w:t>7</w:t>
        </w:r>
        <w:r>
          <w:rPr>
            <w:noProof/>
            <w:webHidden/>
          </w:rPr>
          <w:fldChar w:fldCharType="end"/>
        </w:r>
      </w:hyperlink>
    </w:p>
    <w:p w:rsidR="004C686D" w:rsidRDefault="00D85A58">
      <w:pPr>
        <w:pStyle w:val="TableofFigures"/>
        <w:tabs>
          <w:tab w:val="right" w:leader="dot" w:pos="10128"/>
        </w:tabs>
        <w:rPr>
          <w:rFonts w:asciiTheme="minorHAnsi" w:eastAsiaTheme="minorEastAsia" w:hAnsiTheme="minorHAnsi" w:cstheme="minorBidi"/>
          <w:smallCaps w:val="0"/>
          <w:noProof/>
          <w:sz w:val="22"/>
          <w:szCs w:val="22"/>
        </w:rPr>
      </w:pPr>
      <w:hyperlink w:anchor="_Toc410903448" w:history="1">
        <w:r w:rsidR="004C686D" w:rsidRPr="003D148F">
          <w:rPr>
            <w:rStyle w:val="Hyperlink"/>
            <w:noProof/>
          </w:rPr>
          <w:t>Figure 6 - VS - Add new Windows Forms Application</w:t>
        </w:r>
        <w:r w:rsidR="004C686D">
          <w:rPr>
            <w:noProof/>
            <w:webHidden/>
          </w:rPr>
          <w:tab/>
        </w:r>
        <w:r>
          <w:rPr>
            <w:noProof/>
            <w:webHidden/>
          </w:rPr>
          <w:fldChar w:fldCharType="begin"/>
        </w:r>
        <w:r w:rsidR="004C686D">
          <w:rPr>
            <w:noProof/>
            <w:webHidden/>
          </w:rPr>
          <w:instrText xml:space="preserve"> PAGEREF _Toc410903448 \h </w:instrText>
        </w:r>
        <w:r>
          <w:rPr>
            <w:noProof/>
            <w:webHidden/>
          </w:rPr>
        </w:r>
        <w:r>
          <w:rPr>
            <w:noProof/>
            <w:webHidden/>
          </w:rPr>
          <w:fldChar w:fldCharType="separate"/>
        </w:r>
        <w:r w:rsidR="00756A06">
          <w:rPr>
            <w:noProof/>
            <w:webHidden/>
          </w:rPr>
          <w:t>10</w:t>
        </w:r>
        <w:r>
          <w:rPr>
            <w:noProof/>
            <w:webHidden/>
          </w:rPr>
          <w:fldChar w:fldCharType="end"/>
        </w:r>
      </w:hyperlink>
    </w:p>
    <w:p w:rsidR="004C686D" w:rsidRDefault="00D85A58">
      <w:pPr>
        <w:pStyle w:val="TableofFigures"/>
        <w:tabs>
          <w:tab w:val="right" w:leader="dot" w:pos="10128"/>
        </w:tabs>
        <w:rPr>
          <w:rFonts w:asciiTheme="minorHAnsi" w:eastAsiaTheme="minorEastAsia" w:hAnsiTheme="minorHAnsi" w:cstheme="minorBidi"/>
          <w:smallCaps w:val="0"/>
          <w:noProof/>
          <w:sz w:val="22"/>
          <w:szCs w:val="22"/>
        </w:rPr>
      </w:pPr>
      <w:hyperlink w:anchor="_Toc410903449" w:history="1">
        <w:r w:rsidR="004C686D" w:rsidRPr="003D148F">
          <w:rPr>
            <w:rStyle w:val="Hyperlink"/>
            <w:noProof/>
          </w:rPr>
          <w:t>Figure 7 - blank form</w:t>
        </w:r>
        <w:r w:rsidR="004C686D">
          <w:rPr>
            <w:noProof/>
            <w:webHidden/>
          </w:rPr>
          <w:tab/>
        </w:r>
        <w:r>
          <w:rPr>
            <w:noProof/>
            <w:webHidden/>
          </w:rPr>
          <w:fldChar w:fldCharType="begin"/>
        </w:r>
        <w:r w:rsidR="004C686D">
          <w:rPr>
            <w:noProof/>
            <w:webHidden/>
          </w:rPr>
          <w:instrText xml:space="preserve"> PAGEREF _Toc410903449 \h </w:instrText>
        </w:r>
        <w:r>
          <w:rPr>
            <w:noProof/>
            <w:webHidden/>
          </w:rPr>
        </w:r>
        <w:r>
          <w:rPr>
            <w:noProof/>
            <w:webHidden/>
          </w:rPr>
          <w:fldChar w:fldCharType="separate"/>
        </w:r>
        <w:r w:rsidR="00756A06">
          <w:rPr>
            <w:noProof/>
            <w:webHidden/>
          </w:rPr>
          <w:t>11</w:t>
        </w:r>
        <w:r>
          <w:rPr>
            <w:noProof/>
            <w:webHidden/>
          </w:rPr>
          <w:fldChar w:fldCharType="end"/>
        </w:r>
      </w:hyperlink>
    </w:p>
    <w:p w:rsidR="004C686D" w:rsidRDefault="00D85A58">
      <w:pPr>
        <w:pStyle w:val="TableofFigures"/>
        <w:tabs>
          <w:tab w:val="right" w:leader="dot" w:pos="10128"/>
        </w:tabs>
        <w:rPr>
          <w:rFonts w:asciiTheme="minorHAnsi" w:eastAsiaTheme="minorEastAsia" w:hAnsiTheme="minorHAnsi" w:cstheme="minorBidi"/>
          <w:smallCaps w:val="0"/>
          <w:noProof/>
          <w:sz w:val="22"/>
          <w:szCs w:val="22"/>
        </w:rPr>
      </w:pPr>
      <w:hyperlink w:anchor="_Toc410903450" w:history="1">
        <w:r w:rsidR="004C686D" w:rsidRPr="003D148F">
          <w:rPr>
            <w:rStyle w:val="Hyperlink"/>
            <w:noProof/>
          </w:rPr>
          <w:t>Figure 8 - VS - Toolbox</w:t>
        </w:r>
        <w:r w:rsidR="004C686D">
          <w:rPr>
            <w:noProof/>
            <w:webHidden/>
          </w:rPr>
          <w:tab/>
        </w:r>
        <w:r>
          <w:rPr>
            <w:noProof/>
            <w:webHidden/>
          </w:rPr>
          <w:fldChar w:fldCharType="begin"/>
        </w:r>
        <w:r w:rsidR="004C686D">
          <w:rPr>
            <w:noProof/>
            <w:webHidden/>
          </w:rPr>
          <w:instrText xml:space="preserve"> PAGEREF _Toc410903450 \h </w:instrText>
        </w:r>
        <w:r>
          <w:rPr>
            <w:noProof/>
            <w:webHidden/>
          </w:rPr>
        </w:r>
        <w:r>
          <w:rPr>
            <w:noProof/>
            <w:webHidden/>
          </w:rPr>
          <w:fldChar w:fldCharType="separate"/>
        </w:r>
        <w:r w:rsidR="00756A06">
          <w:rPr>
            <w:noProof/>
            <w:webHidden/>
          </w:rPr>
          <w:t>11</w:t>
        </w:r>
        <w:r>
          <w:rPr>
            <w:noProof/>
            <w:webHidden/>
          </w:rPr>
          <w:fldChar w:fldCharType="end"/>
        </w:r>
      </w:hyperlink>
    </w:p>
    <w:p w:rsidR="004C686D" w:rsidRDefault="00D85A58">
      <w:pPr>
        <w:pStyle w:val="TableofFigures"/>
        <w:tabs>
          <w:tab w:val="right" w:leader="dot" w:pos="10128"/>
        </w:tabs>
        <w:rPr>
          <w:rFonts w:asciiTheme="minorHAnsi" w:eastAsiaTheme="minorEastAsia" w:hAnsiTheme="minorHAnsi" w:cstheme="minorBidi"/>
          <w:smallCaps w:val="0"/>
          <w:noProof/>
          <w:sz w:val="22"/>
          <w:szCs w:val="22"/>
        </w:rPr>
      </w:pPr>
      <w:hyperlink w:anchor="_Toc410903451" w:history="1">
        <w:r w:rsidR="004C686D" w:rsidRPr="003D148F">
          <w:rPr>
            <w:rStyle w:val="Hyperlink"/>
            <w:noProof/>
          </w:rPr>
          <w:t>Figure 9 - Express - Toolbox</w:t>
        </w:r>
        <w:r w:rsidR="004C686D">
          <w:rPr>
            <w:noProof/>
            <w:webHidden/>
          </w:rPr>
          <w:tab/>
        </w:r>
        <w:r>
          <w:rPr>
            <w:noProof/>
            <w:webHidden/>
          </w:rPr>
          <w:fldChar w:fldCharType="begin"/>
        </w:r>
        <w:r w:rsidR="004C686D">
          <w:rPr>
            <w:noProof/>
            <w:webHidden/>
          </w:rPr>
          <w:instrText xml:space="preserve"> PAGEREF _Toc410903451 \h </w:instrText>
        </w:r>
        <w:r>
          <w:rPr>
            <w:noProof/>
            <w:webHidden/>
          </w:rPr>
        </w:r>
        <w:r>
          <w:rPr>
            <w:noProof/>
            <w:webHidden/>
          </w:rPr>
          <w:fldChar w:fldCharType="separate"/>
        </w:r>
        <w:r w:rsidR="00756A06">
          <w:rPr>
            <w:noProof/>
            <w:webHidden/>
          </w:rPr>
          <w:t>12</w:t>
        </w:r>
        <w:r>
          <w:rPr>
            <w:noProof/>
            <w:webHidden/>
          </w:rPr>
          <w:fldChar w:fldCharType="end"/>
        </w:r>
      </w:hyperlink>
    </w:p>
    <w:p w:rsidR="004C686D" w:rsidRDefault="00D85A58">
      <w:pPr>
        <w:pStyle w:val="TableofFigures"/>
        <w:tabs>
          <w:tab w:val="right" w:leader="dot" w:pos="10128"/>
        </w:tabs>
        <w:rPr>
          <w:rFonts w:asciiTheme="minorHAnsi" w:eastAsiaTheme="minorEastAsia" w:hAnsiTheme="minorHAnsi" w:cstheme="minorBidi"/>
          <w:smallCaps w:val="0"/>
          <w:noProof/>
          <w:sz w:val="22"/>
          <w:szCs w:val="22"/>
        </w:rPr>
      </w:pPr>
      <w:hyperlink w:anchor="_Toc410903452" w:history="1">
        <w:r w:rsidR="004C686D" w:rsidRPr="003D148F">
          <w:rPr>
            <w:rStyle w:val="Hyperlink"/>
            <w:noProof/>
          </w:rPr>
          <w:t>Figure 10 - Pin the toolbox</w:t>
        </w:r>
        <w:r w:rsidR="004C686D">
          <w:rPr>
            <w:noProof/>
            <w:webHidden/>
          </w:rPr>
          <w:tab/>
        </w:r>
        <w:r>
          <w:rPr>
            <w:noProof/>
            <w:webHidden/>
          </w:rPr>
          <w:fldChar w:fldCharType="begin"/>
        </w:r>
        <w:r w:rsidR="004C686D">
          <w:rPr>
            <w:noProof/>
            <w:webHidden/>
          </w:rPr>
          <w:instrText xml:space="preserve"> PAGEREF _Toc410903452 \h </w:instrText>
        </w:r>
        <w:r>
          <w:rPr>
            <w:noProof/>
            <w:webHidden/>
          </w:rPr>
        </w:r>
        <w:r>
          <w:rPr>
            <w:noProof/>
            <w:webHidden/>
          </w:rPr>
          <w:fldChar w:fldCharType="separate"/>
        </w:r>
        <w:r w:rsidR="00756A06">
          <w:rPr>
            <w:noProof/>
            <w:webHidden/>
          </w:rPr>
          <w:t>12</w:t>
        </w:r>
        <w:r>
          <w:rPr>
            <w:noProof/>
            <w:webHidden/>
          </w:rPr>
          <w:fldChar w:fldCharType="end"/>
        </w:r>
      </w:hyperlink>
    </w:p>
    <w:p w:rsidR="004C686D" w:rsidRDefault="00D85A58">
      <w:pPr>
        <w:pStyle w:val="TableofFigures"/>
        <w:tabs>
          <w:tab w:val="right" w:leader="dot" w:pos="10128"/>
        </w:tabs>
        <w:rPr>
          <w:rFonts w:asciiTheme="minorHAnsi" w:eastAsiaTheme="minorEastAsia" w:hAnsiTheme="minorHAnsi" w:cstheme="minorBidi"/>
          <w:smallCaps w:val="0"/>
          <w:noProof/>
          <w:sz w:val="22"/>
          <w:szCs w:val="22"/>
        </w:rPr>
      </w:pPr>
      <w:hyperlink w:anchor="_Toc410903453" w:history="1">
        <w:r w:rsidR="004C686D" w:rsidRPr="003D148F">
          <w:rPr>
            <w:rStyle w:val="Hyperlink"/>
            <w:noProof/>
          </w:rPr>
          <w:t>Figure 11 - Accessing the Properties window</w:t>
        </w:r>
        <w:r w:rsidR="004C686D">
          <w:rPr>
            <w:noProof/>
            <w:webHidden/>
          </w:rPr>
          <w:tab/>
        </w:r>
        <w:r>
          <w:rPr>
            <w:noProof/>
            <w:webHidden/>
          </w:rPr>
          <w:fldChar w:fldCharType="begin"/>
        </w:r>
        <w:r w:rsidR="004C686D">
          <w:rPr>
            <w:noProof/>
            <w:webHidden/>
          </w:rPr>
          <w:instrText xml:space="preserve"> PAGEREF _Toc410903453 \h </w:instrText>
        </w:r>
        <w:r>
          <w:rPr>
            <w:noProof/>
            <w:webHidden/>
          </w:rPr>
        </w:r>
        <w:r>
          <w:rPr>
            <w:noProof/>
            <w:webHidden/>
          </w:rPr>
          <w:fldChar w:fldCharType="separate"/>
        </w:r>
        <w:r w:rsidR="00756A06">
          <w:rPr>
            <w:noProof/>
            <w:webHidden/>
          </w:rPr>
          <w:t>13</w:t>
        </w:r>
        <w:r>
          <w:rPr>
            <w:noProof/>
            <w:webHidden/>
          </w:rPr>
          <w:fldChar w:fldCharType="end"/>
        </w:r>
      </w:hyperlink>
    </w:p>
    <w:p w:rsidR="004C686D" w:rsidRDefault="00D85A58">
      <w:pPr>
        <w:pStyle w:val="TableofFigures"/>
        <w:tabs>
          <w:tab w:val="right" w:leader="dot" w:pos="10128"/>
        </w:tabs>
        <w:rPr>
          <w:rFonts w:asciiTheme="minorHAnsi" w:eastAsiaTheme="minorEastAsia" w:hAnsiTheme="minorHAnsi" w:cstheme="minorBidi"/>
          <w:smallCaps w:val="0"/>
          <w:noProof/>
          <w:sz w:val="22"/>
          <w:szCs w:val="22"/>
        </w:rPr>
      </w:pPr>
      <w:hyperlink w:anchor="_Toc410903454" w:history="1">
        <w:r w:rsidR="004C686D" w:rsidRPr="003D148F">
          <w:rPr>
            <w:rStyle w:val="Hyperlink"/>
            <w:noProof/>
          </w:rPr>
          <w:t>Figure 12 - Text property for label1</w:t>
        </w:r>
        <w:r w:rsidR="004C686D">
          <w:rPr>
            <w:noProof/>
            <w:webHidden/>
          </w:rPr>
          <w:tab/>
        </w:r>
        <w:r>
          <w:rPr>
            <w:noProof/>
            <w:webHidden/>
          </w:rPr>
          <w:fldChar w:fldCharType="begin"/>
        </w:r>
        <w:r w:rsidR="004C686D">
          <w:rPr>
            <w:noProof/>
            <w:webHidden/>
          </w:rPr>
          <w:instrText xml:space="preserve"> PAGEREF _Toc410903454 \h </w:instrText>
        </w:r>
        <w:r>
          <w:rPr>
            <w:noProof/>
            <w:webHidden/>
          </w:rPr>
        </w:r>
        <w:r>
          <w:rPr>
            <w:noProof/>
            <w:webHidden/>
          </w:rPr>
          <w:fldChar w:fldCharType="separate"/>
        </w:r>
        <w:r w:rsidR="00756A06">
          <w:rPr>
            <w:noProof/>
            <w:webHidden/>
          </w:rPr>
          <w:t>14</w:t>
        </w:r>
        <w:r>
          <w:rPr>
            <w:noProof/>
            <w:webHidden/>
          </w:rPr>
          <w:fldChar w:fldCharType="end"/>
        </w:r>
      </w:hyperlink>
    </w:p>
    <w:p w:rsidR="004C686D" w:rsidRDefault="00D85A58">
      <w:pPr>
        <w:pStyle w:val="TableofFigures"/>
        <w:tabs>
          <w:tab w:val="right" w:leader="dot" w:pos="10128"/>
        </w:tabs>
        <w:rPr>
          <w:rFonts w:asciiTheme="minorHAnsi" w:eastAsiaTheme="minorEastAsia" w:hAnsiTheme="minorHAnsi" w:cstheme="minorBidi"/>
          <w:smallCaps w:val="0"/>
          <w:noProof/>
          <w:sz w:val="22"/>
          <w:szCs w:val="22"/>
        </w:rPr>
      </w:pPr>
      <w:hyperlink w:anchor="_Toc410903455" w:history="1">
        <w:r w:rsidR="004C686D" w:rsidRPr="003D148F">
          <w:rPr>
            <w:rStyle w:val="Hyperlink"/>
            <w:noProof/>
          </w:rPr>
          <w:t>Figure 13 - Setting the StartUp project to GUI</w:t>
        </w:r>
        <w:r w:rsidR="004C686D">
          <w:rPr>
            <w:noProof/>
            <w:webHidden/>
          </w:rPr>
          <w:tab/>
        </w:r>
        <w:r>
          <w:rPr>
            <w:noProof/>
            <w:webHidden/>
          </w:rPr>
          <w:fldChar w:fldCharType="begin"/>
        </w:r>
        <w:r w:rsidR="004C686D">
          <w:rPr>
            <w:noProof/>
            <w:webHidden/>
          </w:rPr>
          <w:instrText xml:space="preserve"> PAGEREF _Toc410903455 \h </w:instrText>
        </w:r>
        <w:r>
          <w:rPr>
            <w:noProof/>
            <w:webHidden/>
          </w:rPr>
        </w:r>
        <w:r>
          <w:rPr>
            <w:noProof/>
            <w:webHidden/>
          </w:rPr>
          <w:fldChar w:fldCharType="separate"/>
        </w:r>
        <w:r w:rsidR="00756A06">
          <w:rPr>
            <w:noProof/>
            <w:webHidden/>
          </w:rPr>
          <w:t>15</w:t>
        </w:r>
        <w:r>
          <w:rPr>
            <w:noProof/>
            <w:webHidden/>
          </w:rPr>
          <w:fldChar w:fldCharType="end"/>
        </w:r>
      </w:hyperlink>
    </w:p>
    <w:p w:rsidR="004C686D" w:rsidRDefault="00D85A58">
      <w:pPr>
        <w:pStyle w:val="TableofFigures"/>
        <w:tabs>
          <w:tab w:val="right" w:leader="dot" w:pos="10128"/>
        </w:tabs>
        <w:rPr>
          <w:rFonts w:asciiTheme="minorHAnsi" w:eastAsiaTheme="minorEastAsia" w:hAnsiTheme="minorHAnsi" w:cstheme="minorBidi"/>
          <w:smallCaps w:val="0"/>
          <w:noProof/>
          <w:sz w:val="22"/>
          <w:szCs w:val="22"/>
        </w:rPr>
      </w:pPr>
      <w:hyperlink w:anchor="_Toc410903456" w:history="1">
        <w:r w:rsidR="004C686D" w:rsidRPr="003D148F">
          <w:rPr>
            <w:rStyle w:val="Hyperlink"/>
            <w:noProof/>
          </w:rPr>
          <w:t>Figure 14 - Adding a new project to the solution</w:t>
        </w:r>
        <w:r w:rsidR="004C686D">
          <w:rPr>
            <w:noProof/>
            <w:webHidden/>
          </w:rPr>
          <w:tab/>
        </w:r>
        <w:r>
          <w:rPr>
            <w:noProof/>
            <w:webHidden/>
          </w:rPr>
          <w:fldChar w:fldCharType="begin"/>
        </w:r>
        <w:r w:rsidR="004C686D">
          <w:rPr>
            <w:noProof/>
            <w:webHidden/>
          </w:rPr>
          <w:instrText xml:space="preserve"> PAGEREF _Toc410903456 \h </w:instrText>
        </w:r>
        <w:r>
          <w:rPr>
            <w:noProof/>
            <w:webHidden/>
          </w:rPr>
        </w:r>
        <w:r>
          <w:rPr>
            <w:noProof/>
            <w:webHidden/>
          </w:rPr>
          <w:fldChar w:fldCharType="separate"/>
        </w:r>
        <w:r w:rsidR="00756A06">
          <w:rPr>
            <w:noProof/>
            <w:webHidden/>
          </w:rPr>
          <w:t>17</w:t>
        </w:r>
        <w:r>
          <w:rPr>
            <w:noProof/>
            <w:webHidden/>
          </w:rPr>
          <w:fldChar w:fldCharType="end"/>
        </w:r>
      </w:hyperlink>
    </w:p>
    <w:p w:rsidR="004C686D" w:rsidRDefault="00D85A58">
      <w:pPr>
        <w:pStyle w:val="TableofFigures"/>
        <w:tabs>
          <w:tab w:val="right" w:leader="dot" w:pos="10128"/>
        </w:tabs>
        <w:rPr>
          <w:rFonts w:asciiTheme="minorHAnsi" w:eastAsiaTheme="minorEastAsia" w:hAnsiTheme="minorHAnsi" w:cstheme="minorBidi"/>
          <w:smallCaps w:val="0"/>
          <w:noProof/>
          <w:sz w:val="22"/>
          <w:szCs w:val="22"/>
        </w:rPr>
      </w:pPr>
      <w:hyperlink w:anchor="_Toc410903457" w:history="1">
        <w:r w:rsidR="004C686D" w:rsidRPr="003D148F">
          <w:rPr>
            <w:rStyle w:val="Hyperlink"/>
            <w:noProof/>
          </w:rPr>
          <w:t>Figure 15 - VS - Creating a class library</w:t>
        </w:r>
        <w:r w:rsidR="004C686D">
          <w:rPr>
            <w:noProof/>
            <w:webHidden/>
          </w:rPr>
          <w:tab/>
        </w:r>
        <w:r>
          <w:rPr>
            <w:noProof/>
            <w:webHidden/>
          </w:rPr>
          <w:fldChar w:fldCharType="begin"/>
        </w:r>
        <w:r w:rsidR="004C686D">
          <w:rPr>
            <w:noProof/>
            <w:webHidden/>
          </w:rPr>
          <w:instrText xml:space="preserve"> PAGEREF _Toc410903457 \h </w:instrText>
        </w:r>
        <w:r>
          <w:rPr>
            <w:noProof/>
            <w:webHidden/>
          </w:rPr>
        </w:r>
        <w:r>
          <w:rPr>
            <w:noProof/>
            <w:webHidden/>
          </w:rPr>
          <w:fldChar w:fldCharType="separate"/>
        </w:r>
        <w:r w:rsidR="00756A06">
          <w:rPr>
            <w:noProof/>
            <w:webHidden/>
          </w:rPr>
          <w:t>17</w:t>
        </w:r>
        <w:r>
          <w:rPr>
            <w:noProof/>
            <w:webHidden/>
          </w:rPr>
          <w:fldChar w:fldCharType="end"/>
        </w:r>
      </w:hyperlink>
    </w:p>
    <w:p w:rsidR="004C686D" w:rsidRDefault="00D85A58">
      <w:pPr>
        <w:pStyle w:val="TableofFigures"/>
        <w:tabs>
          <w:tab w:val="right" w:leader="dot" w:pos="10128"/>
        </w:tabs>
        <w:rPr>
          <w:rFonts w:asciiTheme="minorHAnsi" w:eastAsiaTheme="minorEastAsia" w:hAnsiTheme="minorHAnsi" w:cstheme="minorBidi"/>
          <w:smallCaps w:val="0"/>
          <w:noProof/>
          <w:sz w:val="22"/>
          <w:szCs w:val="22"/>
        </w:rPr>
      </w:pPr>
      <w:hyperlink w:anchor="_Toc410903458" w:history="1">
        <w:r w:rsidR="004C686D" w:rsidRPr="003D148F">
          <w:rPr>
            <w:rStyle w:val="Hyperlink"/>
            <w:noProof/>
          </w:rPr>
          <w:t>Figure 16 - Static add function</w:t>
        </w:r>
        <w:r w:rsidR="004C686D">
          <w:rPr>
            <w:noProof/>
            <w:webHidden/>
          </w:rPr>
          <w:tab/>
        </w:r>
        <w:r>
          <w:rPr>
            <w:noProof/>
            <w:webHidden/>
          </w:rPr>
          <w:fldChar w:fldCharType="begin"/>
        </w:r>
        <w:r w:rsidR="004C686D">
          <w:rPr>
            <w:noProof/>
            <w:webHidden/>
          </w:rPr>
          <w:instrText xml:space="preserve"> PAGEREF _Toc410903458 \h </w:instrText>
        </w:r>
        <w:r>
          <w:rPr>
            <w:noProof/>
            <w:webHidden/>
          </w:rPr>
        </w:r>
        <w:r>
          <w:rPr>
            <w:noProof/>
            <w:webHidden/>
          </w:rPr>
          <w:fldChar w:fldCharType="separate"/>
        </w:r>
        <w:r w:rsidR="00756A06">
          <w:rPr>
            <w:noProof/>
            <w:webHidden/>
          </w:rPr>
          <w:t>18</w:t>
        </w:r>
        <w:r>
          <w:rPr>
            <w:noProof/>
            <w:webHidden/>
          </w:rPr>
          <w:fldChar w:fldCharType="end"/>
        </w:r>
      </w:hyperlink>
    </w:p>
    <w:p w:rsidR="004C686D" w:rsidRDefault="00D85A58">
      <w:pPr>
        <w:pStyle w:val="TableofFigures"/>
        <w:tabs>
          <w:tab w:val="right" w:leader="dot" w:pos="10128"/>
        </w:tabs>
        <w:rPr>
          <w:rFonts w:asciiTheme="minorHAnsi" w:eastAsiaTheme="minorEastAsia" w:hAnsiTheme="minorHAnsi" w:cstheme="minorBidi"/>
          <w:smallCaps w:val="0"/>
          <w:noProof/>
          <w:sz w:val="22"/>
          <w:szCs w:val="22"/>
        </w:rPr>
      </w:pPr>
      <w:hyperlink w:anchor="_Toc410903459" w:history="1">
        <w:r w:rsidR="004C686D" w:rsidRPr="003D148F">
          <w:rPr>
            <w:rStyle w:val="Hyperlink"/>
            <w:noProof/>
          </w:rPr>
          <w:t>Figure 17 - Setting GettingStarted project to be the StartUp</w:t>
        </w:r>
        <w:r w:rsidR="004C686D">
          <w:rPr>
            <w:noProof/>
            <w:webHidden/>
          </w:rPr>
          <w:tab/>
        </w:r>
        <w:r>
          <w:rPr>
            <w:noProof/>
            <w:webHidden/>
          </w:rPr>
          <w:fldChar w:fldCharType="begin"/>
        </w:r>
        <w:r w:rsidR="004C686D">
          <w:rPr>
            <w:noProof/>
            <w:webHidden/>
          </w:rPr>
          <w:instrText xml:space="preserve"> PAGEREF _Toc410903459 \h </w:instrText>
        </w:r>
        <w:r>
          <w:rPr>
            <w:noProof/>
            <w:webHidden/>
          </w:rPr>
        </w:r>
        <w:r>
          <w:rPr>
            <w:noProof/>
            <w:webHidden/>
          </w:rPr>
          <w:fldChar w:fldCharType="separate"/>
        </w:r>
        <w:r w:rsidR="00756A06">
          <w:rPr>
            <w:noProof/>
            <w:webHidden/>
          </w:rPr>
          <w:t>18</w:t>
        </w:r>
        <w:r>
          <w:rPr>
            <w:noProof/>
            <w:webHidden/>
          </w:rPr>
          <w:fldChar w:fldCharType="end"/>
        </w:r>
      </w:hyperlink>
    </w:p>
    <w:p w:rsidR="004C686D" w:rsidRDefault="00D85A58">
      <w:pPr>
        <w:pStyle w:val="TableofFigures"/>
        <w:tabs>
          <w:tab w:val="right" w:leader="dot" w:pos="10128"/>
        </w:tabs>
        <w:rPr>
          <w:rFonts w:asciiTheme="minorHAnsi" w:eastAsiaTheme="minorEastAsia" w:hAnsiTheme="minorHAnsi" w:cstheme="minorBidi"/>
          <w:smallCaps w:val="0"/>
          <w:noProof/>
          <w:sz w:val="22"/>
          <w:szCs w:val="22"/>
        </w:rPr>
      </w:pPr>
      <w:hyperlink w:anchor="_Toc410903460" w:history="1">
        <w:r w:rsidR="004C686D" w:rsidRPr="003D148F">
          <w:rPr>
            <w:rStyle w:val="Hyperlink"/>
            <w:noProof/>
          </w:rPr>
          <w:t>Figure 18 - Adding a reference</w:t>
        </w:r>
        <w:r w:rsidR="004C686D">
          <w:rPr>
            <w:noProof/>
            <w:webHidden/>
          </w:rPr>
          <w:tab/>
        </w:r>
        <w:r>
          <w:rPr>
            <w:noProof/>
            <w:webHidden/>
          </w:rPr>
          <w:fldChar w:fldCharType="begin"/>
        </w:r>
        <w:r w:rsidR="004C686D">
          <w:rPr>
            <w:noProof/>
            <w:webHidden/>
          </w:rPr>
          <w:instrText xml:space="preserve"> PAGEREF _Toc410903460 \h </w:instrText>
        </w:r>
        <w:r>
          <w:rPr>
            <w:noProof/>
            <w:webHidden/>
          </w:rPr>
        </w:r>
        <w:r>
          <w:rPr>
            <w:noProof/>
            <w:webHidden/>
          </w:rPr>
          <w:fldChar w:fldCharType="separate"/>
        </w:r>
        <w:r w:rsidR="00756A06">
          <w:rPr>
            <w:noProof/>
            <w:webHidden/>
          </w:rPr>
          <w:t>19</w:t>
        </w:r>
        <w:r>
          <w:rPr>
            <w:noProof/>
            <w:webHidden/>
          </w:rPr>
          <w:fldChar w:fldCharType="end"/>
        </w:r>
      </w:hyperlink>
    </w:p>
    <w:p w:rsidR="004C686D" w:rsidRDefault="00D85A58">
      <w:pPr>
        <w:pStyle w:val="TableofFigures"/>
        <w:tabs>
          <w:tab w:val="right" w:leader="dot" w:pos="10128"/>
        </w:tabs>
        <w:rPr>
          <w:rFonts w:asciiTheme="minorHAnsi" w:eastAsiaTheme="minorEastAsia" w:hAnsiTheme="minorHAnsi" w:cstheme="minorBidi"/>
          <w:smallCaps w:val="0"/>
          <w:noProof/>
          <w:sz w:val="22"/>
          <w:szCs w:val="22"/>
        </w:rPr>
      </w:pPr>
      <w:hyperlink w:anchor="_Toc410903461" w:history="1">
        <w:r w:rsidR="004C686D" w:rsidRPr="003D148F">
          <w:rPr>
            <w:rStyle w:val="Hyperlink"/>
            <w:noProof/>
          </w:rPr>
          <w:t>Figure 19 - MyLibrary reference</w:t>
        </w:r>
        <w:r w:rsidR="004C686D">
          <w:rPr>
            <w:noProof/>
            <w:webHidden/>
          </w:rPr>
          <w:tab/>
        </w:r>
        <w:r>
          <w:rPr>
            <w:noProof/>
            <w:webHidden/>
          </w:rPr>
          <w:fldChar w:fldCharType="begin"/>
        </w:r>
        <w:r w:rsidR="004C686D">
          <w:rPr>
            <w:noProof/>
            <w:webHidden/>
          </w:rPr>
          <w:instrText xml:space="preserve"> PAGEREF _Toc410903461 \h </w:instrText>
        </w:r>
        <w:r>
          <w:rPr>
            <w:noProof/>
            <w:webHidden/>
          </w:rPr>
        </w:r>
        <w:r>
          <w:rPr>
            <w:noProof/>
            <w:webHidden/>
          </w:rPr>
          <w:fldChar w:fldCharType="separate"/>
        </w:r>
        <w:r w:rsidR="00756A06">
          <w:rPr>
            <w:noProof/>
            <w:webHidden/>
          </w:rPr>
          <w:t>19</w:t>
        </w:r>
        <w:r>
          <w:rPr>
            <w:noProof/>
            <w:webHidden/>
          </w:rPr>
          <w:fldChar w:fldCharType="end"/>
        </w:r>
      </w:hyperlink>
    </w:p>
    <w:p w:rsidR="004C686D" w:rsidRDefault="00D85A58">
      <w:pPr>
        <w:pStyle w:val="TableofFigures"/>
        <w:tabs>
          <w:tab w:val="right" w:leader="dot" w:pos="10128"/>
        </w:tabs>
        <w:rPr>
          <w:rFonts w:asciiTheme="minorHAnsi" w:eastAsiaTheme="minorEastAsia" w:hAnsiTheme="minorHAnsi" w:cstheme="minorBidi"/>
          <w:smallCaps w:val="0"/>
          <w:noProof/>
          <w:sz w:val="22"/>
          <w:szCs w:val="22"/>
        </w:rPr>
      </w:pPr>
      <w:hyperlink w:anchor="_Toc410903462" w:history="1">
        <w:r w:rsidR="004C686D" w:rsidRPr="003D148F">
          <w:rPr>
            <w:rStyle w:val="Hyperlink"/>
            <w:noProof/>
          </w:rPr>
          <w:t>Figure 20 - Using the add function from MyLibrary in the console application</w:t>
        </w:r>
        <w:r w:rsidR="004C686D">
          <w:rPr>
            <w:noProof/>
            <w:webHidden/>
          </w:rPr>
          <w:tab/>
        </w:r>
        <w:r>
          <w:rPr>
            <w:noProof/>
            <w:webHidden/>
          </w:rPr>
          <w:fldChar w:fldCharType="begin"/>
        </w:r>
        <w:r w:rsidR="004C686D">
          <w:rPr>
            <w:noProof/>
            <w:webHidden/>
          </w:rPr>
          <w:instrText xml:space="preserve"> PAGEREF _Toc410903462 \h </w:instrText>
        </w:r>
        <w:r>
          <w:rPr>
            <w:noProof/>
            <w:webHidden/>
          </w:rPr>
        </w:r>
        <w:r>
          <w:rPr>
            <w:noProof/>
            <w:webHidden/>
          </w:rPr>
          <w:fldChar w:fldCharType="separate"/>
        </w:r>
        <w:r w:rsidR="00756A06">
          <w:rPr>
            <w:noProof/>
            <w:webHidden/>
          </w:rPr>
          <w:t>20</w:t>
        </w:r>
        <w:r>
          <w:rPr>
            <w:noProof/>
            <w:webHidden/>
          </w:rPr>
          <w:fldChar w:fldCharType="end"/>
        </w:r>
      </w:hyperlink>
    </w:p>
    <w:p w:rsidR="004C686D" w:rsidRDefault="00D85A58">
      <w:pPr>
        <w:pStyle w:val="TableofFigures"/>
        <w:tabs>
          <w:tab w:val="right" w:leader="dot" w:pos="10128"/>
        </w:tabs>
        <w:rPr>
          <w:rFonts w:asciiTheme="minorHAnsi" w:eastAsiaTheme="minorEastAsia" w:hAnsiTheme="minorHAnsi" w:cstheme="minorBidi"/>
          <w:smallCaps w:val="0"/>
          <w:noProof/>
          <w:sz w:val="22"/>
          <w:szCs w:val="22"/>
        </w:rPr>
      </w:pPr>
      <w:hyperlink w:anchor="_Toc410903463" w:history="1">
        <w:r w:rsidR="004C686D" w:rsidRPr="003D148F">
          <w:rPr>
            <w:rStyle w:val="Hyperlink"/>
            <w:noProof/>
          </w:rPr>
          <w:t>Figure 21 - Add Fusion API references to MyLibrary</w:t>
        </w:r>
        <w:r w:rsidR="004C686D">
          <w:rPr>
            <w:noProof/>
            <w:webHidden/>
          </w:rPr>
          <w:tab/>
        </w:r>
        <w:r>
          <w:rPr>
            <w:noProof/>
            <w:webHidden/>
          </w:rPr>
          <w:fldChar w:fldCharType="begin"/>
        </w:r>
        <w:r w:rsidR="004C686D">
          <w:rPr>
            <w:noProof/>
            <w:webHidden/>
          </w:rPr>
          <w:instrText xml:space="preserve"> PAGEREF _Toc410903463 \h </w:instrText>
        </w:r>
        <w:r>
          <w:rPr>
            <w:noProof/>
            <w:webHidden/>
          </w:rPr>
        </w:r>
        <w:r>
          <w:rPr>
            <w:noProof/>
            <w:webHidden/>
          </w:rPr>
          <w:fldChar w:fldCharType="separate"/>
        </w:r>
        <w:r w:rsidR="00756A06">
          <w:rPr>
            <w:noProof/>
            <w:webHidden/>
          </w:rPr>
          <w:t>21</w:t>
        </w:r>
        <w:r>
          <w:rPr>
            <w:noProof/>
            <w:webHidden/>
          </w:rPr>
          <w:fldChar w:fldCharType="end"/>
        </w:r>
      </w:hyperlink>
    </w:p>
    <w:p w:rsidR="004C686D" w:rsidRDefault="00D85A58">
      <w:pPr>
        <w:pStyle w:val="TableofFigures"/>
        <w:tabs>
          <w:tab w:val="right" w:leader="dot" w:pos="10128"/>
        </w:tabs>
        <w:rPr>
          <w:rFonts w:asciiTheme="minorHAnsi" w:eastAsiaTheme="minorEastAsia" w:hAnsiTheme="minorHAnsi" w:cstheme="minorBidi"/>
          <w:smallCaps w:val="0"/>
          <w:noProof/>
          <w:sz w:val="22"/>
          <w:szCs w:val="22"/>
        </w:rPr>
      </w:pPr>
      <w:hyperlink w:anchor="_Toc410903464" w:history="1">
        <w:r w:rsidR="004C686D" w:rsidRPr="003D148F">
          <w:rPr>
            <w:rStyle w:val="Hyperlink"/>
            <w:noProof/>
          </w:rPr>
          <w:t>Figure 22 - Navigate to Fusion API install directory under "Library"</w:t>
        </w:r>
        <w:r w:rsidR="004C686D">
          <w:rPr>
            <w:noProof/>
            <w:webHidden/>
          </w:rPr>
          <w:tab/>
        </w:r>
        <w:r>
          <w:rPr>
            <w:noProof/>
            <w:webHidden/>
          </w:rPr>
          <w:fldChar w:fldCharType="begin"/>
        </w:r>
        <w:r w:rsidR="004C686D">
          <w:rPr>
            <w:noProof/>
            <w:webHidden/>
          </w:rPr>
          <w:instrText xml:space="preserve"> PAGEREF _Toc410903464 \h </w:instrText>
        </w:r>
        <w:r>
          <w:rPr>
            <w:noProof/>
            <w:webHidden/>
          </w:rPr>
        </w:r>
        <w:r>
          <w:rPr>
            <w:noProof/>
            <w:webHidden/>
          </w:rPr>
          <w:fldChar w:fldCharType="separate"/>
        </w:r>
        <w:r w:rsidR="00756A06">
          <w:rPr>
            <w:noProof/>
            <w:webHidden/>
          </w:rPr>
          <w:t>21</w:t>
        </w:r>
        <w:r>
          <w:rPr>
            <w:noProof/>
            <w:webHidden/>
          </w:rPr>
          <w:fldChar w:fldCharType="end"/>
        </w:r>
      </w:hyperlink>
    </w:p>
    <w:p w:rsidR="004C686D" w:rsidRDefault="00D85A58">
      <w:pPr>
        <w:pStyle w:val="TableofFigures"/>
        <w:tabs>
          <w:tab w:val="right" w:leader="dot" w:pos="10128"/>
        </w:tabs>
        <w:rPr>
          <w:rFonts w:asciiTheme="minorHAnsi" w:eastAsiaTheme="minorEastAsia" w:hAnsiTheme="minorHAnsi" w:cstheme="minorBidi"/>
          <w:smallCaps w:val="0"/>
          <w:noProof/>
          <w:sz w:val="22"/>
          <w:szCs w:val="22"/>
        </w:rPr>
      </w:pPr>
      <w:hyperlink w:anchor="_Toc410903465" w:history="1">
        <w:r w:rsidR="004C686D" w:rsidRPr="003D148F">
          <w:rPr>
            <w:rStyle w:val="Hyperlink"/>
            <w:noProof/>
          </w:rPr>
          <w:t>Figure 23 - References being added to MyLibrary project</w:t>
        </w:r>
        <w:r w:rsidR="004C686D">
          <w:rPr>
            <w:noProof/>
            <w:webHidden/>
          </w:rPr>
          <w:tab/>
        </w:r>
        <w:r>
          <w:rPr>
            <w:noProof/>
            <w:webHidden/>
          </w:rPr>
          <w:fldChar w:fldCharType="begin"/>
        </w:r>
        <w:r w:rsidR="004C686D">
          <w:rPr>
            <w:noProof/>
            <w:webHidden/>
          </w:rPr>
          <w:instrText xml:space="preserve"> PAGEREF _Toc410903465 \h </w:instrText>
        </w:r>
        <w:r>
          <w:rPr>
            <w:noProof/>
            <w:webHidden/>
          </w:rPr>
        </w:r>
        <w:r>
          <w:rPr>
            <w:noProof/>
            <w:webHidden/>
          </w:rPr>
          <w:fldChar w:fldCharType="separate"/>
        </w:r>
        <w:r w:rsidR="00756A06">
          <w:rPr>
            <w:noProof/>
            <w:webHidden/>
          </w:rPr>
          <w:t>22</w:t>
        </w:r>
        <w:r>
          <w:rPr>
            <w:noProof/>
            <w:webHidden/>
          </w:rPr>
          <w:fldChar w:fldCharType="end"/>
        </w:r>
      </w:hyperlink>
    </w:p>
    <w:p w:rsidR="004C686D" w:rsidRDefault="00D85A58">
      <w:pPr>
        <w:pStyle w:val="TableofFigures"/>
        <w:tabs>
          <w:tab w:val="right" w:leader="dot" w:pos="10128"/>
        </w:tabs>
        <w:rPr>
          <w:rFonts w:asciiTheme="minorHAnsi" w:eastAsiaTheme="minorEastAsia" w:hAnsiTheme="minorHAnsi" w:cstheme="minorBidi"/>
          <w:smallCaps w:val="0"/>
          <w:noProof/>
          <w:sz w:val="22"/>
          <w:szCs w:val="22"/>
        </w:rPr>
      </w:pPr>
      <w:hyperlink w:anchor="_Toc410903466" w:history="1">
        <w:r w:rsidR="004C686D" w:rsidRPr="003D148F">
          <w:rPr>
            <w:rStyle w:val="Hyperlink"/>
            <w:noProof/>
          </w:rPr>
          <w:t>Figure 24 - MyLibrary new assemblies referenced</w:t>
        </w:r>
        <w:r w:rsidR="004C686D">
          <w:rPr>
            <w:noProof/>
            <w:webHidden/>
          </w:rPr>
          <w:tab/>
        </w:r>
        <w:r>
          <w:rPr>
            <w:noProof/>
            <w:webHidden/>
          </w:rPr>
          <w:fldChar w:fldCharType="begin"/>
        </w:r>
        <w:r w:rsidR="004C686D">
          <w:rPr>
            <w:noProof/>
            <w:webHidden/>
          </w:rPr>
          <w:instrText xml:space="preserve"> PAGEREF _Toc410903466 \h </w:instrText>
        </w:r>
        <w:r>
          <w:rPr>
            <w:noProof/>
            <w:webHidden/>
          </w:rPr>
        </w:r>
        <w:r>
          <w:rPr>
            <w:noProof/>
            <w:webHidden/>
          </w:rPr>
          <w:fldChar w:fldCharType="separate"/>
        </w:r>
        <w:r w:rsidR="00756A06">
          <w:rPr>
            <w:noProof/>
            <w:webHidden/>
          </w:rPr>
          <w:t>23</w:t>
        </w:r>
        <w:r>
          <w:rPr>
            <w:noProof/>
            <w:webHidden/>
          </w:rPr>
          <w:fldChar w:fldCharType="end"/>
        </w:r>
      </w:hyperlink>
    </w:p>
    <w:p w:rsidR="004C686D" w:rsidRDefault="00D85A58" w:rsidP="00AD1F20">
      <w:pPr>
        <w:rPr>
          <w:rFonts w:cs="Arial"/>
        </w:rPr>
      </w:pPr>
      <w:r w:rsidRPr="00D85A58">
        <w:rPr>
          <w:rFonts w:cs="Arial"/>
          <w:rPrChange w:id="30" w:author="Amiel Hussain" w:date="2014-06-19T15:34:00Z">
            <w:rPr>
              <w:color w:val="0000FF"/>
              <w:u w:val="single"/>
            </w:rPr>
          </w:rPrChange>
        </w:rPr>
        <w:fldChar w:fldCharType="end"/>
      </w:r>
    </w:p>
    <w:p w:rsidR="004C686D" w:rsidRDefault="004C686D">
      <w:pPr>
        <w:spacing w:after="0"/>
        <w:rPr>
          <w:rFonts w:cs="Arial"/>
        </w:rPr>
      </w:pPr>
      <w:r>
        <w:rPr>
          <w:rFonts w:cs="Arial"/>
        </w:rPr>
        <w:br w:type="page"/>
      </w:r>
    </w:p>
    <w:p w:rsidR="00AD1F20" w:rsidRPr="006D4B88" w:rsidRDefault="00AD1F20" w:rsidP="00AD1F20">
      <w:pPr>
        <w:rPr>
          <w:rFonts w:cs="Arial"/>
        </w:rPr>
      </w:pPr>
    </w:p>
    <w:p w:rsidR="002F1C9C" w:rsidRDefault="002F1C9C" w:rsidP="002F1C9C">
      <w:pPr>
        <w:pStyle w:val="Heading1"/>
      </w:pPr>
      <w:bookmarkStart w:id="31" w:name="_Toc410804101"/>
      <w:bookmarkStart w:id="32" w:name="_Toc410903425"/>
      <w:bookmarkStart w:id="33" w:name="_Ref170993574"/>
      <w:bookmarkStart w:id="34" w:name="_Toc205714842"/>
      <w:bookmarkStart w:id="35" w:name="_Toc296062191"/>
      <w:bookmarkStart w:id="36" w:name="_Toc306361020"/>
      <w:bookmarkEnd w:id="26"/>
      <w:r>
        <w:t>Topics covered</w:t>
      </w:r>
      <w:bookmarkEnd w:id="31"/>
      <w:bookmarkEnd w:id="32"/>
    </w:p>
    <w:p w:rsidR="002F1C9C" w:rsidRDefault="002F1C9C" w:rsidP="002F1C9C">
      <w:pPr>
        <w:pStyle w:val="ListParagraph"/>
      </w:pPr>
    </w:p>
    <w:p w:rsidR="002F1C9C" w:rsidRDefault="002F1C9C" w:rsidP="002F1C9C">
      <w:pPr>
        <w:pStyle w:val="ListParagraph"/>
        <w:numPr>
          <w:ilvl w:val="0"/>
          <w:numId w:val="32"/>
        </w:numPr>
        <w:spacing w:before="200" w:after="200" w:line="276" w:lineRule="auto"/>
      </w:pPr>
      <w:r>
        <w:t>Detecting  the adapter</w:t>
      </w:r>
    </w:p>
    <w:p w:rsidR="002F1C9C" w:rsidRDefault="002F1C9C" w:rsidP="002F1C9C">
      <w:pPr>
        <w:pStyle w:val="ListParagraph"/>
        <w:numPr>
          <w:ilvl w:val="1"/>
          <w:numId w:val="32"/>
        </w:numPr>
        <w:spacing w:before="200" w:after="200" w:line="276" w:lineRule="auto"/>
      </w:pPr>
      <w:r>
        <w:t>Basic read/write</w:t>
      </w:r>
    </w:p>
    <w:p w:rsidR="002F1C9C" w:rsidRDefault="002F1C9C" w:rsidP="002F1C9C">
      <w:pPr>
        <w:pStyle w:val="ListParagraph"/>
        <w:numPr>
          <w:ilvl w:val="0"/>
          <w:numId w:val="32"/>
        </w:numPr>
        <w:spacing w:before="200" w:after="200" w:line="276" w:lineRule="auto"/>
      </w:pPr>
      <w:r>
        <w:t xml:space="preserve">Detecting a </w:t>
      </w:r>
      <w:proofErr w:type="spellStart"/>
      <w:r>
        <w:t>PMBusDevice</w:t>
      </w:r>
      <w:proofErr w:type="spellEnd"/>
    </w:p>
    <w:p w:rsidR="002F1C9C" w:rsidRDefault="002F1C9C" w:rsidP="002F1C9C">
      <w:pPr>
        <w:pStyle w:val="ListParagraph"/>
        <w:numPr>
          <w:ilvl w:val="1"/>
          <w:numId w:val="32"/>
        </w:numPr>
        <w:spacing w:before="200" w:after="200" w:line="276" w:lineRule="auto"/>
      </w:pPr>
      <w:r>
        <w:t>Commands</w:t>
      </w:r>
    </w:p>
    <w:p w:rsidR="002F1C9C" w:rsidRDefault="002F1C9C" w:rsidP="002F1C9C">
      <w:pPr>
        <w:pStyle w:val="ListParagraph"/>
        <w:numPr>
          <w:ilvl w:val="2"/>
          <w:numId w:val="32"/>
        </w:numPr>
        <w:spacing w:before="200" w:after="200" w:line="276" w:lineRule="auto"/>
      </w:pPr>
      <w:r>
        <w:t xml:space="preserve">Read </w:t>
      </w:r>
      <w:proofErr w:type="spellStart"/>
      <w:r>
        <w:t>vout</w:t>
      </w:r>
      <w:proofErr w:type="spellEnd"/>
    </w:p>
    <w:p w:rsidR="002F1C9C" w:rsidRDefault="002F1C9C" w:rsidP="002F1C9C">
      <w:pPr>
        <w:pStyle w:val="ListParagraph"/>
        <w:numPr>
          <w:ilvl w:val="2"/>
          <w:numId w:val="32"/>
        </w:numPr>
        <w:spacing w:before="200" w:after="200" w:line="276" w:lineRule="auto"/>
      </w:pPr>
      <w:r>
        <w:t xml:space="preserve">Read </w:t>
      </w:r>
      <w:proofErr w:type="spellStart"/>
      <w:r>
        <w:t>vin</w:t>
      </w:r>
      <w:proofErr w:type="spellEnd"/>
    </w:p>
    <w:p w:rsidR="002F1C9C" w:rsidRDefault="002F1C9C" w:rsidP="002F1C9C">
      <w:pPr>
        <w:pStyle w:val="ListParagraph"/>
        <w:numPr>
          <w:ilvl w:val="2"/>
          <w:numId w:val="32"/>
        </w:numPr>
        <w:spacing w:before="200" w:after="200" w:line="276" w:lineRule="auto"/>
      </w:pPr>
      <w:r>
        <w:t>Read in</w:t>
      </w:r>
    </w:p>
    <w:p w:rsidR="002F1C9C" w:rsidRDefault="002F1C9C" w:rsidP="002F1C9C">
      <w:pPr>
        <w:pStyle w:val="ListParagraph"/>
        <w:numPr>
          <w:ilvl w:val="2"/>
          <w:numId w:val="32"/>
        </w:numPr>
        <w:spacing w:before="200" w:after="200" w:line="276" w:lineRule="auto"/>
      </w:pPr>
      <w:r>
        <w:t xml:space="preserve">Write </w:t>
      </w:r>
      <w:proofErr w:type="spellStart"/>
      <w:r>
        <w:t>vout_command</w:t>
      </w:r>
      <w:proofErr w:type="spellEnd"/>
    </w:p>
    <w:p w:rsidR="002F1C9C" w:rsidRDefault="002F1C9C" w:rsidP="002F1C9C">
      <w:pPr>
        <w:pStyle w:val="ListParagraph"/>
        <w:numPr>
          <w:ilvl w:val="1"/>
          <w:numId w:val="32"/>
        </w:numPr>
        <w:spacing w:before="200" w:after="200" w:line="276" w:lineRule="auto"/>
      </w:pPr>
      <w:r>
        <w:t>Snapshot command</w:t>
      </w:r>
    </w:p>
    <w:p w:rsidR="002F1C9C" w:rsidRDefault="002F1C9C" w:rsidP="002F1C9C">
      <w:pPr>
        <w:pStyle w:val="ListParagraph"/>
        <w:numPr>
          <w:ilvl w:val="0"/>
          <w:numId w:val="32"/>
        </w:numPr>
        <w:spacing w:before="200" w:after="200" w:line="276" w:lineRule="auto"/>
      </w:pPr>
      <w:r>
        <w:t>Using  a memory map ROM mode</w:t>
      </w:r>
    </w:p>
    <w:p w:rsidR="002F1C9C" w:rsidRDefault="002F1C9C" w:rsidP="002F1C9C">
      <w:pPr>
        <w:pStyle w:val="ListParagraph"/>
        <w:numPr>
          <w:ilvl w:val="0"/>
          <w:numId w:val="32"/>
        </w:numPr>
        <w:spacing w:before="200" w:after="200" w:line="276" w:lineRule="auto"/>
      </w:pPr>
      <w:r>
        <w:t>Using a memory map Program mode</w:t>
      </w:r>
    </w:p>
    <w:p w:rsidR="002F1C9C" w:rsidRDefault="002F1C9C" w:rsidP="002F1C9C">
      <w:pPr>
        <w:pStyle w:val="ListParagraph"/>
        <w:numPr>
          <w:ilvl w:val="0"/>
          <w:numId w:val="32"/>
        </w:numPr>
        <w:spacing w:before="200" w:after="200" w:line="276" w:lineRule="auto"/>
      </w:pPr>
      <w:r>
        <w:t>Using a custom memory map</w:t>
      </w:r>
    </w:p>
    <w:p w:rsidR="002F1C9C" w:rsidRDefault="002F1C9C" w:rsidP="002F1C9C">
      <w:pPr>
        <w:pStyle w:val="ListParagraph"/>
        <w:numPr>
          <w:ilvl w:val="0"/>
          <w:numId w:val="32"/>
        </w:numPr>
        <w:spacing w:before="200" w:after="200" w:line="276" w:lineRule="auto"/>
      </w:pPr>
      <w:r>
        <w:t>Exploring the examples installed by the  Fusion API release notes</w:t>
      </w:r>
    </w:p>
    <w:p w:rsidR="004C686D" w:rsidRDefault="004C686D" w:rsidP="002F1C9C">
      <w:pPr>
        <w:pStyle w:val="ListParagraph"/>
        <w:numPr>
          <w:ilvl w:val="0"/>
          <w:numId w:val="32"/>
        </w:numPr>
        <w:spacing w:before="200" w:after="200" w:line="276" w:lineRule="auto"/>
      </w:pPr>
      <w:r>
        <w:t>Advanced Topics</w:t>
      </w:r>
    </w:p>
    <w:p w:rsidR="002F1C9C" w:rsidRDefault="002F1C9C" w:rsidP="004C686D">
      <w:pPr>
        <w:pStyle w:val="ListParagraph"/>
        <w:numPr>
          <w:ilvl w:val="1"/>
          <w:numId w:val="32"/>
        </w:numPr>
        <w:spacing w:before="200" w:after="200" w:line="276" w:lineRule="auto"/>
      </w:pPr>
      <w:r>
        <w:t>Multiple adapters</w:t>
      </w:r>
    </w:p>
    <w:p w:rsidR="002F1C9C" w:rsidRDefault="002F1C9C" w:rsidP="004C686D">
      <w:pPr>
        <w:pStyle w:val="ListParagraph"/>
        <w:numPr>
          <w:ilvl w:val="1"/>
          <w:numId w:val="32"/>
        </w:numPr>
        <w:spacing w:before="200" w:after="200" w:line="276" w:lineRule="auto"/>
      </w:pPr>
      <w:r>
        <w:t>Multiple devices</w:t>
      </w:r>
    </w:p>
    <w:p w:rsidR="004C686D" w:rsidRDefault="004C686D" w:rsidP="004C686D">
      <w:pPr>
        <w:pStyle w:val="ListParagraph"/>
        <w:numPr>
          <w:ilvl w:val="1"/>
          <w:numId w:val="32"/>
        </w:numPr>
        <w:spacing w:before="200" w:after="200" w:line="276" w:lineRule="auto"/>
      </w:pPr>
      <w:r>
        <w:t>Exporting results to an output files</w:t>
      </w:r>
    </w:p>
    <w:p w:rsidR="004C686D" w:rsidRDefault="004C686D" w:rsidP="004C686D">
      <w:pPr>
        <w:pStyle w:val="ListParagraph"/>
        <w:numPr>
          <w:ilvl w:val="2"/>
          <w:numId w:val="32"/>
        </w:numPr>
        <w:spacing w:before="200" w:after="200" w:line="276" w:lineRule="auto"/>
      </w:pPr>
      <w:r>
        <w:t>CSV</w:t>
      </w:r>
    </w:p>
    <w:p w:rsidR="004C686D" w:rsidRDefault="004C686D" w:rsidP="004C686D">
      <w:pPr>
        <w:pStyle w:val="ListParagraph"/>
        <w:numPr>
          <w:ilvl w:val="2"/>
          <w:numId w:val="32"/>
        </w:numPr>
        <w:spacing w:before="200" w:after="200" w:line="276" w:lineRule="auto"/>
      </w:pPr>
      <w:r>
        <w:t>Excel spreadsheet</w:t>
      </w:r>
    </w:p>
    <w:p w:rsidR="004C686D" w:rsidRDefault="004C686D" w:rsidP="004C686D">
      <w:pPr>
        <w:pStyle w:val="ListParagraph"/>
        <w:numPr>
          <w:ilvl w:val="1"/>
          <w:numId w:val="32"/>
        </w:numPr>
        <w:spacing w:before="200" w:after="200" w:line="276" w:lineRule="auto"/>
      </w:pPr>
      <w:r>
        <w:t>Keeping the UI responsive with a background worker thread</w:t>
      </w:r>
    </w:p>
    <w:p w:rsidR="004C686D" w:rsidRDefault="004C686D" w:rsidP="004C686D">
      <w:pPr>
        <w:pStyle w:val="ListParagraph"/>
        <w:numPr>
          <w:ilvl w:val="1"/>
          <w:numId w:val="32"/>
        </w:numPr>
        <w:spacing w:before="200" w:after="200" w:line="276" w:lineRule="auto"/>
      </w:pPr>
      <w:r>
        <w:t>Try/Catch exception handling</w:t>
      </w:r>
    </w:p>
    <w:p w:rsidR="002F1C9C" w:rsidRDefault="002F1C9C" w:rsidP="002F1C9C">
      <w:pPr>
        <w:pStyle w:val="Heading1"/>
      </w:pPr>
      <w:bookmarkStart w:id="37" w:name="_Toc410804102"/>
      <w:bookmarkStart w:id="38" w:name="_Toc410903426"/>
      <w:r>
        <w:t>Glossary</w:t>
      </w:r>
      <w:bookmarkEnd w:id="37"/>
      <w:bookmarkEnd w:id="38"/>
    </w:p>
    <w:p w:rsidR="002F1C9C" w:rsidRDefault="002F1C9C" w:rsidP="002F1C9C">
      <w:r>
        <w:t xml:space="preserve">VS- Refers to the full </w:t>
      </w:r>
      <w:proofErr w:type="gramStart"/>
      <w:r>
        <w:t>licensed(</w:t>
      </w:r>
      <w:proofErr w:type="gramEnd"/>
      <w:r>
        <w:t>paid) Visual Studio version</w:t>
      </w:r>
      <w:r w:rsidR="00E525FC">
        <w:t xml:space="preserve"> 2010</w:t>
      </w:r>
    </w:p>
    <w:p w:rsidR="002F1C9C" w:rsidRPr="0089779A" w:rsidRDefault="002F1C9C" w:rsidP="002F1C9C">
      <w:r>
        <w:t>Express – refers to the free C# Express version</w:t>
      </w:r>
      <w:r w:rsidR="00E525FC">
        <w:t xml:space="preserve"> 2010</w:t>
      </w:r>
    </w:p>
    <w:p w:rsidR="002F1C9C" w:rsidRDefault="002F1C9C" w:rsidP="002F1C9C">
      <w:pPr>
        <w:pStyle w:val="Heading1"/>
      </w:pPr>
      <w:bookmarkStart w:id="39" w:name="_Toc410804103"/>
      <w:bookmarkStart w:id="40" w:name="_Toc410903427"/>
      <w:r>
        <w:t>Programs to Install</w:t>
      </w:r>
      <w:bookmarkEnd w:id="39"/>
      <w:bookmarkEnd w:id="40"/>
    </w:p>
    <w:p w:rsidR="002F1C9C" w:rsidRDefault="002F1C9C" w:rsidP="002F1C9C">
      <w:pPr>
        <w:pStyle w:val="Heading2"/>
      </w:pPr>
      <w:bookmarkStart w:id="41" w:name="_Toc410804104"/>
      <w:bookmarkStart w:id="42" w:name="_Toc410903428"/>
      <w:r>
        <w:t>C# E</w:t>
      </w:r>
      <w:bookmarkEnd w:id="41"/>
      <w:bookmarkEnd w:id="42"/>
      <w:r w:rsidR="00E525FC">
        <w:t>ditor (Choose One)</w:t>
      </w:r>
    </w:p>
    <w:p w:rsidR="00E525FC" w:rsidRPr="00E525FC" w:rsidRDefault="00E525FC" w:rsidP="002F1C9C">
      <w:pPr>
        <w:pStyle w:val="Heading3"/>
      </w:pPr>
      <w:r w:rsidRPr="00E525FC">
        <w:t>Visual Studio</w:t>
      </w:r>
      <w:r>
        <w:t xml:space="preserve"> 2010 (Purchase)</w:t>
      </w:r>
    </w:p>
    <w:p w:rsidR="00E525FC" w:rsidRPr="00E525FC" w:rsidRDefault="002F1C9C" w:rsidP="002F1C9C">
      <w:pPr>
        <w:pStyle w:val="Heading3"/>
      </w:pPr>
      <w:r w:rsidRPr="00E525FC">
        <w:t>Visual C# 2010 express</w:t>
      </w:r>
      <w:r w:rsidR="00E525FC" w:rsidRPr="00E525FC">
        <w:t xml:space="preserve"> (Free)</w:t>
      </w:r>
    </w:p>
    <w:p w:rsidR="002F1C9C" w:rsidRDefault="00D85A58" w:rsidP="00E525FC">
      <w:hyperlink r:id="rId16" w:anchor="d-2010-express" w:history="1">
        <w:r w:rsidR="002F1C9C">
          <w:rPr>
            <w:rStyle w:val="Hyperlink"/>
          </w:rPr>
          <w:t>http://www.visualstudio.com/en-us/downloads#d-2010-express</w:t>
        </w:r>
      </w:hyperlink>
      <w:r w:rsidR="002F1C9C" w:rsidRPr="00E525FC">
        <w:t xml:space="preserve"> </w:t>
      </w:r>
    </w:p>
    <w:p w:rsidR="002F1C9C" w:rsidRDefault="00E525FC" w:rsidP="00E525FC">
      <w:pPr>
        <w:pStyle w:val="Heading3"/>
      </w:pPr>
      <w:r>
        <w:t>Newer versions</w:t>
      </w:r>
    </w:p>
    <w:p w:rsidR="00E525FC" w:rsidRPr="00E525FC" w:rsidRDefault="00E525FC" w:rsidP="00E525FC">
      <w:r>
        <w:t xml:space="preserve">This user guide has a number of screen shots based on the above programs.  </w:t>
      </w:r>
      <w:r w:rsidR="00BD36FF">
        <w:t xml:space="preserve">Newer versions can be </w:t>
      </w:r>
      <w:r w:rsidR="001B363F">
        <w:t>used, but</w:t>
      </w:r>
      <w:r w:rsidR="00BD36FF">
        <w:t xml:space="preserve"> </w:t>
      </w:r>
      <w:r>
        <w:t>the screen shots may differ.</w:t>
      </w:r>
    </w:p>
    <w:p w:rsidR="002F1C9C" w:rsidRPr="00E525FC" w:rsidRDefault="002F1C9C" w:rsidP="002F1C9C">
      <w:pPr>
        <w:pStyle w:val="Heading2"/>
      </w:pPr>
      <w:bookmarkStart w:id="43" w:name="_Toc410804105"/>
      <w:bookmarkStart w:id="44" w:name="_Toc410903429"/>
      <w:r w:rsidRPr="00E525FC">
        <w:t xml:space="preserve">Fusion </w:t>
      </w:r>
      <w:r w:rsidRPr="00E525FC">
        <w:rPr>
          <w:u w:val="single"/>
        </w:rPr>
        <w:t>API</w:t>
      </w:r>
      <w:r w:rsidRPr="00E525FC">
        <w:t xml:space="preserve"> 2.0.7 December 23, 2014</w:t>
      </w:r>
      <w:bookmarkEnd w:id="43"/>
      <w:bookmarkEnd w:id="44"/>
    </w:p>
    <w:p w:rsidR="002F1C9C" w:rsidRDefault="002F1C9C" w:rsidP="002F1C9C">
      <w:pPr>
        <w:autoSpaceDE w:val="0"/>
        <w:autoSpaceDN w:val="0"/>
        <w:rPr>
          <w:rFonts w:ascii="Lucida Console" w:hAnsi="Lucida Console"/>
          <w:sz w:val="18"/>
          <w:szCs w:val="18"/>
        </w:rPr>
      </w:pPr>
      <w:r>
        <w:rPr>
          <w:rFonts w:ascii="Lucida Console" w:hAnsi="Lucida Console"/>
          <w:sz w:val="18"/>
          <w:szCs w:val="18"/>
        </w:rPr>
        <w:t xml:space="preserve">   </w:t>
      </w:r>
      <w:hyperlink r:id="rId17" w:history="1">
        <w:r>
          <w:rPr>
            <w:rStyle w:val="Hyperlink"/>
            <w:sz w:val="18"/>
            <w:szCs w:val="18"/>
          </w:rPr>
          <w:t>http://software-dl.ti.com/analog/analog_public_sw/fusion/TI-Fusion-API-2.0.7.exe</w:t>
        </w:r>
      </w:hyperlink>
      <w:r>
        <w:rPr>
          <w:rFonts w:ascii="Lucida Console" w:hAnsi="Lucida Console"/>
          <w:sz w:val="18"/>
          <w:szCs w:val="18"/>
        </w:rPr>
        <w:t xml:space="preserve"> </w:t>
      </w:r>
    </w:p>
    <w:p w:rsidR="002F1C9C" w:rsidRDefault="002F1C9C" w:rsidP="002F1C9C"/>
    <w:p w:rsidR="002F1C9C" w:rsidRDefault="002F1C9C" w:rsidP="002F1C9C">
      <w:pPr>
        <w:pStyle w:val="Heading1"/>
      </w:pPr>
      <w:bookmarkStart w:id="45" w:name="_Toc410804106"/>
      <w:bookmarkStart w:id="46" w:name="_Toc410903430"/>
      <w:r>
        <w:lastRenderedPageBreak/>
        <w:t>Part 1 – Getting Started</w:t>
      </w:r>
      <w:bookmarkEnd w:id="45"/>
      <w:bookmarkEnd w:id="46"/>
    </w:p>
    <w:p w:rsidR="002F1C9C" w:rsidRDefault="002F1C9C" w:rsidP="002F1C9C">
      <w:pPr>
        <w:pStyle w:val="Heading2"/>
      </w:pPr>
      <w:bookmarkStart w:id="47" w:name="_Toc410804107"/>
      <w:bookmarkStart w:id="48" w:name="_Toc410903431"/>
      <w:r>
        <w:t>Creating a “solution”</w:t>
      </w:r>
      <w:bookmarkEnd w:id="47"/>
      <w:bookmarkEnd w:id="48"/>
    </w:p>
    <w:p w:rsidR="002F1C9C" w:rsidRDefault="002F1C9C" w:rsidP="002F1C9C"/>
    <w:p w:rsidR="002F1C9C" w:rsidRDefault="002F1C9C" w:rsidP="002F1C9C">
      <w:r>
        <w:t>Launch Visual Studio editor and click File &gt; New &gt; Project</w:t>
      </w:r>
    </w:p>
    <w:p w:rsidR="002F1C9C" w:rsidRDefault="002F1C9C" w:rsidP="002F1C9C">
      <w:pPr>
        <w:keepNext/>
      </w:pPr>
      <w:r>
        <w:rPr>
          <w:noProof/>
        </w:rPr>
        <w:drawing>
          <wp:inline distT="0" distB="0" distL="0" distR="0">
            <wp:extent cx="5943600" cy="1624026"/>
            <wp:effectExtent l="19050" t="0" r="0" b="0"/>
            <wp:docPr id="7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943600" cy="1624026"/>
                    </a:xfrm>
                    <a:prstGeom prst="rect">
                      <a:avLst/>
                    </a:prstGeom>
                    <a:noFill/>
                    <a:ln w="9525">
                      <a:noFill/>
                      <a:miter lim="800000"/>
                      <a:headEnd/>
                      <a:tailEnd/>
                    </a:ln>
                  </pic:spPr>
                </pic:pic>
              </a:graphicData>
            </a:graphic>
          </wp:inline>
        </w:drawing>
      </w:r>
    </w:p>
    <w:p w:rsidR="002F1C9C" w:rsidRDefault="002F1C9C" w:rsidP="002F1C9C">
      <w:pPr>
        <w:pStyle w:val="Caption"/>
      </w:pPr>
      <w:bookmarkStart w:id="49" w:name="_Toc410903443"/>
      <w:r>
        <w:t xml:space="preserve">Figure </w:t>
      </w:r>
      <w:fldSimple w:instr=" SEQ Figure \* ARABIC ">
        <w:r w:rsidR="00756A06">
          <w:t>1</w:t>
        </w:r>
      </w:fldSimple>
      <w:r>
        <w:t xml:space="preserve"> – VS - File&gt;New&gt;Project</w:t>
      </w:r>
      <w:bookmarkEnd w:id="49"/>
    </w:p>
    <w:p w:rsidR="002F1C9C" w:rsidRDefault="002F1C9C" w:rsidP="002F1C9C">
      <w:pPr>
        <w:keepNext/>
      </w:pPr>
      <w:r>
        <w:rPr>
          <w:noProof/>
        </w:rPr>
        <w:drawing>
          <wp:inline distT="0" distB="0" distL="0" distR="0">
            <wp:extent cx="3467100" cy="1228725"/>
            <wp:effectExtent l="19050" t="0" r="0" b="0"/>
            <wp:docPr id="765" name="Picture 7" descr="C:\Users\a0389316.ENT\Download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0389316.ENT\Downloads\image001.png"/>
                    <pic:cNvPicPr>
                      <a:picLocks noChangeAspect="1" noChangeArrowheads="1"/>
                    </pic:cNvPicPr>
                  </pic:nvPicPr>
                  <pic:blipFill>
                    <a:blip r:embed="rId19" cstate="print"/>
                    <a:srcRect/>
                    <a:stretch>
                      <a:fillRect/>
                    </a:stretch>
                  </pic:blipFill>
                  <pic:spPr bwMode="auto">
                    <a:xfrm>
                      <a:off x="0" y="0"/>
                      <a:ext cx="3467100" cy="1228725"/>
                    </a:xfrm>
                    <a:prstGeom prst="rect">
                      <a:avLst/>
                    </a:prstGeom>
                    <a:noFill/>
                    <a:ln w="9525">
                      <a:noFill/>
                      <a:miter lim="800000"/>
                      <a:headEnd/>
                      <a:tailEnd/>
                    </a:ln>
                  </pic:spPr>
                </pic:pic>
              </a:graphicData>
            </a:graphic>
          </wp:inline>
        </w:drawing>
      </w:r>
    </w:p>
    <w:p w:rsidR="002F1C9C" w:rsidRDefault="002F1C9C" w:rsidP="002F1C9C">
      <w:pPr>
        <w:pStyle w:val="Caption"/>
      </w:pPr>
      <w:bookmarkStart w:id="50" w:name="_Toc410903444"/>
      <w:r>
        <w:t xml:space="preserve">Figure </w:t>
      </w:r>
      <w:fldSimple w:instr=" SEQ Figure \* ARABIC ">
        <w:r w:rsidR="00756A06">
          <w:t>2</w:t>
        </w:r>
      </w:fldSimple>
      <w:r>
        <w:t xml:space="preserve"> - Express - New Project</w:t>
      </w:r>
      <w:bookmarkEnd w:id="50"/>
    </w:p>
    <w:p w:rsidR="002F1C9C" w:rsidRPr="00A907AB" w:rsidRDefault="002F1C9C" w:rsidP="002F1C9C">
      <w:r>
        <w:t>Then type in the name “</w:t>
      </w:r>
      <w:proofErr w:type="spellStart"/>
      <w:r w:rsidRPr="00A907AB">
        <w:rPr>
          <w:b/>
        </w:rPr>
        <w:t>GettingStarted</w:t>
      </w:r>
      <w:proofErr w:type="spellEnd"/>
      <w:r>
        <w:t xml:space="preserve">” for a new </w:t>
      </w:r>
      <w:r w:rsidRPr="00A907AB">
        <w:rPr>
          <w:b/>
        </w:rPr>
        <w:t>Console Application</w:t>
      </w:r>
    </w:p>
    <w:p w:rsidR="002F1C9C" w:rsidRDefault="002F1C9C" w:rsidP="002F1C9C">
      <w:pPr>
        <w:pStyle w:val="Caption"/>
        <w:keepNext/>
      </w:pPr>
      <w:r>
        <w:lastRenderedPageBreak/>
        <w:drawing>
          <wp:inline distT="0" distB="0" distL="0" distR="0">
            <wp:extent cx="5943600" cy="4124385"/>
            <wp:effectExtent l="19050" t="0" r="0" b="0"/>
            <wp:docPr id="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943600" cy="4124385"/>
                    </a:xfrm>
                    <a:prstGeom prst="rect">
                      <a:avLst/>
                    </a:prstGeom>
                    <a:noFill/>
                    <a:ln w="9525">
                      <a:noFill/>
                      <a:miter lim="800000"/>
                      <a:headEnd/>
                      <a:tailEnd/>
                    </a:ln>
                  </pic:spPr>
                </pic:pic>
              </a:graphicData>
            </a:graphic>
          </wp:inline>
        </w:drawing>
      </w:r>
    </w:p>
    <w:p w:rsidR="002F1C9C" w:rsidRDefault="002F1C9C" w:rsidP="002F1C9C">
      <w:pPr>
        <w:pStyle w:val="Caption"/>
      </w:pPr>
      <w:bookmarkStart w:id="51" w:name="_Toc410903445"/>
      <w:r>
        <w:t xml:space="preserve">Figure </w:t>
      </w:r>
      <w:fldSimple w:instr=" SEQ Figure \* ARABIC ">
        <w:r w:rsidR="00756A06">
          <w:t>3</w:t>
        </w:r>
      </w:fldSimple>
      <w:r>
        <w:t xml:space="preserve"> - VS - Console Application settings</w:t>
      </w:r>
      <w:bookmarkEnd w:id="51"/>
    </w:p>
    <w:p w:rsidR="002F1C9C" w:rsidRDefault="002F1C9C" w:rsidP="002F1C9C">
      <w:pPr>
        <w:keepNext/>
      </w:pPr>
      <w:r>
        <w:rPr>
          <w:noProof/>
        </w:rPr>
        <w:drawing>
          <wp:inline distT="0" distB="0" distL="0" distR="0">
            <wp:extent cx="5943600" cy="2819400"/>
            <wp:effectExtent l="19050" t="0" r="0" b="0"/>
            <wp:docPr id="767" name="Picture 8" descr="C:\Users\a0389316.ENT\Download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0389316.ENT\Downloads\image002.jpg"/>
                    <pic:cNvPicPr>
                      <a:picLocks noChangeAspect="1" noChangeArrowheads="1"/>
                    </pic:cNvPicPr>
                  </pic:nvPicPr>
                  <pic:blipFill>
                    <a:blip r:embed="rId21" cstate="print"/>
                    <a:srcRect/>
                    <a:stretch>
                      <a:fillRect/>
                    </a:stretch>
                  </pic:blipFill>
                  <pic:spPr bwMode="auto">
                    <a:xfrm>
                      <a:off x="0" y="0"/>
                      <a:ext cx="5943600" cy="2819400"/>
                    </a:xfrm>
                    <a:prstGeom prst="rect">
                      <a:avLst/>
                    </a:prstGeom>
                    <a:noFill/>
                    <a:ln w="9525">
                      <a:noFill/>
                      <a:miter lim="800000"/>
                      <a:headEnd/>
                      <a:tailEnd/>
                    </a:ln>
                  </pic:spPr>
                </pic:pic>
              </a:graphicData>
            </a:graphic>
          </wp:inline>
        </w:drawing>
      </w:r>
    </w:p>
    <w:p w:rsidR="002F1C9C" w:rsidRDefault="002F1C9C" w:rsidP="002F1C9C">
      <w:pPr>
        <w:pStyle w:val="Caption"/>
      </w:pPr>
      <w:bookmarkStart w:id="52" w:name="_Toc410903446"/>
      <w:r>
        <w:t xml:space="preserve">Figure </w:t>
      </w:r>
      <w:fldSimple w:instr=" SEQ Figure \* ARABIC ">
        <w:r w:rsidR="00756A06">
          <w:t>4</w:t>
        </w:r>
      </w:fldSimple>
      <w:r>
        <w:t xml:space="preserve"> - Express - Console Application settings</w:t>
      </w:r>
      <w:bookmarkEnd w:id="52"/>
    </w:p>
    <w:p w:rsidR="002F1C9C" w:rsidRDefault="002F1C9C" w:rsidP="002F1C9C"/>
    <w:p w:rsidR="002F1C9C" w:rsidRDefault="002F1C9C" w:rsidP="002F1C9C">
      <w:r>
        <w:t xml:space="preserve">After clicking “OK” on the New Project window you can now begin writing your first program in </w:t>
      </w:r>
      <w:proofErr w:type="spellStart"/>
      <w:r>
        <w:t>Program.cs</w:t>
      </w:r>
      <w:proofErr w:type="spellEnd"/>
      <w:r>
        <w:t xml:space="preserve">! </w:t>
      </w:r>
    </w:p>
    <w:p w:rsidR="002F1C9C" w:rsidRDefault="002F1C9C" w:rsidP="002F1C9C">
      <w:pPr>
        <w:keepNext/>
      </w:pPr>
      <w:r>
        <w:rPr>
          <w:noProof/>
        </w:rPr>
        <w:lastRenderedPageBreak/>
        <w:drawing>
          <wp:inline distT="0" distB="0" distL="0" distR="0">
            <wp:extent cx="5943600" cy="2548086"/>
            <wp:effectExtent l="19050" t="0" r="0" b="0"/>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5943600" cy="2548086"/>
                    </a:xfrm>
                    <a:prstGeom prst="rect">
                      <a:avLst/>
                    </a:prstGeom>
                    <a:noFill/>
                    <a:ln w="9525">
                      <a:noFill/>
                      <a:miter lim="800000"/>
                      <a:headEnd/>
                      <a:tailEnd/>
                    </a:ln>
                  </pic:spPr>
                </pic:pic>
              </a:graphicData>
            </a:graphic>
          </wp:inline>
        </w:drawing>
      </w:r>
    </w:p>
    <w:p w:rsidR="002F1C9C" w:rsidRDefault="002F1C9C" w:rsidP="002F1C9C">
      <w:pPr>
        <w:pStyle w:val="Caption"/>
      </w:pPr>
      <w:bookmarkStart w:id="53" w:name="_Toc410903447"/>
      <w:r>
        <w:t xml:space="preserve">Figure </w:t>
      </w:r>
      <w:fldSimple w:instr=" SEQ Figure \* ARABIC ">
        <w:r w:rsidR="00756A06">
          <w:t>5</w:t>
        </w:r>
      </w:fldSimple>
      <w:r>
        <w:t xml:space="preserve"> - VS - New Project created</w:t>
      </w:r>
      <w:bookmarkEnd w:id="53"/>
    </w:p>
    <w:p w:rsidR="002F1C9C" w:rsidRDefault="002F1C9C" w:rsidP="002F1C9C">
      <w:r>
        <w:t xml:space="preserve">In the editors, coding files are organized in “projects” and “projects” are stored in a solution.  </w:t>
      </w:r>
    </w:p>
    <w:p w:rsidR="002F1C9C" w:rsidRDefault="002F1C9C" w:rsidP="002F1C9C">
      <w:pPr>
        <w:pStyle w:val="Heading2"/>
      </w:pPr>
      <w:bookmarkStart w:id="54" w:name="_Toc410804108"/>
      <w:bookmarkStart w:id="55" w:name="_Toc410903432"/>
      <w:r>
        <w:t>COMPILE ALL APPLICATIONS FOR .NET 4.0 FRAMEWORK</w:t>
      </w:r>
      <w:bookmarkEnd w:id="54"/>
      <w:bookmarkEnd w:id="55"/>
    </w:p>
    <w:p w:rsidR="002F1C9C" w:rsidRDefault="002F1C9C" w:rsidP="002F1C9C">
      <w:r>
        <w:t>Before diving in, quickly update your project so that it is compiled for the .NET 4.0 Framework and not .NET 4.0 Client etc.</w:t>
      </w:r>
    </w:p>
    <w:p w:rsidR="002F1C9C" w:rsidRDefault="002F1C9C" w:rsidP="002F1C9C">
      <w:r>
        <w:t>Click the project “</w:t>
      </w:r>
      <w:proofErr w:type="spellStart"/>
      <w:r>
        <w:t>GettingStarted</w:t>
      </w:r>
      <w:proofErr w:type="spellEnd"/>
      <w:r>
        <w:t>” then right click followed by clicking “Properties.”  Under the “Application” tab select Target framework “.NET Framework 4.”  See figures below for help.</w:t>
      </w:r>
    </w:p>
    <w:p w:rsidR="002F1C9C" w:rsidRDefault="002F1C9C" w:rsidP="002F1C9C">
      <w:r>
        <w:rPr>
          <w:noProof/>
        </w:rPr>
        <w:lastRenderedPageBreak/>
        <w:drawing>
          <wp:inline distT="0" distB="0" distL="0" distR="0">
            <wp:extent cx="3795395" cy="5289550"/>
            <wp:effectExtent l="19050" t="0" r="0" b="0"/>
            <wp:docPr id="38"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3" cstate="print"/>
                    <a:srcRect/>
                    <a:stretch>
                      <a:fillRect/>
                    </a:stretch>
                  </pic:blipFill>
                  <pic:spPr bwMode="auto">
                    <a:xfrm>
                      <a:off x="0" y="0"/>
                      <a:ext cx="3795395" cy="5289550"/>
                    </a:xfrm>
                    <a:prstGeom prst="rect">
                      <a:avLst/>
                    </a:prstGeom>
                    <a:noFill/>
                    <a:ln w="9525">
                      <a:noFill/>
                      <a:miter lim="800000"/>
                      <a:headEnd/>
                      <a:tailEnd/>
                    </a:ln>
                  </pic:spPr>
                </pic:pic>
              </a:graphicData>
            </a:graphic>
          </wp:inline>
        </w:drawing>
      </w:r>
    </w:p>
    <w:p w:rsidR="002F1C9C" w:rsidRDefault="002F1C9C" w:rsidP="002F1C9C">
      <w:r>
        <w:rPr>
          <w:noProof/>
        </w:rPr>
        <w:drawing>
          <wp:inline distT="0" distB="0" distL="0" distR="0">
            <wp:extent cx="5943600" cy="2636972"/>
            <wp:effectExtent l="19050" t="0" r="0" b="0"/>
            <wp:docPr id="41"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4" cstate="print"/>
                    <a:srcRect/>
                    <a:stretch>
                      <a:fillRect/>
                    </a:stretch>
                  </pic:blipFill>
                  <pic:spPr bwMode="auto">
                    <a:xfrm>
                      <a:off x="0" y="0"/>
                      <a:ext cx="5943600" cy="2636972"/>
                    </a:xfrm>
                    <a:prstGeom prst="rect">
                      <a:avLst/>
                    </a:prstGeom>
                    <a:noFill/>
                    <a:ln w="9525">
                      <a:noFill/>
                      <a:miter lim="800000"/>
                      <a:headEnd/>
                      <a:tailEnd/>
                    </a:ln>
                  </pic:spPr>
                </pic:pic>
              </a:graphicData>
            </a:graphic>
          </wp:inline>
        </w:drawing>
      </w:r>
    </w:p>
    <w:p w:rsidR="002F1C9C" w:rsidRPr="00B32546" w:rsidRDefault="002F1C9C" w:rsidP="002F1C9C">
      <w:r>
        <w:rPr>
          <w:b/>
        </w:rPr>
        <w:lastRenderedPageBreak/>
        <w:t xml:space="preserve">Technical </w:t>
      </w:r>
      <w:proofErr w:type="gramStart"/>
      <w:r>
        <w:rPr>
          <w:b/>
        </w:rPr>
        <w:t>detail(</w:t>
      </w:r>
      <w:proofErr w:type="gramEnd"/>
      <w:r>
        <w:rPr>
          <w:b/>
        </w:rPr>
        <w:t>skip if you like):</w:t>
      </w:r>
      <w:r>
        <w:t xml:space="preserve">By default the editor may choose the “.NET Framework 4 Client Profile.”   The client profiles are light-weight framework packages.  Problems may arise if you are using a light-weight package and are referencing a library that uses the full .net framework.  The errors are usually subtle, so it is best to target the lowest common denominator and stick with the .NET Framework 4.  </w:t>
      </w:r>
    </w:p>
    <w:p w:rsidR="002F1C9C" w:rsidRDefault="002F1C9C" w:rsidP="002F1C9C">
      <w:pPr>
        <w:pStyle w:val="Heading2"/>
      </w:pPr>
      <w:bookmarkStart w:id="56" w:name="_Toc410804109"/>
      <w:bookmarkStart w:id="57" w:name="_Toc410903433"/>
      <w:r>
        <w:t>Hello World Console Program</w:t>
      </w:r>
      <w:bookmarkEnd w:id="56"/>
      <w:bookmarkEnd w:id="57"/>
    </w:p>
    <w:p w:rsidR="002F1C9C" w:rsidRDefault="002F1C9C" w:rsidP="002F1C9C">
      <w:r>
        <w:t xml:space="preserve">Add the following code to the </w:t>
      </w:r>
      <w:proofErr w:type="gramStart"/>
      <w:r>
        <w:t>Main(</w:t>
      </w:r>
      <w:proofErr w:type="gramEnd"/>
      <w:r>
        <w:t xml:space="preserve">string[] </w:t>
      </w:r>
      <w:proofErr w:type="spellStart"/>
      <w:r>
        <w:t>args</w:t>
      </w:r>
      <w:proofErr w:type="spellEnd"/>
      <w:r>
        <w:t>) function:</w:t>
      </w:r>
    </w:p>
    <w:p w:rsidR="002F1C9C" w:rsidRDefault="002F1C9C" w:rsidP="002F1C9C">
      <w:pPr>
        <w:autoSpaceDE w:val="0"/>
        <w:autoSpaceDN w:val="0"/>
        <w:adjustRightInd w:val="0"/>
        <w:spacing w:after="0"/>
        <w:rPr>
          <w:rFonts w:ascii="Consolas" w:hAnsi="Consolas" w:cs="Consolas"/>
          <w:sz w:val="19"/>
          <w:szCs w:val="19"/>
        </w:rPr>
      </w:pPr>
      <w:r>
        <w:rPr>
          <w:rFonts w:ascii="Consolas" w:hAnsi="Consolas" w:cs="Consolas"/>
          <w:noProof/>
          <w:sz w:val="19"/>
          <w:szCs w:val="19"/>
        </w:rPr>
        <w:drawing>
          <wp:inline distT="0" distB="0" distL="0" distR="0">
            <wp:extent cx="4905375" cy="2714625"/>
            <wp:effectExtent l="19050" t="0" r="9525" b="0"/>
            <wp:docPr id="4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srcRect/>
                    <a:stretch>
                      <a:fillRect/>
                    </a:stretch>
                  </pic:blipFill>
                  <pic:spPr bwMode="auto">
                    <a:xfrm>
                      <a:off x="0" y="0"/>
                      <a:ext cx="4905375" cy="2714625"/>
                    </a:xfrm>
                    <a:prstGeom prst="rect">
                      <a:avLst/>
                    </a:prstGeom>
                    <a:noFill/>
                    <a:ln w="9525">
                      <a:noFill/>
                      <a:miter lim="800000"/>
                      <a:headEnd/>
                      <a:tailEnd/>
                    </a:ln>
                  </pic:spPr>
                </pic:pic>
              </a:graphicData>
            </a:graphic>
          </wp:inline>
        </w:drawing>
      </w:r>
    </w:p>
    <w:p w:rsidR="002F1C9C" w:rsidRDefault="002F1C9C" w:rsidP="002F1C9C">
      <w:r>
        <w:t>Compile and run your program by first clicking “F6” to build your solution and then clicking the key “F5”, or the “play” button shown in the following picture, to run the program.</w:t>
      </w:r>
    </w:p>
    <w:p w:rsidR="002F1C9C" w:rsidRDefault="002F1C9C" w:rsidP="002F1C9C">
      <w:r>
        <w:rPr>
          <w:noProof/>
        </w:rPr>
        <w:drawing>
          <wp:inline distT="0" distB="0" distL="0" distR="0">
            <wp:extent cx="3676650" cy="933450"/>
            <wp:effectExtent l="19050" t="0" r="0" b="0"/>
            <wp:docPr id="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b="49744"/>
                    <a:stretch>
                      <a:fillRect/>
                    </a:stretch>
                  </pic:blipFill>
                  <pic:spPr bwMode="auto">
                    <a:xfrm>
                      <a:off x="0" y="0"/>
                      <a:ext cx="3676650" cy="933450"/>
                    </a:xfrm>
                    <a:prstGeom prst="rect">
                      <a:avLst/>
                    </a:prstGeom>
                    <a:noFill/>
                    <a:ln w="9525">
                      <a:noFill/>
                      <a:miter lim="800000"/>
                      <a:headEnd/>
                      <a:tailEnd/>
                    </a:ln>
                  </pic:spPr>
                </pic:pic>
              </a:graphicData>
            </a:graphic>
          </wp:inline>
        </w:drawing>
      </w:r>
    </w:p>
    <w:p w:rsidR="002F1C9C" w:rsidRDefault="002F1C9C" w:rsidP="002F1C9C">
      <w:r>
        <w:t>You should see the following screen,</w:t>
      </w:r>
    </w:p>
    <w:p w:rsidR="002F1C9C" w:rsidRDefault="002F1C9C" w:rsidP="002F1C9C">
      <w:r>
        <w:rPr>
          <w:noProof/>
        </w:rPr>
        <w:drawing>
          <wp:inline distT="0" distB="0" distL="0" distR="0">
            <wp:extent cx="5657850" cy="1228725"/>
            <wp:effectExtent l="19050" t="0" r="0" b="0"/>
            <wp:docPr id="5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srcRect/>
                    <a:stretch>
                      <a:fillRect/>
                    </a:stretch>
                  </pic:blipFill>
                  <pic:spPr bwMode="auto">
                    <a:xfrm>
                      <a:off x="0" y="0"/>
                      <a:ext cx="5657850" cy="1228725"/>
                    </a:xfrm>
                    <a:prstGeom prst="rect">
                      <a:avLst/>
                    </a:prstGeom>
                    <a:noFill/>
                    <a:ln w="9525">
                      <a:noFill/>
                      <a:miter lim="800000"/>
                      <a:headEnd/>
                      <a:tailEnd/>
                    </a:ln>
                  </pic:spPr>
                </pic:pic>
              </a:graphicData>
            </a:graphic>
          </wp:inline>
        </w:drawing>
      </w:r>
    </w:p>
    <w:p w:rsidR="002F1C9C" w:rsidRDefault="002F1C9C" w:rsidP="002F1C9C">
      <w:r>
        <w:t>Congratulations on your first program!</w:t>
      </w:r>
    </w:p>
    <w:p w:rsidR="002F1C9C" w:rsidRDefault="002F1C9C" w:rsidP="002F1C9C">
      <w:pPr>
        <w:pStyle w:val="Heading2"/>
      </w:pPr>
      <w:bookmarkStart w:id="58" w:name="_Toc410804110"/>
      <w:bookmarkStart w:id="59" w:name="_Toc410903434"/>
      <w:r>
        <w:t xml:space="preserve">GUI </w:t>
      </w:r>
      <w:proofErr w:type="spellStart"/>
      <w:r>
        <w:t>Winforms</w:t>
      </w:r>
      <w:proofErr w:type="spellEnd"/>
      <w:r>
        <w:t xml:space="preserve"> Application</w:t>
      </w:r>
      <w:bookmarkEnd w:id="58"/>
      <w:bookmarkEnd w:id="59"/>
    </w:p>
    <w:p w:rsidR="002F1C9C" w:rsidRDefault="002F1C9C" w:rsidP="002F1C9C">
      <w:r>
        <w:t>Right click the “</w:t>
      </w:r>
      <w:proofErr w:type="spellStart"/>
      <w:r>
        <w:t>GettingStarted</w:t>
      </w:r>
      <w:proofErr w:type="spellEnd"/>
      <w:r>
        <w:t>” solution and “Add” a “New Project…</w:t>
      </w:r>
      <w:proofErr w:type="gramStart"/>
      <w:r>
        <w:t>”.</w:t>
      </w:r>
      <w:proofErr w:type="gramEnd"/>
      <w:r>
        <w:t xml:space="preserve">  (Express: you’ll be prompted to save your solution.  Please go ahead and do that.)  From the New Project window click “Windows Forms Application” and use the name “GUI”.</w:t>
      </w:r>
    </w:p>
    <w:p w:rsidR="002F1C9C" w:rsidRDefault="002F1C9C" w:rsidP="002F1C9C">
      <w:r>
        <w:rPr>
          <w:noProof/>
        </w:rPr>
        <w:lastRenderedPageBreak/>
        <w:drawing>
          <wp:inline distT="0" distB="0" distL="0" distR="0">
            <wp:extent cx="5286375" cy="2647950"/>
            <wp:effectExtent l="19050" t="0" r="9525" b="0"/>
            <wp:docPr id="5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cstate="print"/>
                    <a:srcRect/>
                    <a:stretch>
                      <a:fillRect/>
                    </a:stretch>
                  </pic:blipFill>
                  <pic:spPr bwMode="auto">
                    <a:xfrm>
                      <a:off x="0" y="0"/>
                      <a:ext cx="5286375" cy="2647950"/>
                    </a:xfrm>
                    <a:prstGeom prst="rect">
                      <a:avLst/>
                    </a:prstGeom>
                    <a:noFill/>
                    <a:ln w="9525">
                      <a:noFill/>
                      <a:miter lim="800000"/>
                      <a:headEnd/>
                      <a:tailEnd/>
                    </a:ln>
                  </pic:spPr>
                </pic:pic>
              </a:graphicData>
            </a:graphic>
          </wp:inline>
        </w:drawing>
      </w:r>
    </w:p>
    <w:p w:rsidR="002F1C9C" w:rsidRDefault="002F1C9C" w:rsidP="002F1C9C">
      <w:pPr>
        <w:keepNext/>
      </w:pPr>
      <w:r>
        <w:rPr>
          <w:noProof/>
        </w:rPr>
        <w:drawing>
          <wp:inline distT="0" distB="0" distL="0" distR="0">
            <wp:extent cx="5943600" cy="2791125"/>
            <wp:effectExtent l="19050" t="0" r="0" b="0"/>
            <wp:docPr id="5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srcRect/>
                    <a:stretch>
                      <a:fillRect/>
                    </a:stretch>
                  </pic:blipFill>
                  <pic:spPr bwMode="auto">
                    <a:xfrm>
                      <a:off x="0" y="0"/>
                      <a:ext cx="5943600" cy="2791125"/>
                    </a:xfrm>
                    <a:prstGeom prst="rect">
                      <a:avLst/>
                    </a:prstGeom>
                    <a:noFill/>
                    <a:ln w="9525">
                      <a:noFill/>
                      <a:miter lim="800000"/>
                      <a:headEnd/>
                      <a:tailEnd/>
                    </a:ln>
                  </pic:spPr>
                </pic:pic>
              </a:graphicData>
            </a:graphic>
          </wp:inline>
        </w:drawing>
      </w:r>
    </w:p>
    <w:p w:rsidR="002F1C9C" w:rsidRDefault="002F1C9C" w:rsidP="002F1C9C">
      <w:pPr>
        <w:pStyle w:val="Caption"/>
      </w:pPr>
      <w:bookmarkStart w:id="60" w:name="_Toc410903448"/>
      <w:r>
        <w:t xml:space="preserve">Figure </w:t>
      </w:r>
      <w:fldSimple w:instr=" SEQ Figure \* ARABIC ">
        <w:r w:rsidR="00756A06">
          <w:t>6</w:t>
        </w:r>
      </w:fldSimple>
      <w:r>
        <w:t xml:space="preserve"> - VS - Add new Windows Forms Application</w:t>
      </w:r>
      <w:bookmarkEnd w:id="60"/>
    </w:p>
    <w:p w:rsidR="002F1C9C" w:rsidRDefault="002F1C9C" w:rsidP="002F1C9C">
      <w:r>
        <w:t xml:space="preserve"> The following blank form will appear,</w:t>
      </w:r>
    </w:p>
    <w:p w:rsidR="002F1C9C" w:rsidRDefault="002F1C9C" w:rsidP="002F1C9C">
      <w:pPr>
        <w:keepNext/>
      </w:pPr>
      <w:r>
        <w:rPr>
          <w:noProof/>
        </w:rPr>
        <w:lastRenderedPageBreak/>
        <w:drawing>
          <wp:inline distT="0" distB="0" distL="0" distR="0">
            <wp:extent cx="2190750" cy="2722372"/>
            <wp:effectExtent l="19050" t="0" r="0" b="0"/>
            <wp:docPr id="5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srcRect/>
                    <a:stretch>
                      <a:fillRect/>
                    </a:stretch>
                  </pic:blipFill>
                  <pic:spPr bwMode="auto">
                    <a:xfrm>
                      <a:off x="0" y="0"/>
                      <a:ext cx="2190750" cy="2722372"/>
                    </a:xfrm>
                    <a:prstGeom prst="rect">
                      <a:avLst/>
                    </a:prstGeom>
                    <a:noFill/>
                    <a:ln w="9525">
                      <a:noFill/>
                      <a:miter lim="800000"/>
                      <a:headEnd/>
                      <a:tailEnd/>
                    </a:ln>
                  </pic:spPr>
                </pic:pic>
              </a:graphicData>
            </a:graphic>
          </wp:inline>
        </w:drawing>
      </w:r>
    </w:p>
    <w:p w:rsidR="002F1C9C" w:rsidRDefault="002F1C9C" w:rsidP="002F1C9C">
      <w:pPr>
        <w:pStyle w:val="Caption"/>
      </w:pPr>
      <w:bookmarkStart w:id="61" w:name="_Toc410903449"/>
      <w:r>
        <w:t xml:space="preserve">Figure </w:t>
      </w:r>
      <w:fldSimple w:instr=" SEQ Figure \* ARABIC ">
        <w:r w:rsidR="00756A06">
          <w:t>7</w:t>
        </w:r>
      </w:fldSimple>
      <w:r>
        <w:t xml:space="preserve"> - blank form</w:t>
      </w:r>
      <w:bookmarkEnd w:id="61"/>
    </w:p>
    <w:p w:rsidR="002F1C9C" w:rsidRDefault="002F1C9C" w:rsidP="002F1C9C">
      <w:r>
        <w:t>Open the toolbox window to grab and drop some controls onto the empty form.</w:t>
      </w:r>
    </w:p>
    <w:p w:rsidR="002F1C9C" w:rsidRDefault="002F1C9C" w:rsidP="002F1C9C">
      <w:r>
        <w:t>In Visual Studio click View&gt;Toolbox</w:t>
      </w:r>
    </w:p>
    <w:p w:rsidR="002F1C9C" w:rsidRDefault="002F1C9C" w:rsidP="002F1C9C">
      <w:pPr>
        <w:keepNext/>
      </w:pPr>
      <w:r>
        <w:rPr>
          <w:noProof/>
        </w:rPr>
        <w:drawing>
          <wp:inline distT="0" distB="0" distL="0" distR="0">
            <wp:extent cx="3640684" cy="3590925"/>
            <wp:effectExtent l="19050" t="0" r="0" b="0"/>
            <wp:docPr id="5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cstate="print"/>
                    <a:srcRect/>
                    <a:stretch>
                      <a:fillRect/>
                    </a:stretch>
                  </pic:blipFill>
                  <pic:spPr bwMode="auto">
                    <a:xfrm>
                      <a:off x="0" y="0"/>
                      <a:ext cx="3640684" cy="3590925"/>
                    </a:xfrm>
                    <a:prstGeom prst="rect">
                      <a:avLst/>
                    </a:prstGeom>
                    <a:noFill/>
                    <a:ln w="9525">
                      <a:noFill/>
                      <a:miter lim="800000"/>
                      <a:headEnd/>
                      <a:tailEnd/>
                    </a:ln>
                  </pic:spPr>
                </pic:pic>
              </a:graphicData>
            </a:graphic>
          </wp:inline>
        </w:drawing>
      </w:r>
    </w:p>
    <w:p w:rsidR="002F1C9C" w:rsidRDefault="002F1C9C" w:rsidP="002F1C9C">
      <w:pPr>
        <w:pStyle w:val="Caption"/>
      </w:pPr>
      <w:bookmarkStart w:id="62" w:name="_Toc410903450"/>
      <w:r>
        <w:t xml:space="preserve">Figure </w:t>
      </w:r>
      <w:fldSimple w:instr=" SEQ Figure \* ARABIC ">
        <w:r w:rsidR="00756A06">
          <w:t>8</w:t>
        </w:r>
      </w:fldSimple>
      <w:r>
        <w:t xml:space="preserve"> - VS - Toolbox</w:t>
      </w:r>
      <w:bookmarkEnd w:id="62"/>
    </w:p>
    <w:p w:rsidR="002F1C9C" w:rsidRDefault="002F1C9C" w:rsidP="002F1C9C">
      <w:proofErr w:type="gramStart"/>
      <w:r>
        <w:t>In Express click View&gt;Other Windows&gt;Toolbox.</w:t>
      </w:r>
      <w:proofErr w:type="gramEnd"/>
    </w:p>
    <w:p w:rsidR="002F1C9C" w:rsidRDefault="002F1C9C" w:rsidP="002F1C9C">
      <w:pPr>
        <w:keepNext/>
      </w:pPr>
      <w:r>
        <w:rPr>
          <w:noProof/>
        </w:rPr>
        <w:lastRenderedPageBreak/>
        <w:drawing>
          <wp:inline distT="0" distB="0" distL="0" distR="0">
            <wp:extent cx="5114925" cy="2743200"/>
            <wp:effectExtent l="19050" t="0" r="9525" b="0"/>
            <wp:docPr id="57" name="Picture 48" descr="C:\Users\a0389316.ENT\Downloads\image00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0389316.ENT\Downloads\image001 (1).png"/>
                    <pic:cNvPicPr>
                      <a:picLocks noChangeAspect="1" noChangeArrowheads="1"/>
                    </pic:cNvPicPr>
                  </pic:nvPicPr>
                  <pic:blipFill>
                    <a:blip r:embed="rId32" cstate="print"/>
                    <a:srcRect/>
                    <a:stretch>
                      <a:fillRect/>
                    </a:stretch>
                  </pic:blipFill>
                  <pic:spPr bwMode="auto">
                    <a:xfrm>
                      <a:off x="0" y="0"/>
                      <a:ext cx="5114925" cy="2743200"/>
                    </a:xfrm>
                    <a:prstGeom prst="rect">
                      <a:avLst/>
                    </a:prstGeom>
                    <a:noFill/>
                    <a:ln w="9525">
                      <a:noFill/>
                      <a:miter lim="800000"/>
                      <a:headEnd/>
                      <a:tailEnd/>
                    </a:ln>
                  </pic:spPr>
                </pic:pic>
              </a:graphicData>
            </a:graphic>
          </wp:inline>
        </w:drawing>
      </w:r>
    </w:p>
    <w:p w:rsidR="002F1C9C" w:rsidRDefault="002F1C9C" w:rsidP="002F1C9C">
      <w:pPr>
        <w:pStyle w:val="Caption"/>
      </w:pPr>
      <w:bookmarkStart w:id="63" w:name="_Toc410903451"/>
      <w:r>
        <w:t xml:space="preserve">Figure </w:t>
      </w:r>
      <w:fldSimple w:instr=" SEQ Figure \* ARABIC ">
        <w:r w:rsidR="00756A06">
          <w:t>9</w:t>
        </w:r>
      </w:fldSimple>
      <w:r>
        <w:t xml:space="preserve"> - Express - Toolbox</w:t>
      </w:r>
      <w:bookmarkEnd w:id="63"/>
    </w:p>
    <w:p w:rsidR="002F1C9C" w:rsidRDefault="002F1C9C" w:rsidP="002F1C9C">
      <w:r>
        <w:t>To keep the “Toolbox” open without the auto hide click the pin so it is oriented as shown in the following picture,</w:t>
      </w:r>
    </w:p>
    <w:p w:rsidR="002F1C9C" w:rsidRDefault="002F1C9C" w:rsidP="002F1C9C">
      <w:pPr>
        <w:keepNext/>
      </w:pPr>
      <w:r>
        <w:rPr>
          <w:noProof/>
        </w:rPr>
        <w:drawing>
          <wp:inline distT="0" distB="0" distL="0" distR="0">
            <wp:extent cx="3409950" cy="2619375"/>
            <wp:effectExtent l="19050" t="0" r="0" b="0"/>
            <wp:docPr id="5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cstate="print"/>
                    <a:srcRect b="45219"/>
                    <a:stretch>
                      <a:fillRect/>
                    </a:stretch>
                  </pic:blipFill>
                  <pic:spPr bwMode="auto">
                    <a:xfrm>
                      <a:off x="0" y="0"/>
                      <a:ext cx="3409950" cy="2619375"/>
                    </a:xfrm>
                    <a:prstGeom prst="rect">
                      <a:avLst/>
                    </a:prstGeom>
                    <a:noFill/>
                    <a:ln w="9525">
                      <a:noFill/>
                      <a:miter lim="800000"/>
                      <a:headEnd/>
                      <a:tailEnd/>
                    </a:ln>
                  </pic:spPr>
                </pic:pic>
              </a:graphicData>
            </a:graphic>
          </wp:inline>
        </w:drawing>
      </w:r>
    </w:p>
    <w:p w:rsidR="002F1C9C" w:rsidRDefault="002F1C9C" w:rsidP="002F1C9C">
      <w:pPr>
        <w:pStyle w:val="Caption"/>
      </w:pPr>
      <w:bookmarkStart w:id="64" w:name="_Toc410903452"/>
      <w:r>
        <w:t xml:space="preserve">Figure </w:t>
      </w:r>
      <w:fldSimple w:instr=" SEQ Figure \* ARABIC ">
        <w:r w:rsidR="00756A06">
          <w:t>10</w:t>
        </w:r>
      </w:fldSimple>
      <w:r>
        <w:t xml:space="preserve"> - Pin the toolbox</w:t>
      </w:r>
      <w:bookmarkEnd w:id="64"/>
    </w:p>
    <w:p w:rsidR="002F1C9C" w:rsidRDefault="002F1C9C" w:rsidP="002F1C9C">
      <w:r>
        <w:t>Drag the following items from the Toolbox on the left, to the empty form on the right.</w:t>
      </w:r>
    </w:p>
    <w:p w:rsidR="002F1C9C" w:rsidRDefault="002F1C9C" w:rsidP="002F1C9C">
      <w:pPr>
        <w:pStyle w:val="ListParagraph"/>
        <w:numPr>
          <w:ilvl w:val="0"/>
          <w:numId w:val="33"/>
        </w:numPr>
        <w:spacing w:before="200" w:after="200" w:line="276" w:lineRule="auto"/>
      </w:pPr>
      <w:r>
        <w:t>Label</w:t>
      </w:r>
    </w:p>
    <w:p w:rsidR="002F1C9C" w:rsidRDefault="002F1C9C" w:rsidP="002F1C9C">
      <w:pPr>
        <w:pStyle w:val="ListParagraph"/>
        <w:numPr>
          <w:ilvl w:val="0"/>
          <w:numId w:val="33"/>
        </w:numPr>
        <w:spacing w:before="200" w:after="200" w:line="276" w:lineRule="auto"/>
      </w:pPr>
      <w:r>
        <w:t>Textbox</w:t>
      </w:r>
    </w:p>
    <w:p w:rsidR="002F1C9C" w:rsidRDefault="002F1C9C" w:rsidP="002F1C9C">
      <w:pPr>
        <w:pStyle w:val="ListParagraph"/>
        <w:numPr>
          <w:ilvl w:val="0"/>
          <w:numId w:val="33"/>
        </w:numPr>
        <w:spacing w:before="200" w:after="200" w:line="276" w:lineRule="auto"/>
      </w:pPr>
      <w:r>
        <w:t>Button</w:t>
      </w:r>
    </w:p>
    <w:p w:rsidR="002F1C9C" w:rsidRDefault="002F1C9C" w:rsidP="002F1C9C">
      <w:r>
        <w:rPr>
          <w:noProof/>
        </w:rPr>
        <w:lastRenderedPageBreak/>
        <w:drawing>
          <wp:inline distT="0" distB="0" distL="0" distR="0">
            <wp:extent cx="5086350" cy="4314825"/>
            <wp:effectExtent l="19050" t="0" r="0" b="0"/>
            <wp:docPr id="6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srcRect/>
                    <a:stretch>
                      <a:fillRect/>
                    </a:stretch>
                  </pic:blipFill>
                  <pic:spPr bwMode="auto">
                    <a:xfrm>
                      <a:off x="0" y="0"/>
                      <a:ext cx="5086350" cy="4314825"/>
                    </a:xfrm>
                    <a:prstGeom prst="rect">
                      <a:avLst/>
                    </a:prstGeom>
                    <a:noFill/>
                    <a:ln w="9525">
                      <a:noFill/>
                      <a:miter lim="800000"/>
                      <a:headEnd/>
                      <a:tailEnd/>
                    </a:ln>
                  </pic:spPr>
                </pic:pic>
              </a:graphicData>
            </a:graphic>
          </wp:inline>
        </w:drawing>
      </w:r>
    </w:p>
    <w:p w:rsidR="002F1C9C" w:rsidRDefault="002F1C9C" w:rsidP="002F1C9C">
      <w:r>
        <w:t>Update the text in the label and the button by editing them in the “Properties Window.”  Right click anywhere in the form and click “Properties”</w:t>
      </w:r>
    </w:p>
    <w:p w:rsidR="002F1C9C" w:rsidRDefault="002F1C9C" w:rsidP="002F1C9C">
      <w:pPr>
        <w:keepNext/>
      </w:pPr>
      <w:r>
        <w:rPr>
          <w:noProof/>
        </w:rPr>
        <w:drawing>
          <wp:inline distT="0" distB="0" distL="0" distR="0">
            <wp:extent cx="4086225" cy="2114550"/>
            <wp:effectExtent l="19050" t="0" r="9525" b="0"/>
            <wp:docPr id="6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cstate="print"/>
                    <a:srcRect/>
                    <a:stretch>
                      <a:fillRect/>
                    </a:stretch>
                  </pic:blipFill>
                  <pic:spPr bwMode="auto">
                    <a:xfrm>
                      <a:off x="0" y="0"/>
                      <a:ext cx="4086225" cy="2114550"/>
                    </a:xfrm>
                    <a:prstGeom prst="rect">
                      <a:avLst/>
                    </a:prstGeom>
                    <a:noFill/>
                    <a:ln w="9525">
                      <a:noFill/>
                      <a:miter lim="800000"/>
                      <a:headEnd/>
                      <a:tailEnd/>
                    </a:ln>
                  </pic:spPr>
                </pic:pic>
              </a:graphicData>
            </a:graphic>
          </wp:inline>
        </w:drawing>
      </w:r>
    </w:p>
    <w:p w:rsidR="002F1C9C" w:rsidRDefault="002F1C9C" w:rsidP="002F1C9C">
      <w:pPr>
        <w:pStyle w:val="Caption"/>
      </w:pPr>
      <w:bookmarkStart w:id="65" w:name="_Toc410903453"/>
      <w:r>
        <w:t xml:space="preserve">Figure </w:t>
      </w:r>
      <w:fldSimple w:instr=" SEQ Figure \* ARABIC ">
        <w:r w:rsidR="00756A06">
          <w:t>11</w:t>
        </w:r>
      </w:fldSimple>
      <w:r>
        <w:t xml:space="preserve"> - Accessing the Properties window</w:t>
      </w:r>
      <w:bookmarkEnd w:id="65"/>
    </w:p>
    <w:p w:rsidR="002F1C9C" w:rsidRDefault="002F1C9C" w:rsidP="002F1C9C">
      <w:r>
        <w:t xml:space="preserve"> The “Properties” window will display the properties of the control last selected.  Click the label and button controls and update their “Text” property as follows:</w:t>
      </w:r>
    </w:p>
    <w:p w:rsidR="002F1C9C" w:rsidRDefault="002F1C9C" w:rsidP="002F1C9C">
      <w:r>
        <w:t>label1 =&gt; Enter your name:</w:t>
      </w:r>
    </w:p>
    <w:p w:rsidR="002F1C9C" w:rsidRDefault="002F1C9C" w:rsidP="002F1C9C">
      <w:r>
        <w:t>button1 =&gt; Go!</w:t>
      </w:r>
    </w:p>
    <w:p w:rsidR="002F1C9C" w:rsidRDefault="002F1C9C" w:rsidP="002F1C9C">
      <w:r>
        <w:lastRenderedPageBreak/>
        <w:t>Change the property for the label1 text can be seen in the following diagram,</w:t>
      </w:r>
    </w:p>
    <w:p w:rsidR="002F1C9C" w:rsidRDefault="002F1C9C" w:rsidP="002F1C9C">
      <w:pPr>
        <w:keepNext/>
      </w:pPr>
      <w:r>
        <w:rPr>
          <w:noProof/>
        </w:rPr>
        <w:drawing>
          <wp:inline distT="0" distB="0" distL="0" distR="0">
            <wp:extent cx="4505325" cy="3429000"/>
            <wp:effectExtent l="19050" t="0" r="9525" b="0"/>
            <wp:docPr id="6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cstate="print"/>
                    <a:srcRect/>
                    <a:stretch>
                      <a:fillRect/>
                    </a:stretch>
                  </pic:blipFill>
                  <pic:spPr bwMode="auto">
                    <a:xfrm>
                      <a:off x="0" y="0"/>
                      <a:ext cx="4505325" cy="3429000"/>
                    </a:xfrm>
                    <a:prstGeom prst="rect">
                      <a:avLst/>
                    </a:prstGeom>
                    <a:noFill/>
                    <a:ln w="9525">
                      <a:noFill/>
                      <a:miter lim="800000"/>
                      <a:headEnd/>
                      <a:tailEnd/>
                    </a:ln>
                  </pic:spPr>
                </pic:pic>
              </a:graphicData>
            </a:graphic>
          </wp:inline>
        </w:drawing>
      </w:r>
    </w:p>
    <w:p w:rsidR="002F1C9C" w:rsidRDefault="002F1C9C" w:rsidP="002F1C9C">
      <w:pPr>
        <w:pStyle w:val="Caption"/>
      </w:pPr>
      <w:bookmarkStart w:id="66" w:name="_Toc410903454"/>
      <w:r>
        <w:t xml:space="preserve">Figure </w:t>
      </w:r>
      <w:fldSimple w:instr=" SEQ Figure \* ARABIC ">
        <w:r w:rsidR="00756A06">
          <w:t>12</w:t>
        </w:r>
      </w:fldSimple>
      <w:r>
        <w:t xml:space="preserve"> - Text property for label1</w:t>
      </w:r>
      <w:bookmarkEnd w:id="66"/>
    </w:p>
    <w:p w:rsidR="002F1C9C" w:rsidRDefault="002F1C9C" w:rsidP="002F1C9C">
      <w:r>
        <w:t>Your updated form should look as follows:</w:t>
      </w:r>
    </w:p>
    <w:p w:rsidR="002F1C9C" w:rsidRDefault="002F1C9C" w:rsidP="002F1C9C">
      <w:r>
        <w:rPr>
          <w:noProof/>
        </w:rPr>
        <w:drawing>
          <wp:inline distT="0" distB="0" distL="0" distR="0">
            <wp:extent cx="2971800" cy="1362075"/>
            <wp:effectExtent l="19050" t="0" r="0" b="0"/>
            <wp:docPr id="6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cstate="print"/>
                    <a:srcRect/>
                    <a:stretch>
                      <a:fillRect/>
                    </a:stretch>
                  </pic:blipFill>
                  <pic:spPr bwMode="auto">
                    <a:xfrm>
                      <a:off x="0" y="0"/>
                      <a:ext cx="2971800" cy="1362075"/>
                    </a:xfrm>
                    <a:prstGeom prst="rect">
                      <a:avLst/>
                    </a:prstGeom>
                    <a:noFill/>
                    <a:ln w="9525">
                      <a:noFill/>
                      <a:miter lim="800000"/>
                      <a:headEnd/>
                      <a:tailEnd/>
                    </a:ln>
                  </pic:spPr>
                </pic:pic>
              </a:graphicData>
            </a:graphic>
          </wp:inline>
        </w:drawing>
      </w:r>
    </w:p>
    <w:p w:rsidR="002F1C9C" w:rsidRDefault="002F1C9C" w:rsidP="002F1C9C">
      <w:r>
        <w:t xml:space="preserve">Before running this application, you need to set the </w:t>
      </w:r>
      <w:proofErr w:type="spellStart"/>
      <w:r>
        <w:t>the</w:t>
      </w:r>
      <w:proofErr w:type="spellEnd"/>
      <w:r>
        <w:t xml:space="preserve"> </w:t>
      </w:r>
      <w:proofErr w:type="spellStart"/>
      <w:r>
        <w:t>winforms</w:t>
      </w:r>
      <w:proofErr w:type="spellEnd"/>
      <w:r>
        <w:t xml:space="preserve"> application project to be the “startup project.”  To do this right click the “GUI” project and click “Set as </w:t>
      </w:r>
      <w:proofErr w:type="spellStart"/>
      <w:r>
        <w:t>StartUp</w:t>
      </w:r>
      <w:proofErr w:type="spellEnd"/>
      <w:r>
        <w:t xml:space="preserve"> Project.”  This tells your editor which project to run.  </w:t>
      </w:r>
    </w:p>
    <w:p w:rsidR="002F1C9C" w:rsidRDefault="002F1C9C" w:rsidP="002F1C9C">
      <w:pPr>
        <w:keepNext/>
      </w:pPr>
      <w:r>
        <w:rPr>
          <w:noProof/>
        </w:rPr>
        <w:lastRenderedPageBreak/>
        <w:drawing>
          <wp:inline distT="0" distB="0" distL="0" distR="0">
            <wp:extent cx="4200525" cy="4733925"/>
            <wp:effectExtent l="19050" t="0" r="9525" b="0"/>
            <wp:docPr id="6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 cstate="print"/>
                    <a:srcRect/>
                    <a:stretch>
                      <a:fillRect/>
                    </a:stretch>
                  </pic:blipFill>
                  <pic:spPr bwMode="auto">
                    <a:xfrm>
                      <a:off x="0" y="0"/>
                      <a:ext cx="4200525" cy="4733925"/>
                    </a:xfrm>
                    <a:prstGeom prst="rect">
                      <a:avLst/>
                    </a:prstGeom>
                    <a:noFill/>
                    <a:ln w="9525">
                      <a:noFill/>
                      <a:miter lim="800000"/>
                      <a:headEnd/>
                      <a:tailEnd/>
                    </a:ln>
                  </pic:spPr>
                </pic:pic>
              </a:graphicData>
            </a:graphic>
          </wp:inline>
        </w:drawing>
      </w:r>
    </w:p>
    <w:p w:rsidR="002F1C9C" w:rsidRDefault="002F1C9C" w:rsidP="002F1C9C">
      <w:pPr>
        <w:pStyle w:val="Caption"/>
      </w:pPr>
      <w:bookmarkStart w:id="67" w:name="_Toc410903455"/>
      <w:r>
        <w:t xml:space="preserve">Figure </w:t>
      </w:r>
      <w:fldSimple w:instr=" SEQ Figure \* ARABIC ">
        <w:r w:rsidR="00756A06">
          <w:t>13</w:t>
        </w:r>
      </w:fldSimple>
      <w:r>
        <w:t xml:space="preserve"> - Setting the StartUp project to GUI</w:t>
      </w:r>
      <w:bookmarkEnd w:id="67"/>
    </w:p>
    <w:p w:rsidR="002F1C9C" w:rsidRDefault="002F1C9C" w:rsidP="002F1C9C">
      <w:r>
        <w:t>Click “F6” to build and then “F5” to run.  You should have a form that looks like above.  Let’s add some functionality for the button.</w:t>
      </w:r>
    </w:p>
    <w:p w:rsidR="002F1C9C" w:rsidRDefault="002F1C9C" w:rsidP="002F1C9C">
      <w:r>
        <w:t>Close your mini form to return back to the editor.  Double click the “Go!” button and you should end up in a function as shown in the following picture.</w:t>
      </w:r>
    </w:p>
    <w:p w:rsidR="002F1C9C" w:rsidRDefault="002F1C9C" w:rsidP="002F1C9C">
      <w:r>
        <w:rPr>
          <w:noProof/>
        </w:rPr>
        <w:lastRenderedPageBreak/>
        <w:drawing>
          <wp:inline distT="0" distB="0" distL="0" distR="0">
            <wp:extent cx="4962525" cy="2667000"/>
            <wp:effectExtent l="19050" t="0" r="9525" b="0"/>
            <wp:docPr id="6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cstate="print"/>
                    <a:srcRect/>
                    <a:stretch>
                      <a:fillRect/>
                    </a:stretch>
                  </pic:blipFill>
                  <pic:spPr bwMode="auto">
                    <a:xfrm>
                      <a:off x="0" y="0"/>
                      <a:ext cx="4962525" cy="2667000"/>
                    </a:xfrm>
                    <a:prstGeom prst="rect">
                      <a:avLst/>
                    </a:prstGeom>
                    <a:noFill/>
                    <a:ln w="9525">
                      <a:noFill/>
                      <a:miter lim="800000"/>
                      <a:headEnd/>
                      <a:tailEnd/>
                    </a:ln>
                  </pic:spPr>
                </pic:pic>
              </a:graphicData>
            </a:graphic>
          </wp:inline>
        </w:drawing>
      </w:r>
    </w:p>
    <w:p w:rsidR="002F1C9C" w:rsidRDefault="002F1C9C" w:rsidP="002F1C9C">
      <w:r>
        <w:t>Type in the following code:</w:t>
      </w:r>
    </w:p>
    <w:p w:rsidR="002F1C9C" w:rsidRDefault="002F1C9C" w:rsidP="002F1C9C">
      <w:r>
        <w:rPr>
          <w:rFonts w:ascii="Consolas" w:hAnsi="Consolas" w:cs="Consolas"/>
          <w:noProof/>
          <w:color w:val="2B91AF"/>
          <w:sz w:val="19"/>
          <w:szCs w:val="19"/>
        </w:rPr>
        <w:drawing>
          <wp:inline distT="0" distB="0" distL="0" distR="0">
            <wp:extent cx="4333875" cy="885825"/>
            <wp:effectExtent l="19050" t="0" r="9525" b="0"/>
            <wp:docPr id="7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0" cstate="print"/>
                    <a:srcRect/>
                    <a:stretch>
                      <a:fillRect/>
                    </a:stretch>
                  </pic:blipFill>
                  <pic:spPr bwMode="auto">
                    <a:xfrm>
                      <a:off x="0" y="0"/>
                      <a:ext cx="4333875" cy="885825"/>
                    </a:xfrm>
                    <a:prstGeom prst="rect">
                      <a:avLst/>
                    </a:prstGeom>
                    <a:noFill/>
                    <a:ln w="9525">
                      <a:noFill/>
                      <a:miter lim="800000"/>
                      <a:headEnd/>
                      <a:tailEnd/>
                    </a:ln>
                  </pic:spPr>
                </pic:pic>
              </a:graphicData>
            </a:graphic>
          </wp:inline>
        </w:drawing>
      </w:r>
      <w:r>
        <w:t xml:space="preserve"> </w:t>
      </w:r>
    </w:p>
    <w:p w:rsidR="002F1C9C" w:rsidRDefault="002F1C9C" w:rsidP="002F1C9C">
      <w:proofErr w:type="gramStart"/>
      <w:r>
        <w:t>Build(</w:t>
      </w:r>
      <w:proofErr w:type="gramEnd"/>
      <w:r>
        <w:t>F6) and execute(F5) your code and you should have a function button that when clicked will display a pop-up box displaying the following for example,</w:t>
      </w:r>
    </w:p>
    <w:p w:rsidR="002F1C9C" w:rsidRDefault="002F1C9C" w:rsidP="002F1C9C">
      <w:r>
        <w:rPr>
          <w:noProof/>
        </w:rPr>
        <w:drawing>
          <wp:inline distT="0" distB="0" distL="0" distR="0">
            <wp:extent cx="2990850" cy="2562225"/>
            <wp:effectExtent l="19050" t="0" r="0" b="0"/>
            <wp:docPr id="7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 cstate="print"/>
                    <a:srcRect/>
                    <a:stretch>
                      <a:fillRect/>
                    </a:stretch>
                  </pic:blipFill>
                  <pic:spPr bwMode="auto">
                    <a:xfrm>
                      <a:off x="0" y="0"/>
                      <a:ext cx="2990850" cy="2562225"/>
                    </a:xfrm>
                    <a:prstGeom prst="rect">
                      <a:avLst/>
                    </a:prstGeom>
                    <a:noFill/>
                    <a:ln w="9525">
                      <a:noFill/>
                      <a:miter lim="800000"/>
                      <a:headEnd/>
                      <a:tailEnd/>
                    </a:ln>
                  </pic:spPr>
                </pic:pic>
              </a:graphicData>
            </a:graphic>
          </wp:inline>
        </w:drawing>
      </w:r>
    </w:p>
    <w:p w:rsidR="002F1C9C" w:rsidRPr="003E328C" w:rsidRDefault="002F1C9C" w:rsidP="002F1C9C">
      <w:r>
        <w:t xml:space="preserve">Congratulations on your </w:t>
      </w:r>
      <w:proofErr w:type="spellStart"/>
      <w:r>
        <w:t>Winform</w:t>
      </w:r>
      <w:proofErr w:type="spellEnd"/>
      <w:r>
        <w:t xml:space="preserve"> GUI application!</w:t>
      </w:r>
    </w:p>
    <w:p w:rsidR="002F1C9C" w:rsidRDefault="002F1C9C" w:rsidP="002F1C9C">
      <w:pPr>
        <w:pStyle w:val="Heading2"/>
      </w:pPr>
      <w:bookmarkStart w:id="68" w:name="_Toc410804111"/>
      <w:bookmarkStart w:id="69" w:name="_Toc410903435"/>
      <w:r>
        <w:t>My Library</w:t>
      </w:r>
      <w:bookmarkEnd w:id="68"/>
      <w:bookmarkEnd w:id="69"/>
    </w:p>
    <w:p w:rsidR="002F1C9C" w:rsidRDefault="002F1C9C" w:rsidP="002F1C9C">
      <w:r>
        <w:t xml:space="preserve">Let’s create a small library that provides a few simple functions that will be used by your console and </w:t>
      </w:r>
      <w:proofErr w:type="spellStart"/>
      <w:r>
        <w:t>winform</w:t>
      </w:r>
      <w:proofErr w:type="spellEnd"/>
      <w:r>
        <w:t xml:space="preserve"> applications.</w:t>
      </w:r>
    </w:p>
    <w:p w:rsidR="002F1C9C" w:rsidRDefault="002F1C9C" w:rsidP="002F1C9C">
      <w:r>
        <w:t>Right click the Solution “</w:t>
      </w:r>
      <w:proofErr w:type="spellStart"/>
      <w:r>
        <w:t>GettingStarted</w:t>
      </w:r>
      <w:proofErr w:type="spellEnd"/>
      <w:r>
        <w:t xml:space="preserve">” node and </w:t>
      </w:r>
      <w:proofErr w:type="gramStart"/>
      <w:r>
        <w:t>Add</w:t>
      </w:r>
      <w:proofErr w:type="gramEnd"/>
      <w:r>
        <w:t xml:space="preserve"> a “New Project…”  Click “Class Library.”</w:t>
      </w:r>
    </w:p>
    <w:p w:rsidR="002F1C9C" w:rsidRDefault="002F1C9C" w:rsidP="002F1C9C">
      <w:pPr>
        <w:keepNext/>
      </w:pPr>
      <w:r>
        <w:rPr>
          <w:noProof/>
        </w:rPr>
        <w:lastRenderedPageBreak/>
        <w:drawing>
          <wp:inline distT="0" distB="0" distL="0" distR="0">
            <wp:extent cx="5286375" cy="2647950"/>
            <wp:effectExtent l="19050" t="0" r="9525" b="0"/>
            <wp:docPr id="7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 cstate="print"/>
                    <a:srcRect/>
                    <a:stretch>
                      <a:fillRect/>
                    </a:stretch>
                  </pic:blipFill>
                  <pic:spPr bwMode="auto">
                    <a:xfrm>
                      <a:off x="0" y="0"/>
                      <a:ext cx="5286375" cy="2647950"/>
                    </a:xfrm>
                    <a:prstGeom prst="rect">
                      <a:avLst/>
                    </a:prstGeom>
                    <a:noFill/>
                    <a:ln w="9525">
                      <a:noFill/>
                      <a:miter lim="800000"/>
                      <a:headEnd/>
                      <a:tailEnd/>
                    </a:ln>
                  </pic:spPr>
                </pic:pic>
              </a:graphicData>
            </a:graphic>
          </wp:inline>
        </w:drawing>
      </w:r>
    </w:p>
    <w:p w:rsidR="002F1C9C" w:rsidRDefault="002F1C9C" w:rsidP="002F1C9C">
      <w:pPr>
        <w:pStyle w:val="Caption"/>
      </w:pPr>
      <w:bookmarkStart w:id="70" w:name="_Toc410903456"/>
      <w:r>
        <w:t xml:space="preserve">Figure </w:t>
      </w:r>
      <w:fldSimple w:instr=" SEQ Figure \* ARABIC ">
        <w:r w:rsidR="00756A06">
          <w:t>14</w:t>
        </w:r>
      </w:fldSimple>
      <w:r>
        <w:t xml:space="preserve"> - Adding a new project to the solution</w:t>
      </w:r>
      <w:bookmarkEnd w:id="70"/>
    </w:p>
    <w:p w:rsidR="002F1C9C" w:rsidRDefault="002F1C9C" w:rsidP="002F1C9C">
      <w:r>
        <w:t>Name your Class Library “</w:t>
      </w:r>
      <w:proofErr w:type="spellStart"/>
      <w:r>
        <w:t>MyLibrary</w:t>
      </w:r>
      <w:proofErr w:type="spellEnd"/>
      <w:r>
        <w:t>”</w:t>
      </w:r>
    </w:p>
    <w:p w:rsidR="002F1C9C" w:rsidRDefault="002F1C9C" w:rsidP="002F1C9C">
      <w:pPr>
        <w:keepNext/>
      </w:pPr>
      <w:r>
        <w:rPr>
          <w:noProof/>
        </w:rPr>
        <w:drawing>
          <wp:inline distT="0" distB="0" distL="0" distR="0">
            <wp:extent cx="5943600" cy="4115283"/>
            <wp:effectExtent l="19050" t="0" r="0" b="0"/>
            <wp:docPr id="8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2" cstate="print"/>
                    <a:srcRect/>
                    <a:stretch>
                      <a:fillRect/>
                    </a:stretch>
                  </pic:blipFill>
                  <pic:spPr bwMode="auto">
                    <a:xfrm>
                      <a:off x="0" y="0"/>
                      <a:ext cx="5943600" cy="4115283"/>
                    </a:xfrm>
                    <a:prstGeom prst="rect">
                      <a:avLst/>
                    </a:prstGeom>
                    <a:noFill/>
                    <a:ln w="9525">
                      <a:noFill/>
                      <a:miter lim="800000"/>
                      <a:headEnd/>
                      <a:tailEnd/>
                    </a:ln>
                  </pic:spPr>
                </pic:pic>
              </a:graphicData>
            </a:graphic>
          </wp:inline>
        </w:drawing>
      </w:r>
    </w:p>
    <w:p w:rsidR="002F1C9C" w:rsidRDefault="002F1C9C" w:rsidP="002F1C9C">
      <w:pPr>
        <w:pStyle w:val="Caption"/>
      </w:pPr>
      <w:bookmarkStart w:id="71" w:name="_Toc410903457"/>
      <w:r>
        <w:t xml:space="preserve">Figure </w:t>
      </w:r>
      <w:fldSimple w:instr=" SEQ Figure \* ARABIC ">
        <w:r w:rsidR="00756A06">
          <w:t>15</w:t>
        </w:r>
      </w:fldSimple>
      <w:r>
        <w:t xml:space="preserve"> - VS - Creating a class library</w:t>
      </w:r>
      <w:bookmarkEnd w:id="71"/>
    </w:p>
    <w:p w:rsidR="002F1C9C" w:rsidRDefault="002F1C9C" w:rsidP="002F1C9C">
      <w:pPr>
        <w:keepNext/>
      </w:pPr>
      <w:r>
        <w:lastRenderedPageBreak/>
        <w:t xml:space="preserve">In your new class library add the following static function: </w:t>
      </w:r>
      <w:r>
        <w:rPr>
          <w:noProof/>
        </w:rPr>
        <w:drawing>
          <wp:inline distT="0" distB="0" distL="0" distR="0">
            <wp:extent cx="4905375" cy="1762125"/>
            <wp:effectExtent l="19050" t="0" r="9525" b="0"/>
            <wp:docPr id="8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3" cstate="print"/>
                    <a:srcRect/>
                    <a:stretch>
                      <a:fillRect/>
                    </a:stretch>
                  </pic:blipFill>
                  <pic:spPr bwMode="auto">
                    <a:xfrm>
                      <a:off x="0" y="0"/>
                      <a:ext cx="4905375" cy="1762125"/>
                    </a:xfrm>
                    <a:prstGeom prst="rect">
                      <a:avLst/>
                    </a:prstGeom>
                    <a:noFill/>
                    <a:ln w="9525">
                      <a:noFill/>
                      <a:miter lim="800000"/>
                      <a:headEnd/>
                      <a:tailEnd/>
                    </a:ln>
                  </pic:spPr>
                </pic:pic>
              </a:graphicData>
            </a:graphic>
          </wp:inline>
        </w:drawing>
      </w:r>
    </w:p>
    <w:p w:rsidR="002F1C9C" w:rsidRDefault="002F1C9C" w:rsidP="002F1C9C">
      <w:pPr>
        <w:pStyle w:val="Caption"/>
      </w:pPr>
      <w:bookmarkStart w:id="72" w:name="_Toc410903458"/>
      <w:r>
        <w:t xml:space="preserve">Figure </w:t>
      </w:r>
      <w:fldSimple w:instr=" SEQ Figure \* ARABIC ">
        <w:r w:rsidR="00756A06">
          <w:t>16</w:t>
        </w:r>
      </w:fldSimple>
      <w:r>
        <w:t xml:space="preserve"> - Static add function</w:t>
      </w:r>
      <w:bookmarkEnd w:id="72"/>
    </w:p>
    <w:p w:rsidR="002F1C9C" w:rsidRDefault="002F1C9C" w:rsidP="002F1C9C">
      <w:pPr>
        <w:rPr>
          <w:noProof/>
        </w:rPr>
      </w:pPr>
      <w:r>
        <w:rPr>
          <w:noProof/>
        </w:rPr>
        <w:t>To test this function you will need the aid of your console application because class libraries cannot be executed.</w:t>
      </w:r>
    </w:p>
    <w:p w:rsidR="002F1C9C" w:rsidRDefault="002F1C9C" w:rsidP="002F1C9C">
      <w:pPr>
        <w:rPr>
          <w:noProof/>
        </w:rPr>
      </w:pPr>
      <w:r>
        <w:rPr>
          <w:noProof/>
        </w:rPr>
        <w:t>First set your “GetStarted” console project to be the StartUp project as shown in the following picture,</w:t>
      </w:r>
    </w:p>
    <w:p w:rsidR="002F1C9C" w:rsidRDefault="002F1C9C" w:rsidP="002F1C9C">
      <w:pPr>
        <w:keepNext/>
      </w:pPr>
      <w:r>
        <w:rPr>
          <w:noProof/>
        </w:rPr>
        <w:drawing>
          <wp:inline distT="0" distB="0" distL="0" distR="0">
            <wp:extent cx="4295775" cy="3914775"/>
            <wp:effectExtent l="19050" t="0" r="9525" b="0"/>
            <wp:docPr id="8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4" cstate="print"/>
                    <a:srcRect/>
                    <a:stretch>
                      <a:fillRect/>
                    </a:stretch>
                  </pic:blipFill>
                  <pic:spPr bwMode="auto">
                    <a:xfrm>
                      <a:off x="0" y="0"/>
                      <a:ext cx="4295775" cy="3914775"/>
                    </a:xfrm>
                    <a:prstGeom prst="rect">
                      <a:avLst/>
                    </a:prstGeom>
                    <a:noFill/>
                    <a:ln w="9525">
                      <a:noFill/>
                      <a:miter lim="800000"/>
                      <a:headEnd/>
                      <a:tailEnd/>
                    </a:ln>
                  </pic:spPr>
                </pic:pic>
              </a:graphicData>
            </a:graphic>
          </wp:inline>
        </w:drawing>
      </w:r>
    </w:p>
    <w:p w:rsidR="002F1C9C" w:rsidRDefault="002F1C9C" w:rsidP="002F1C9C">
      <w:pPr>
        <w:pStyle w:val="Caption"/>
      </w:pPr>
      <w:bookmarkStart w:id="73" w:name="_Toc410903459"/>
      <w:r>
        <w:t xml:space="preserve">Figure </w:t>
      </w:r>
      <w:fldSimple w:instr=" SEQ Figure \* ARABIC ">
        <w:r w:rsidR="00756A06">
          <w:t>17</w:t>
        </w:r>
      </w:fldSimple>
      <w:r>
        <w:t xml:space="preserve"> - Setting GettingStarted project to be the StartUp</w:t>
      </w:r>
      <w:bookmarkEnd w:id="73"/>
    </w:p>
    <w:p w:rsidR="002F1C9C" w:rsidRDefault="002F1C9C" w:rsidP="002F1C9C">
      <w:pPr>
        <w:rPr>
          <w:noProof/>
        </w:rPr>
      </w:pPr>
      <w:r>
        <w:rPr>
          <w:noProof/>
        </w:rPr>
        <w:t>Although all the projects are adjacent to one another in this solution they don’t actually know about one another.  We need to explicitly add a reference to “MyLibrary” in the console application.  In the “GettingStarted” project expand the references and Right click “Add Reference…” as shown in the picture below.</w:t>
      </w:r>
    </w:p>
    <w:p w:rsidR="002F1C9C" w:rsidRDefault="002F1C9C" w:rsidP="002F1C9C">
      <w:pPr>
        <w:keepNext/>
      </w:pPr>
      <w:r>
        <w:rPr>
          <w:noProof/>
        </w:rPr>
        <w:lastRenderedPageBreak/>
        <w:drawing>
          <wp:inline distT="0" distB="0" distL="0" distR="0">
            <wp:extent cx="3581400" cy="2066925"/>
            <wp:effectExtent l="19050" t="0" r="0" b="0"/>
            <wp:docPr id="8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5" cstate="print"/>
                    <a:srcRect/>
                    <a:stretch>
                      <a:fillRect/>
                    </a:stretch>
                  </pic:blipFill>
                  <pic:spPr bwMode="auto">
                    <a:xfrm>
                      <a:off x="0" y="0"/>
                      <a:ext cx="3581400" cy="2066925"/>
                    </a:xfrm>
                    <a:prstGeom prst="rect">
                      <a:avLst/>
                    </a:prstGeom>
                    <a:noFill/>
                    <a:ln w="9525">
                      <a:noFill/>
                      <a:miter lim="800000"/>
                      <a:headEnd/>
                      <a:tailEnd/>
                    </a:ln>
                  </pic:spPr>
                </pic:pic>
              </a:graphicData>
            </a:graphic>
          </wp:inline>
        </w:drawing>
      </w:r>
    </w:p>
    <w:p w:rsidR="002F1C9C" w:rsidRDefault="002F1C9C" w:rsidP="002F1C9C">
      <w:pPr>
        <w:pStyle w:val="Caption"/>
      </w:pPr>
      <w:bookmarkStart w:id="74" w:name="_Toc410903460"/>
      <w:r>
        <w:t xml:space="preserve">Figure </w:t>
      </w:r>
      <w:fldSimple w:instr=" SEQ Figure \* ARABIC ">
        <w:r w:rsidR="00756A06">
          <w:t>18</w:t>
        </w:r>
      </w:fldSimple>
      <w:r>
        <w:t xml:space="preserve"> - Adding a reference</w:t>
      </w:r>
      <w:bookmarkEnd w:id="74"/>
    </w:p>
    <w:p w:rsidR="002F1C9C" w:rsidRDefault="002F1C9C" w:rsidP="002F1C9C">
      <w:pPr>
        <w:keepNext/>
      </w:pPr>
      <w:r>
        <w:rPr>
          <w:noProof/>
        </w:rPr>
        <w:drawing>
          <wp:inline distT="0" distB="0" distL="0" distR="0">
            <wp:extent cx="4648200" cy="1619250"/>
            <wp:effectExtent l="19050" t="0" r="0" b="0"/>
            <wp:docPr id="9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6" cstate="print"/>
                    <a:srcRect/>
                    <a:stretch>
                      <a:fillRect/>
                    </a:stretch>
                  </pic:blipFill>
                  <pic:spPr bwMode="auto">
                    <a:xfrm>
                      <a:off x="0" y="0"/>
                      <a:ext cx="4648200" cy="1619250"/>
                    </a:xfrm>
                    <a:prstGeom prst="rect">
                      <a:avLst/>
                    </a:prstGeom>
                    <a:noFill/>
                    <a:ln w="9525">
                      <a:noFill/>
                      <a:miter lim="800000"/>
                      <a:headEnd/>
                      <a:tailEnd/>
                    </a:ln>
                  </pic:spPr>
                </pic:pic>
              </a:graphicData>
            </a:graphic>
          </wp:inline>
        </w:drawing>
      </w:r>
    </w:p>
    <w:p w:rsidR="002F1C9C" w:rsidRDefault="002F1C9C" w:rsidP="002F1C9C">
      <w:pPr>
        <w:pStyle w:val="Caption"/>
      </w:pPr>
      <w:bookmarkStart w:id="75" w:name="_Toc410903461"/>
      <w:r>
        <w:t xml:space="preserve">Figure </w:t>
      </w:r>
      <w:fldSimple w:instr=" SEQ Figure \* ARABIC ">
        <w:r w:rsidR="00756A06">
          <w:t>19</w:t>
        </w:r>
      </w:fldSimple>
      <w:r>
        <w:t xml:space="preserve"> - MyLibrary reference</w:t>
      </w:r>
      <w:bookmarkEnd w:id="75"/>
    </w:p>
    <w:p w:rsidR="002F1C9C" w:rsidRDefault="002F1C9C" w:rsidP="002F1C9C">
      <w:r>
        <w:t xml:space="preserve">Click “OK” and the </w:t>
      </w:r>
      <w:proofErr w:type="spellStart"/>
      <w:r>
        <w:t>MyLibrary</w:t>
      </w:r>
      <w:proofErr w:type="spellEnd"/>
      <w:r>
        <w:t xml:space="preserve"> project reference will appear in the Reference list.</w:t>
      </w:r>
    </w:p>
    <w:p w:rsidR="002F1C9C" w:rsidRDefault="002F1C9C" w:rsidP="002F1C9C">
      <w:r>
        <w:rPr>
          <w:noProof/>
        </w:rPr>
        <w:drawing>
          <wp:inline distT="0" distB="0" distL="0" distR="0">
            <wp:extent cx="2905125" cy="2400300"/>
            <wp:effectExtent l="19050" t="0" r="9525" b="0"/>
            <wp:docPr id="92"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7" cstate="print"/>
                    <a:srcRect/>
                    <a:stretch>
                      <a:fillRect/>
                    </a:stretch>
                  </pic:blipFill>
                  <pic:spPr bwMode="auto">
                    <a:xfrm>
                      <a:off x="0" y="0"/>
                      <a:ext cx="2905125" cy="2400300"/>
                    </a:xfrm>
                    <a:prstGeom prst="rect">
                      <a:avLst/>
                    </a:prstGeom>
                    <a:noFill/>
                    <a:ln w="9525">
                      <a:noFill/>
                      <a:miter lim="800000"/>
                      <a:headEnd/>
                      <a:tailEnd/>
                    </a:ln>
                  </pic:spPr>
                </pic:pic>
              </a:graphicData>
            </a:graphic>
          </wp:inline>
        </w:drawing>
      </w:r>
    </w:p>
    <w:p w:rsidR="002F1C9C" w:rsidRDefault="002F1C9C" w:rsidP="002F1C9C">
      <w:r>
        <w:t xml:space="preserve">Now that the library is recognized by the </w:t>
      </w:r>
      <w:proofErr w:type="spellStart"/>
      <w:r>
        <w:t>GettingStarted</w:t>
      </w:r>
      <w:proofErr w:type="spellEnd"/>
      <w:r>
        <w:t xml:space="preserve"> Console application it can be used.</w:t>
      </w:r>
    </w:p>
    <w:p w:rsidR="002F1C9C" w:rsidRDefault="002F1C9C" w:rsidP="002F1C9C">
      <w:r>
        <w:t>Double click “</w:t>
      </w:r>
      <w:proofErr w:type="spellStart"/>
      <w:r>
        <w:t>Program.cs</w:t>
      </w:r>
      <w:proofErr w:type="spellEnd"/>
      <w:r>
        <w:t xml:space="preserve">” and add the following code highlighted in the picture below.  Leave the original code and just place the new code above.  Also add a “using </w:t>
      </w:r>
      <w:proofErr w:type="spellStart"/>
      <w:r>
        <w:t>MyLibrary</w:t>
      </w:r>
      <w:proofErr w:type="spellEnd"/>
      <w:r>
        <w:t>;” to the top.</w:t>
      </w:r>
    </w:p>
    <w:p w:rsidR="002F1C9C" w:rsidRDefault="002F1C9C" w:rsidP="002F1C9C">
      <w:pPr>
        <w:keepNext/>
      </w:pPr>
      <w:r>
        <w:rPr>
          <w:noProof/>
        </w:rPr>
        <w:lastRenderedPageBreak/>
        <w:drawing>
          <wp:inline distT="0" distB="0" distL="0" distR="0">
            <wp:extent cx="5943600" cy="2606472"/>
            <wp:effectExtent l="19050" t="0" r="0" b="0"/>
            <wp:docPr id="9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8" cstate="print"/>
                    <a:srcRect/>
                    <a:stretch>
                      <a:fillRect/>
                    </a:stretch>
                  </pic:blipFill>
                  <pic:spPr bwMode="auto">
                    <a:xfrm>
                      <a:off x="0" y="0"/>
                      <a:ext cx="5943600" cy="2606472"/>
                    </a:xfrm>
                    <a:prstGeom prst="rect">
                      <a:avLst/>
                    </a:prstGeom>
                    <a:noFill/>
                    <a:ln w="9525">
                      <a:noFill/>
                      <a:miter lim="800000"/>
                      <a:headEnd/>
                      <a:tailEnd/>
                    </a:ln>
                  </pic:spPr>
                </pic:pic>
              </a:graphicData>
            </a:graphic>
          </wp:inline>
        </w:drawing>
      </w:r>
    </w:p>
    <w:p w:rsidR="002F1C9C" w:rsidRDefault="002F1C9C" w:rsidP="002F1C9C">
      <w:pPr>
        <w:pStyle w:val="Caption"/>
      </w:pPr>
      <w:bookmarkStart w:id="76" w:name="_Toc410903462"/>
      <w:r>
        <w:t xml:space="preserve">Figure </w:t>
      </w:r>
      <w:fldSimple w:instr=" SEQ Figure \* ARABIC ">
        <w:r w:rsidR="00756A06">
          <w:t>20</w:t>
        </w:r>
      </w:fldSimple>
      <w:r>
        <w:t xml:space="preserve"> - Using the add function from MyLibrary in the console application</w:t>
      </w:r>
      <w:bookmarkEnd w:id="76"/>
    </w:p>
    <w:p w:rsidR="002F1C9C" w:rsidRDefault="002F1C9C" w:rsidP="002F1C9C">
      <w:r>
        <w:t>Build (F6) and execute (F5) your application and you should see the following:</w:t>
      </w:r>
    </w:p>
    <w:p w:rsidR="002F1C9C" w:rsidRDefault="002F1C9C" w:rsidP="002F1C9C">
      <w:r>
        <w:rPr>
          <w:noProof/>
        </w:rPr>
        <w:drawing>
          <wp:inline distT="0" distB="0" distL="0" distR="0">
            <wp:extent cx="5943600" cy="1262905"/>
            <wp:effectExtent l="19050" t="0" r="0" b="0"/>
            <wp:docPr id="9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9" cstate="print"/>
                    <a:srcRect/>
                    <a:stretch>
                      <a:fillRect/>
                    </a:stretch>
                  </pic:blipFill>
                  <pic:spPr bwMode="auto">
                    <a:xfrm>
                      <a:off x="0" y="0"/>
                      <a:ext cx="5943600" cy="1262905"/>
                    </a:xfrm>
                    <a:prstGeom prst="rect">
                      <a:avLst/>
                    </a:prstGeom>
                    <a:noFill/>
                    <a:ln w="9525">
                      <a:noFill/>
                      <a:miter lim="800000"/>
                      <a:headEnd/>
                      <a:tailEnd/>
                    </a:ln>
                  </pic:spPr>
                </pic:pic>
              </a:graphicData>
            </a:graphic>
          </wp:inline>
        </w:drawing>
      </w:r>
    </w:p>
    <w:p w:rsidR="002F1C9C" w:rsidRPr="00215382" w:rsidRDefault="002F1C9C" w:rsidP="002F1C9C">
      <w:r>
        <w:t>Congratulations on referencing a library!</w:t>
      </w:r>
    </w:p>
    <w:p w:rsidR="002F1C9C" w:rsidRDefault="00700FD8" w:rsidP="002F1C9C">
      <w:pPr>
        <w:pStyle w:val="Heading1"/>
      </w:pPr>
      <w:bookmarkStart w:id="77" w:name="_Toc410804112"/>
      <w:bookmarkStart w:id="78" w:name="_Toc410903436"/>
      <w:r>
        <w:t>P</w:t>
      </w:r>
      <w:r w:rsidR="002F1C9C">
        <w:t xml:space="preserve">ART 2 – Fusion </w:t>
      </w:r>
      <w:proofErr w:type="spellStart"/>
      <w:proofErr w:type="gramStart"/>
      <w:r w:rsidR="002F1C9C">
        <w:t>api</w:t>
      </w:r>
      <w:bookmarkEnd w:id="77"/>
      <w:bookmarkEnd w:id="78"/>
      <w:proofErr w:type="spellEnd"/>
      <w:proofErr w:type="gramEnd"/>
    </w:p>
    <w:p w:rsidR="002F1C9C" w:rsidRDefault="002F1C9C" w:rsidP="002F1C9C">
      <w:pPr>
        <w:pStyle w:val="Heading2"/>
      </w:pPr>
      <w:bookmarkStart w:id="79" w:name="_Ref410799558"/>
      <w:bookmarkStart w:id="80" w:name="_Toc410804113"/>
      <w:bookmarkStart w:id="81" w:name="_Toc410903437"/>
      <w:r>
        <w:t>Adding Fusion API library references</w:t>
      </w:r>
      <w:bookmarkEnd w:id="79"/>
      <w:bookmarkEnd w:id="80"/>
      <w:bookmarkEnd w:id="81"/>
    </w:p>
    <w:p w:rsidR="002F1C9C" w:rsidRDefault="002F1C9C" w:rsidP="002F1C9C">
      <w:r>
        <w:t>Since you are familiar with adding references, let’s add a reference to some of the libraries in the Fusion API.</w:t>
      </w:r>
    </w:p>
    <w:p w:rsidR="002F1C9C" w:rsidRDefault="002F1C9C" w:rsidP="002F1C9C">
      <w:r>
        <w:t>Add the following references to your “</w:t>
      </w:r>
      <w:proofErr w:type="spellStart"/>
      <w:r>
        <w:t>MyLibrary</w:t>
      </w:r>
      <w:proofErr w:type="spellEnd"/>
      <w:r>
        <w:t>” project.  You will need to navigate to the “Library” folder in your Fusion API install directory.  See the following pictures for help.</w:t>
      </w:r>
    </w:p>
    <w:p w:rsidR="002F1C9C" w:rsidRDefault="002F1C9C" w:rsidP="002F1C9C">
      <w:pPr>
        <w:pStyle w:val="ListParagraph"/>
        <w:numPr>
          <w:ilvl w:val="0"/>
          <w:numId w:val="34"/>
        </w:numPr>
        <w:spacing w:before="200" w:after="200" w:line="276" w:lineRule="auto"/>
      </w:pPr>
      <w:proofErr w:type="spellStart"/>
      <w:r>
        <w:t>Com.Muegel.Misc</w:t>
      </w:r>
      <w:proofErr w:type="spellEnd"/>
    </w:p>
    <w:p w:rsidR="002F1C9C" w:rsidRDefault="002F1C9C" w:rsidP="002F1C9C">
      <w:pPr>
        <w:pStyle w:val="ListParagraph"/>
        <w:numPr>
          <w:ilvl w:val="0"/>
          <w:numId w:val="34"/>
        </w:numPr>
        <w:spacing w:before="200" w:after="200" w:line="276" w:lineRule="auto"/>
      </w:pPr>
      <w:proofErr w:type="spellStart"/>
      <w:r>
        <w:t>TIDP.Factory.Core</w:t>
      </w:r>
      <w:proofErr w:type="spellEnd"/>
    </w:p>
    <w:p w:rsidR="002F1C9C" w:rsidRDefault="002F1C9C" w:rsidP="002F1C9C">
      <w:pPr>
        <w:pStyle w:val="ListParagraph"/>
        <w:numPr>
          <w:ilvl w:val="0"/>
          <w:numId w:val="34"/>
        </w:numPr>
        <w:spacing w:before="200" w:after="200" w:line="276" w:lineRule="auto"/>
      </w:pPr>
      <w:proofErr w:type="spellStart"/>
      <w:r>
        <w:t>TIDP.Factory.CustomerTypes</w:t>
      </w:r>
      <w:proofErr w:type="spellEnd"/>
    </w:p>
    <w:p w:rsidR="002F1C9C" w:rsidRDefault="002F1C9C" w:rsidP="002F1C9C">
      <w:pPr>
        <w:pStyle w:val="ListParagraph"/>
        <w:numPr>
          <w:ilvl w:val="0"/>
          <w:numId w:val="34"/>
        </w:numPr>
        <w:spacing w:before="200" w:after="200" w:line="276" w:lineRule="auto"/>
      </w:pPr>
      <w:proofErr w:type="spellStart"/>
      <w:r>
        <w:t>TIDP.Factory.TaskLibrary</w:t>
      </w:r>
      <w:proofErr w:type="spellEnd"/>
    </w:p>
    <w:p w:rsidR="002F1C9C" w:rsidRDefault="002F1C9C" w:rsidP="002F1C9C">
      <w:pPr>
        <w:pStyle w:val="ListParagraph"/>
        <w:numPr>
          <w:ilvl w:val="0"/>
          <w:numId w:val="34"/>
        </w:numPr>
        <w:spacing w:before="200" w:after="200" w:line="276" w:lineRule="auto"/>
      </w:pPr>
      <w:proofErr w:type="spellStart"/>
      <w:r>
        <w:t>TIDP.Misc</w:t>
      </w:r>
      <w:proofErr w:type="spellEnd"/>
    </w:p>
    <w:p w:rsidR="002F1C9C" w:rsidRDefault="002F1C9C" w:rsidP="002F1C9C">
      <w:pPr>
        <w:pStyle w:val="ListParagraph"/>
        <w:numPr>
          <w:ilvl w:val="0"/>
          <w:numId w:val="34"/>
        </w:numPr>
        <w:spacing w:before="200" w:after="200" w:line="276" w:lineRule="auto"/>
      </w:pPr>
      <w:proofErr w:type="spellStart"/>
      <w:r>
        <w:t>TIDP.PMBus</w:t>
      </w:r>
      <w:proofErr w:type="spellEnd"/>
    </w:p>
    <w:p w:rsidR="002F1C9C" w:rsidRDefault="002F1C9C" w:rsidP="002F1C9C">
      <w:pPr>
        <w:pStyle w:val="ListParagraph"/>
        <w:numPr>
          <w:ilvl w:val="0"/>
          <w:numId w:val="34"/>
        </w:numPr>
        <w:spacing w:before="200" w:after="200" w:line="276" w:lineRule="auto"/>
      </w:pPr>
      <w:r>
        <w:t>TIDP.SAA</w:t>
      </w:r>
    </w:p>
    <w:p w:rsidR="002F1C9C" w:rsidRDefault="002F1C9C" w:rsidP="002F1C9C">
      <w:pPr>
        <w:keepNext/>
      </w:pPr>
      <w:r>
        <w:rPr>
          <w:noProof/>
        </w:rPr>
        <w:lastRenderedPageBreak/>
        <w:drawing>
          <wp:inline distT="0" distB="0" distL="0" distR="0">
            <wp:extent cx="3929380" cy="2656840"/>
            <wp:effectExtent l="19050" t="0" r="0" b="0"/>
            <wp:docPr id="96"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0" cstate="print"/>
                    <a:srcRect/>
                    <a:stretch>
                      <a:fillRect/>
                    </a:stretch>
                  </pic:blipFill>
                  <pic:spPr bwMode="auto">
                    <a:xfrm>
                      <a:off x="0" y="0"/>
                      <a:ext cx="3929380" cy="2656840"/>
                    </a:xfrm>
                    <a:prstGeom prst="rect">
                      <a:avLst/>
                    </a:prstGeom>
                    <a:noFill/>
                    <a:ln w="9525">
                      <a:noFill/>
                      <a:miter lim="800000"/>
                      <a:headEnd/>
                      <a:tailEnd/>
                    </a:ln>
                  </pic:spPr>
                </pic:pic>
              </a:graphicData>
            </a:graphic>
          </wp:inline>
        </w:drawing>
      </w:r>
    </w:p>
    <w:p w:rsidR="002F1C9C" w:rsidRDefault="002F1C9C" w:rsidP="002F1C9C">
      <w:pPr>
        <w:pStyle w:val="Caption"/>
      </w:pPr>
      <w:bookmarkStart w:id="82" w:name="_Toc410903463"/>
      <w:r>
        <w:t xml:space="preserve">Figure </w:t>
      </w:r>
      <w:fldSimple w:instr=" SEQ Figure \* ARABIC ">
        <w:r w:rsidR="00756A06">
          <w:t>21</w:t>
        </w:r>
      </w:fldSimple>
      <w:r>
        <w:t xml:space="preserve"> - Add Fusion API references to MyLibrary</w:t>
      </w:r>
      <w:bookmarkEnd w:id="82"/>
    </w:p>
    <w:p w:rsidR="002F1C9C" w:rsidRDefault="002F1C9C" w:rsidP="002F1C9C">
      <w:pPr>
        <w:keepNext/>
      </w:pPr>
      <w:r>
        <w:rPr>
          <w:noProof/>
        </w:rPr>
        <w:drawing>
          <wp:inline distT="0" distB="0" distL="0" distR="0">
            <wp:extent cx="4621530" cy="3978910"/>
            <wp:effectExtent l="19050" t="0" r="7620" b="0"/>
            <wp:docPr id="9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1" cstate="print"/>
                    <a:srcRect/>
                    <a:stretch>
                      <a:fillRect/>
                    </a:stretch>
                  </pic:blipFill>
                  <pic:spPr bwMode="auto">
                    <a:xfrm>
                      <a:off x="0" y="0"/>
                      <a:ext cx="4621530" cy="3978910"/>
                    </a:xfrm>
                    <a:prstGeom prst="rect">
                      <a:avLst/>
                    </a:prstGeom>
                    <a:noFill/>
                    <a:ln w="9525">
                      <a:noFill/>
                      <a:miter lim="800000"/>
                      <a:headEnd/>
                      <a:tailEnd/>
                    </a:ln>
                  </pic:spPr>
                </pic:pic>
              </a:graphicData>
            </a:graphic>
          </wp:inline>
        </w:drawing>
      </w:r>
    </w:p>
    <w:p w:rsidR="002F1C9C" w:rsidRDefault="002F1C9C" w:rsidP="002F1C9C">
      <w:pPr>
        <w:pStyle w:val="Caption"/>
      </w:pPr>
      <w:bookmarkStart w:id="83" w:name="_Toc410903464"/>
      <w:r>
        <w:t xml:space="preserve">Figure </w:t>
      </w:r>
      <w:fldSimple w:instr=" SEQ Figure \* ARABIC ">
        <w:r w:rsidR="00756A06">
          <w:t>22</w:t>
        </w:r>
      </w:fldSimple>
      <w:r>
        <w:t xml:space="preserve"> - Navigate to Fusion API install directory under "Library"</w:t>
      </w:r>
      <w:bookmarkEnd w:id="83"/>
    </w:p>
    <w:p w:rsidR="002F1C9C" w:rsidRDefault="002F1C9C" w:rsidP="002F1C9C">
      <w:pPr>
        <w:keepNext/>
      </w:pPr>
      <w:r>
        <w:rPr>
          <w:noProof/>
        </w:rPr>
        <w:lastRenderedPageBreak/>
        <w:drawing>
          <wp:inline distT="0" distB="0" distL="0" distR="0">
            <wp:extent cx="4596765" cy="5337810"/>
            <wp:effectExtent l="19050" t="0" r="0" b="0"/>
            <wp:docPr id="99"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2" cstate="print"/>
                    <a:srcRect/>
                    <a:stretch>
                      <a:fillRect/>
                    </a:stretch>
                  </pic:blipFill>
                  <pic:spPr bwMode="auto">
                    <a:xfrm>
                      <a:off x="0" y="0"/>
                      <a:ext cx="4596765" cy="5337810"/>
                    </a:xfrm>
                    <a:prstGeom prst="rect">
                      <a:avLst/>
                    </a:prstGeom>
                    <a:noFill/>
                    <a:ln w="9525">
                      <a:noFill/>
                      <a:miter lim="800000"/>
                      <a:headEnd/>
                      <a:tailEnd/>
                    </a:ln>
                  </pic:spPr>
                </pic:pic>
              </a:graphicData>
            </a:graphic>
          </wp:inline>
        </w:drawing>
      </w:r>
    </w:p>
    <w:p w:rsidR="002F1C9C" w:rsidRDefault="002F1C9C" w:rsidP="002F1C9C">
      <w:pPr>
        <w:pStyle w:val="Caption"/>
      </w:pPr>
      <w:bookmarkStart w:id="84" w:name="_Toc410903465"/>
      <w:r>
        <w:t xml:space="preserve">Figure </w:t>
      </w:r>
      <w:fldSimple w:instr=" SEQ Figure \* ARABIC ">
        <w:r w:rsidR="00756A06">
          <w:t>23</w:t>
        </w:r>
      </w:fldSimple>
      <w:r>
        <w:t xml:space="preserve"> - References being added to MyLibrary project</w:t>
      </w:r>
      <w:bookmarkEnd w:id="84"/>
      <w:r w:rsidR="00B85243">
        <w:t xml:space="preserve"> (Note:not all are shown in this image)</w:t>
      </w:r>
    </w:p>
    <w:p w:rsidR="002F1C9C" w:rsidRDefault="002F1C9C" w:rsidP="002F1C9C"/>
    <w:p w:rsidR="002F1C9C" w:rsidRDefault="002F1C9C" w:rsidP="002F1C9C">
      <w:pPr>
        <w:keepNext/>
      </w:pPr>
      <w:r>
        <w:rPr>
          <w:noProof/>
        </w:rPr>
        <w:lastRenderedPageBreak/>
        <w:drawing>
          <wp:inline distT="0" distB="0" distL="0" distR="0">
            <wp:extent cx="2545715" cy="3163570"/>
            <wp:effectExtent l="19050" t="0" r="6985" b="0"/>
            <wp:docPr id="101"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3" cstate="print"/>
                    <a:srcRect/>
                    <a:stretch>
                      <a:fillRect/>
                    </a:stretch>
                  </pic:blipFill>
                  <pic:spPr bwMode="auto">
                    <a:xfrm>
                      <a:off x="0" y="0"/>
                      <a:ext cx="2545715" cy="3163570"/>
                    </a:xfrm>
                    <a:prstGeom prst="rect">
                      <a:avLst/>
                    </a:prstGeom>
                    <a:noFill/>
                    <a:ln w="9525">
                      <a:noFill/>
                      <a:miter lim="800000"/>
                      <a:headEnd/>
                      <a:tailEnd/>
                    </a:ln>
                  </pic:spPr>
                </pic:pic>
              </a:graphicData>
            </a:graphic>
          </wp:inline>
        </w:drawing>
      </w:r>
    </w:p>
    <w:p w:rsidR="002F1C9C" w:rsidRPr="008A7848" w:rsidRDefault="002F1C9C" w:rsidP="002F1C9C">
      <w:pPr>
        <w:pStyle w:val="Caption"/>
      </w:pPr>
      <w:bookmarkStart w:id="85" w:name="_Toc410903466"/>
      <w:r>
        <w:t xml:space="preserve">Figure </w:t>
      </w:r>
      <w:fldSimple w:instr=" SEQ Figure \* ARABIC ">
        <w:r w:rsidR="00756A06">
          <w:t>24</w:t>
        </w:r>
      </w:fldSimple>
      <w:r>
        <w:t xml:space="preserve"> - MyLibrary new assemblies referenced</w:t>
      </w:r>
      <w:bookmarkEnd w:id="85"/>
    </w:p>
    <w:p w:rsidR="002F1C9C" w:rsidRDefault="002F1C9C" w:rsidP="002F1C9C">
      <w:pPr>
        <w:pStyle w:val="Heading2"/>
      </w:pPr>
      <w:bookmarkStart w:id="86" w:name="_Toc410804114"/>
      <w:bookmarkStart w:id="87" w:name="_Toc410903438"/>
      <w:proofErr w:type="spellStart"/>
      <w:proofErr w:type="gramStart"/>
      <w:r>
        <w:t>smbus</w:t>
      </w:r>
      <w:proofErr w:type="spellEnd"/>
      <w:proofErr w:type="gramEnd"/>
      <w:r>
        <w:t xml:space="preserve"> adapter</w:t>
      </w:r>
      <w:bookmarkEnd w:id="86"/>
      <w:bookmarkEnd w:id="87"/>
    </w:p>
    <w:p w:rsidR="002F1C9C" w:rsidRDefault="002F1C9C" w:rsidP="002F1C9C">
      <w:r>
        <w:t xml:space="preserve">You are likely familiar with the </w:t>
      </w:r>
      <w:proofErr w:type="spellStart"/>
      <w:r>
        <w:t>SMBus</w:t>
      </w:r>
      <w:proofErr w:type="spellEnd"/>
      <w:r>
        <w:t xml:space="preserve"> Debugger from the UCD3xxx Device GUI.  This tool can be used to do all your reads and writes to the device.  It is quite low-level.</w:t>
      </w:r>
    </w:p>
    <w:p w:rsidR="002F1C9C" w:rsidRDefault="002F1C9C" w:rsidP="002F1C9C">
      <w:r>
        <w:rPr>
          <w:noProof/>
        </w:rPr>
        <w:drawing>
          <wp:inline distT="0" distB="0" distL="0" distR="0">
            <wp:extent cx="5943600" cy="3699070"/>
            <wp:effectExtent l="19050" t="0" r="0" b="0"/>
            <wp:docPr id="102"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4" cstate="print"/>
                    <a:srcRect/>
                    <a:stretch>
                      <a:fillRect/>
                    </a:stretch>
                  </pic:blipFill>
                  <pic:spPr bwMode="auto">
                    <a:xfrm>
                      <a:off x="0" y="0"/>
                      <a:ext cx="5943600" cy="3699070"/>
                    </a:xfrm>
                    <a:prstGeom prst="rect">
                      <a:avLst/>
                    </a:prstGeom>
                    <a:noFill/>
                    <a:ln w="9525">
                      <a:noFill/>
                      <a:miter lim="800000"/>
                      <a:headEnd/>
                      <a:tailEnd/>
                    </a:ln>
                  </pic:spPr>
                </pic:pic>
              </a:graphicData>
            </a:graphic>
          </wp:inline>
        </w:drawing>
      </w:r>
    </w:p>
    <w:p w:rsidR="002F1C9C" w:rsidRDefault="002F1C9C" w:rsidP="002F1C9C">
      <w:r>
        <w:lastRenderedPageBreak/>
        <w:t xml:space="preserve">Let’s programmatically use the </w:t>
      </w:r>
      <w:proofErr w:type="spellStart"/>
      <w:r>
        <w:t>SMBus</w:t>
      </w:r>
      <w:proofErr w:type="spellEnd"/>
      <w:r>
        <w:t xml:space="preserve"> Adapter in your C#.  Navigate to your Class1.cs and create a function called </w:t>
      </w:r>
      <w:proofErr w:type="spellStart"/>
      <w:r>
        <w:t>SMBus_Adapter_Scan</w:t>
      </w:r>
      <w:proofErr w:type="spellEnd"/>
      <w:r>
        <w:t xml:space="preserve"> as shown in the following figures.  The signature will be as follows:</w:t>
      </w:r>
    </w:p>
    <w:p w:rsidR="002F1C9C" w:rsidRDefault="002F1C9C" w:rsidP="002F1C9C">
      <w:proofErr w:type="gramStart"/>
      <w:r>
        <w:t>public</w:t>
      </w:r>
      <w:proofErr w:type="gramEnd"/>
      <w:r>
        <w:t xml:space="preserve"> static void </w:t>
      </w:r>
      <w:proofErr w:type="spellStart"/>
      <w:r>
        <w:t>SMBus_Adapter_Scan</w:t>
      </w:r>
      <w:proofErr w:type="spellEnd"/>
      <w:r>
        <w:t>()</w:t>
      </w:r>
    </w:p>
    <w:p w:rsidR="002F1C9C" w:rsidRDefault="002F1C9C" w:rsidP="002F1C9C">
      <w:pPr>
        <w:pStyle w:val="Heading3"/>
      </w:pPr>
      <w:bookmarkStart w:id="88" w:name="_Toc410804115"/>
      <w:proofErr w:type="gramStart"/>
      <w:r>
        <w:t>quick</w:t>
      </w:r>
      <w:proofErr w:type="gramEnd"/>
      <w:r>
        <w:t xml:space="preserve"> trick for </w:t>
      </w:r>
      <w:r w:rsidR="00B85243">
        <w:t>“</w:t>
      </w:r>
      <w:proofErr w:type="spellStart"/>
      <w:r>
        <w:t>usings</w:t>
      </w:r>
      <w:proofErr w:type="spellEnd"/>
      <w:r w:rsidR="00B85243">
        <w:t>”</w:t>
      </w:r>
      <w:r>
        <w:t xml:space="preserve"> in c#</w:t>
      </w:r>
      <w:bookmarkEnd w:id="88"/>
    </w:p>
    <w:p w:rsidR="002F1C9C" w:rsidRDefault="002F1C9C" w:rsidP="002F1C9C">
      <w:r>
        <w:t xml:space="preserve">While typing the function signature out you’ll notice a little blue line that appears at the beginning of the return type </w:t>
      </w:r>
      <w:proofErr w:type="spellStart"/>
      <w:r>
        <w:t>SMBusAdapter</w:t>
      </w:r>
      <w:proofErr w:type="spellEnd"/>
      <w:r>
        <w:t xml:space="preserve"> as shown below,</w:t>
      </w:r>
    </w:p>
    <w:p w:rsidR="002F1C9C" w:rsidRDefault="002F1C9C" w:rsidP="002F1C9C">
      <w:r>
        <w:rPr>
          <w:noProof/>
        </w:rPr>
        <w:drawing>
          <wp:inline distT="0" distB="0" distL="0" distR="0">
            <wp:extent cx="4168775" cy="2703830"/>
            <wp:effectExtent l="19050" t="0" r="3175" b="0"/>
            <wp:docPr id="104"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5" cstate="print"/>
                    <a:srcRect/>
                    <a:stretch>
                      <a:fillRect/>
                    </a:stretch>
                  </pic:blipFill>
                  <pic:spPr bwMode="auto">
                    <a:xfrm>
                      <a:off x="0" y="0"/>
                      <a:ext cx="4168775" cy="2703830"/>
                    </a:xfrm>
                    <a:prstGeom prst="rect">
                      <a:avLst/>
                    </a:prstGeom>
                    <a:noFill/>
                    <a:ln w="9525">
                      <a:noFill/>
                      <a:miter lim="800000"/>
                      <a:headEnd/>
                      <a:tailEnd/>
                    </a:ln>
                  </pic:spPr>
                </pic:pic>
              </a:graphicData>
            </a:graphic>
          </wp:inline>
        </w:drawing>
      </w:r>
    </w:p>
    <w:p w:rsidR="002F1C9C" w:rsidRDefault="002F1C9C" w:rsidP="002F1C9C">
      <w:r>
        <w:t>Before typing out the signature heading a using statement of TIDP.SAA should’ve been placed at the top.  As a quick trick you can simply mouse over the little blue line and a drop down menu will appear giving you that option to do just that!</w:t>
      </w:r>
    </w:p>
    <w:p w:rsidR="002F1C9C" w:rsidRDefault="002F1C9C" w:rsidP="002F1C9C">
      <w:r>
        <w:rPr>
          <w:noProof/>
        </w:rPr>
        <w:drawing>
          <wp:inline distT="0" distB="0" distL="0" distR="0">
            <wp:extent cx="3962400" cy="1868170"/>
            <wp:effectExtent l="19050" t="0" r="0" b="0"/>
            <wp:docPr id="105"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6" cstate="print"/>
                    <a:srcRect/>
                    <a:stretch>
                      <a:fillRect/>
                    </a:stretch>
                  </pic:blipFill>
                  <pic:spPr bwMode="auto">
                    <a:xfrm>
                      <a:off x="0" y="0"/>
                      <a:ext cx="3962400" cy="1868170"/>
                    </a:xfrm>
                    <a:prstGeom prst="rect">
                      <a:avLst/>
                    </a:prstGeom>
                    <a:noFill/>
                    <a:ln w="9525">
                      <a:noFill/>
                      <a:miter lim="800000"/>
                      <a:headEnd/>
                      <a:tailEnd/>
                    </a:ln>
                  </pic:spPr>
                </pic:pic>
              </a:graphicData>
            </a:graphic>
          </wp:inline>
        </w:drawing>
      </w:r>
    </w:p>
    <w:p w:rsidR="002F1C9C" w:rsidRDefault="002F1C9C" w:rsidP="002F1C9C">
      <w:r>
        <w:t>Go ahead and click “using TIDP.SAA.”  Notice that this line will appear in the top of your code.</w:t>
      </w:r>
    </w:p>
    <w:p w:rsidR="002F1C9C" w:rsidRDefault="002F1C9C" w:rsidP="002F1C9C">
      <w:r>
        <w:rPr>
          <w:noProof/>
        </w:rPr>
        <w:lastRenderedPageBreak/>
        <w:drawing>
          <wp:inline distT="0" distB="0" distL="0" distR="0">
            <wp:extent cx="4838700" cy="2581275"/>
            <wp:effectExtent l="19050" t="0" r="0" b="0"/>
            <wp:docPr id="107"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7" cstate="print"/>
                    <a:srcRect/>
                    <a:stretch>
                      <a:fillRect/>
                    </a:stretch>
                  </pic:blipFill>
                  <pic:spPr bwMode="auto">
                    <a:xfrm>
                      <a:off x="0" y="0"/>
                      <a:ext cx="4838700" cy="2581275"/>
                    </a:xfrm>
                    <a:prstGeom prst="rect">
                      <a:avLst/>
                    </a:prstGeom>
                    <a:noFill/>
                    <a:ln w="9525">
                      <a:noFill/>
                      <a:miter lim="800000"/>
                      <a:headEnd/>
                      <a:tailEnd/>
                    </a:ln>
                  </pic:spPr>
                </pic:pic>
              </a:graphicData>
            </a:graphic>
          </wp:inline>
        </w:drawing>
      </w:r>
    </w:p>
    <w:p w:rsidR="002F1C9C" w:rsidRDefault="002F1C9C" w:rsidP="002F1C9C"/>
    <w:p w:rsidR="002F1C9C" w:rsidRDefault="002F1C9C" w:rsidP="002F1C9C">
      <w:r>
        <w:t xml:space="preserve">Let’s add the following code: (Which you can copy and </w:t>
      </w:r>
      <w:proofErr w:type="gramStart"/>
      <w:r>
        <w:t xml:space="preserve">paste </w:t>
      </w:r>
      <w:proofErr w:type="gramEnd"/>
      <w:r>
        <w:sym w:font="Wingdings" w:char="F04A"/>
      </w:r>
      <w:r>
        <w:t>)</w:t>
      </w:r>
    </w:p>
    <w:p w:rsidR="002F1C9C" w:rsidRDefault="002F1C9C" w:rsidP="002F1C9C">
      <w:pPr>
        <w:autoSpaceDE w:val="0"/>
        <w:autoSpaceDN w:val="0"/>
        <w:adjustRightInd w:val="0"/>
        <w:spacing w:after="0"/>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xml:space="preserve">//call Discover function and will populate its </w:t>
      </w:r>
      <w:proofErr w:type="spellStart"/>
      <w:r>
        <w:rPr>
          <w:rFonts w:ascii="Consolas" w:hAnsi="Consolas" w:cs="Consolas"/>
          <w:color w:val="008000"/>
          <w:sz w:val="19"/>
          <w:szCs w:val="19"/>
        </w:rPr>
        <w:t>SMBusAdapter.Adapters</w:t>
      </w:r>
      <w:proofErr w:type="spellEnd"/>
      <w:r>
        <w:rPr>
          <w:rFonts w:ascii="Consolas" w:hAnsi="Consolas" w:cs="Consolas"/>
          <w:color w:val="008000"/>
          <w:sz w:val="19"/>
          <w:szCs w:val="19"/>
        </w:rPr>
        <w:t xml:space="preserve"> property </w:t>
      </w:r>
    </w:p>
    <w:p w:rsidR="002F1C9C" w:rsidRDefault="002F1C9C" w:rsidP="002F1C9C">
      <w:pPr>
        <w:autoSpaceDE w:val="0"/>
        <w:autoSpaceDN w:val="0"/>
        <w:adjustRightInd w:val="0"/>
        <w:spacing w:after="0"/>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//with all the available SAA Adapters.</w:t>
      </w:r>
    </w:p>
    <w:p w:rsidR="002F1C9C" w:rsidRDefault="002F1C9C" w:rsidP="002F1C9C">
      <w:pPr>
        <w:autoSpaceDE w:val="0"/>
        <w:autoSpaceDN w:val="0"/>
        <w:adjustRightInd w:val="0"/>
        <w:spacing w:after="0"/>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color w:val="0000FF"/>
          <w:sz w:val="19"/>
          <w:szCs w:val="19"/>
        </w:rPr>
        <w:t>int</w:t>
      </w:r>
      <w:proofErr w:type="spellEnd"/>
      <w:proofErr w:type="gramEnd"/>
      <w:r>
        <w:rPr>
          <w:rFonts w:ascii="Consolas" w:hAnsi="Consolas" w:cs="Consolas"/>
          <w:sz w:val="19"/>
          <w:szCs w:val="19"/>
        </w:rPr>
        <w:t xml:space="preserve"> </w:t>
      </w:r>
      <w:proofErr w:type="spellStart"/>
      <w:r>
        <w:rPr>
          <w:rFonts w:ascii="Consolas" w:hAnsi="Consolas" w:cs="Consolas"/>
          <w:sz w:val="19"/>
          <w:szCs w:val="19"/>
        </w:rPr>
        <w:t>num_of_adapters_found</w:t>
      </w:r>
      <w:proofErr w:type="spellEnd"/>
      <w:r>
        <w:rPr>
          <w:rFonts w:ascii="Consolas" w:hAnsi="Consolas" w:cs="Consolas"/>
          <w:sz w:val="19"/>
          <w:szCs w:val="19"/>
        </w:rPr>
        <w:t xml:space="preserve"> = </w:t>
      </w:r>
      <w:proofErr w:type="spellStart"/>
      <w:r>
        <w:rPr>
          <w:rFonts w:ascii="Consolas" w:hAnsi="Consolas" w:cs="Consolas"/>
          <w:color w:val="2B91AF"/>
          <w:sz w:val="19"/>
          <w:szCs w:val="19"/>
        </w:rPr>
        <w:t>SMBusAdapter</w:t>
      </w:r>
      <w:r>
        <w:rPr>
          <w:rFonts w:ascii="Consolas" w:hAnsi="Consolas" w:cs="Consolas"/>
          <w:sz w:val="19"/>
          <w:szCs w:val="19"/>
        </w:rPr>
        <w:t>.Discover</w:t>
      </w:r>
      <w:proofErr w:type="spellEnd"/>
      <w:r>
        <w:rPr>
          <w:rFonts w:ascii="Consolas" w:hAnsi="Consolas" w:cs="Consolas"/>
          <w:sz w:val="19"/>
          <w:szCs w:val="19"/>
        </w:rPr>
        <w:t>();</w:t>
      </w:r>
    </w:p>
    <w:p w:rsidR="002F1C9C" w:rsidRDefault="002F1C9C" w:rsidP="002F1C9C">
      <w:pPr>
        <w:autoSpaceDE w:val="0"/>
        <w:autoSpaceDN w:val="0"/>
        <w:adjustRightInd w:val="0"/>
        <w:spacing w:after="0"/>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color w:val="2B91AF"/>
          <w:sz w:val="19"/>
          <w:szCs w:val="19"/>
        </w:rPr>
        <w:t>Console</w:t>
      </w:r>
      <w:r>
        <w:rPr>
          <w:rFonts w:ascii="Consolas" w:hAnsi="Consolas" w:cs="Consolas"/>
          <w:sz w:val="19"/>
          <w:szCs w:val="19"/>
        </w:rPr>
        <w:t>.WriteLine</w:t>
      </w:r>
      <w:proofErr w:type="spellEnd"/>
      <w:r>
        <w:rPr>
          <w:rFonts w:ascii="Consolas" w:hAnsi="Consolas" w:cs="Consolas"/>
          <w:sz w:val="19"/>
          <w:szCs w:val="19"/>
        </w:rPr>
        <w:t>(</w:t>
      </w:r>
      <w:proofErr w:type="spellStart"/>
      <w:proofErr w:type="gramEnd"/>
      <w:r>
        <w:rPr>
          <w:rFonts w:ascii="Consolas" w:hAnsi="Consolas" w:cs="Consolas"/>
          <w:sz w:val="19"/>
          <w:szCs w:val="19"/>
        </w:rPr>
        <w:t>num_of_adapters_found</w:t>
      </w:r>
      <w:proofErr w:type="spellEnd"/>
      <w:r>
        <w:rPr>
          <w:rFonts w:ascii="Consolas" w:hAnsi="Consolas" w:cs="Consolas"/>
          <w:color w:val="A31515"/>
          <w:sz w:val="19"/>
          <w:szCs w:val="19"/>
        </w:rPr>
        <w:t xml:space="preserve"> +" adapter(s) found")</w:t>
      </w:r>
      <w:r>
        <w:rPr>
          <w:rFonts w:ascii="Consolas" w:hAnsi="Consolas" w:cs="Consolas"/>
          <w:sz w:val="19"/>
          <w:szCs w:val="19"/>
        </w:rPr>
        <w:t>;</w:t>
      </w:r>
    </w:p>
    <w:p w:rsidR="002F1C9C" w:rsidRDefault="002F1C9C" w:rsidP="002F1C9C">
      <w:pPr>
        <w:autoSpaceDE w:val="0"/>
        <w:autoSpaceDN w:val="0"/>
        <w:adjustRightInd w:val="0"/>
        <w:spacing w:after="0"/>
        <w:rPr>
          <w:rFonts w:ascii="Consolas" w:hAnsi="Consolas" w:cs="Consolas"/>
          <w:sz w:val="19"/>
          <w:szCs w:val="19"/>
        </w:rPr>
      </w:pPr>
    </w:p>
    <w:p w:rsidR="002F1C9C" w:rsidRDefault="002F1C9C" w:rsidP="002F1C9C">
      <w:pPr>
        <w:autoSpaceDE w:val="0"/>
        <w:autoSpaceDN w:val="0"/>
        <w:adjustRightInd w:val="0"/>
        <w:spacing w:after="0"/>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//lets return the first adapter found</w:t>
      </w:r>
    </w:p>
    <w:p w:rsidR="002F1C9C" w:rsidRDefault="002F1C9C" w:rsidP="002F1C9C">
      <w:pPr>
        <w:autoSpaceDE w:val="0"/>
        <w:autoSpaceDN w:val="0"/>
        <w:adjustRightInd w:val="0"/>
        <w:spacing w:after="0"/>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0000FF"/>
          <w:sz w:val="19"/>
          <w:szCs w:val="19"/>
        </w:rPr>
        <w:t>return</w:t>
      </w:r>
      <w:proofErr w:type="gramEnd"/>
      <w:r>
        <w:rPr>
          <w:rFonts w:ascii="Consolas" w:hAnsi="Consolas" w:cs="Consolas"/>
          <w:sz w:val="19"/>
          <w:szCs w:val="19"/>
        </w:rPr>
        <w:t xml:space="preserve"> </w:t>
      </w:r>
      <w:proofErr w:type="spellStart"/>
      <w:r>
        <w:rPr>
          <w:rFonts w:ascii="Consolas" w:hAnsi="Consolas" w:cs="Consolas"/>
          <w:color w:val="2B91AF"/>
          <w:sz w:val="19"/>
          <w:szCs w:val="19"/>
        </w:rPr>
        <w:t>SMBusAdapter</w:t>
      </w:r>
      <w:r>
        <w:rPr>
          <w:rFonts w:ascii="Consolas" w:hAnsi="Consolas" w:cs="Consolas"/>
          <w:sz w:val="19"/>
          <w:szCs w:val="19"/>
        </w:rPr>
        <w:t>.Adapters</w:t>
      </w:r>
      <w:proofErr w:type="spellEnd"/>
      <w:r>
        <w:rPr>
          <w:rFonts w:ascii="Consolas" w:hAnsi="Consolas" w:cs="Consolas"/>
          <w:sz w:val="19"/>
          <w:szCs w:val="19"/>
        </w:rPr>
        <w:t>[0];</w:t>
      </w:r>
    </w:p>
    <w:p w:rsidR="002F1C9C" w:rsidRDefault="002F1C9C" w:rsidP="002F1C9C">
      <w:pPr>
        <w:autoSpaceDE w:val="0"/>
        <w:autoSpaceDN w:val="0"/>
        <w:adjustRightInd w:val="0"/>
        <w:spacing w:after="0"/>
        <w:rPr>
          <w:rFonts w:ascii="Consolas" w:hAnsi="Consolas" w:cs="Consolas"/>
          <w:sz w:val="19"/>
          <w:szCs w:val="19"/>
        </w:rPr>
      </w:pPr>
    </w:p>
    <w:p w:rsidR="002F1C9C" w:rsidRDefault="002F1C9C" w:rsidP="002F1C9C">
      <w:pPr>
        <w:autoSpaceDE w:val="0"/>
        <w:autoSpaceDN w:val="0"/>
        <w:adjustRightInd w:val="0"/>
        <w:spacing w:after="0"/>
        <w:rPr>
          <w:rFonts w:ascii="Consolas" w:hAnsi="Consolas" w:cs="Consolas"/>
          <w:sz w:val="19"/>
          <w:szCs w:val="19"/>
        </w:rPr>
      </w:pPr>
      <w:r>
        <w:rPr>
          <w:rFonts w:ascii="Consolas" w:hAnsi="Consolas" w:cs="Consolas"/>
          <w:sz w:val="19"/>
          <w:szCs w:val="19"/>
        </w:rPr>
        <w:t>The finished function should look as follows:</w:t>
      </w:r>
    </w:p>
    <w:p w:rsidR="002F1C9C" w:rsidRDefault="002F1C9C" w:rsidP="002F1C9C">
      <w:r>
        <w:rPr>
          <w:noProof/>
        </w:rPr>
        <w:drawing>
          <wp:inline distT="0" distB="0" distL="0" distR="0">
            <wp:extent cx="5943600" cy="2635541"/>
            <wp:effectExtent l="19050" t="0" r="0" b="0"/>
            <wp:docPr id="108"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8" cstate="print"/>
                    <a:srcRect/>
                    <a:stretch>
                      <a:fillRect/>
                    </a:stretch>
                  </pic:blipFill>
                  <pic:spPr bwMode="auto">
                    <a:xfrm>
                      <a:off x="0" y="0"/>
                      <a:ext cx="5943600" cy="2635541"/>
                    </a:xfrm>
                    <a:prstGeom prst="rect">
                      <a:avLst/>
                    </a:prstGeom>
                    <a:noFill/>
                    <a:ln w="9525">
                      <a:noFill/>
                      <a:miter lim="800000"/>
                      <a:headEnd/>
                      <a:tailEnd/>
                    </a:ln>
                  </pic:spPr>
                </pic:pic>
              </a:graphicData>
            </a:graphic>
          </wp:inline>
        </w:drawing>
      </w:r>
    </w:p>
    <w:p w:rsidR="002F1C9C" w:rsidRDefault="002F1C9C" w:rsidP="002F1C9C">
      <w:r>
        <w:t>This is a handy function that your applications can use.  Use it in your console application “</w:t>
      </w:r>
      <w:proofErr w:type="spellStart"/>
      <w:r>
        <w:t>GettingStarted</w:t>
      </w:r>
      <w:proofErr w:type="spellEnd"/>
      <w:r>
        <w:t xml:space="preserve">.”  Open your </w:t>
      </w:r>
      <w:proofErr w:type="spellStart"/>
      <w:r>
        <w:t>Program.cs</w:t>
      </w:r>
      <w:proofErr w:type="spellEnd"/>
      <w:r>
        <w:t xml:space="preserve"> and comment out all the lines except for the last </w:t>
      </w:r>
      <w:proofErr w:type="spellStart"/>
      <w:proofErr w:type="gramStart"/>
      <w:r>
        <w:t>Console.Readline</w:t>
      </w:r>
      <w:proofErr w:type="spellEnd"/>
      <w:r>
        <w:t>(</w:t>
      </w:r>
      <w:proofErr w:type="gramEnd"/>
      <w:r>
        <w:t xml:space="preserve">).  </w:t>
      </w:r>
    </w:p>
    <w:p w:rsidR="002F1C9C" w:rsidRDefault="002F1C9C" w:rsidP="002F1C9C">
      <w:r>
        <w:rPr>
          <w:noProof/>
        </w:rPr>
        <w:lastRenderedPageBreak/>
        <w:drawing>
          <wp:inline distT="0" distB="0" distL="0" distR="0">
            <wp:extent cx="2291080" cy="1602740"/>
            <wp:effectExtent l="19050" t="0" r="0" b="0"/>
            <wp:docPr id="110"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9" cstate="print"/>
                    <a:srcRect/>
                    <a:stretch>
                      <a:fillRect/>
                    </a:stretch>
                  </pic:blipFill>
                  <pic:spPr bwMode="auto">
                    <a:xfrm>
                      <a:off x="0" y="0"/>
                      <a:ext cx="2291080" cy="1602740"/>
                    </a:xfrm>
                    <a:prstGeom prst="rect">
                      <a:avLst/>
                    </a:prstGeom>
                    <a:noFill/>
                    <a:ln w="9525">
                      <a:noFill/>
                      <a:miter lim="800000"/>
                      <a:headEnd/>
                      <a:tailEnd/>
                    </a:ln>
                  </pic:spPr>
                </pic:pic>
              </a:graphicData>
            </a:graphic>
          </wp:inline>
        </w:drawing>
      </w:r>
    </w:p>
    <w:p w:rsidR="002F1C9C" w:rsidRDefault="002F1C9C" w:rsidP="002F1C9C">
      <w:r>
        <w:t>A quick way to do this is to select all the lines and press “CTRL E C” or click the comment button at the top shown here,</w:t>
      </w:r>
    </w:p>
    <w:p w:rsidR="002F1C9C" w:rsidRDefault="002F1C9C" w:rsidP="002F1C9C">
      <w:r>
        <w:rPr>
          <w:noProof/>
        </w:rPr>
        <w:drawing>
          <wp:inline distT="0" distB="0" distL="0" distR="0">
            <wp:extent cx="2399030" cy="1022350"/>
            <wp:effectExtent l="19050" t="0" r="1270" b="0"/>
            <wp:docPr id="111"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0" cstate="print"/>
                    <a:srcRect/>
                    <a:stretch>
                      <a:fillRect/>
                    </a:stretch>
                  </pic:blipFill>
                  <pic:spPr bwMode="auto">
                    <a:xfrm>
                      <a:off x="0" y="0"/>
                      <a:ext cx="2399030" cy="1022350"/>
                    </a:xfrm>
                    <a:prstGeom prst="rect">
                      <a:avLst/>
                    </a:prstGeom>
                    <a:noFill/>
                    <a:ln w="9525">
                      <a:noFill/>
                      <a:miter lim="800000"/>
                      <a:headEnd/>
                      <a:tailEnd/>
                    </a:ln>
                  </pic:spPr>
                </pic:pic>
              </a:graphicData>
            </a:graphic>
          </wp:inline>
        </w:drawing>
      </w:r>
    </w:p>
    <w:p w:rsidR="002F1C9C" w:rsidRDefault="002F1C9C" w:rsidP="002F1C9C">
      <w:r>
        <w:t>Your code should look as follows:</w:t>
      </w:r>
    </w:p>
    <w:p w:rsidR="002F1C9C" w:rsidRDefault="002F1C9C" w:rsidP="002F1C9C">
      <w:r>
        <w:rPr>
          <w:noProof/>
        </w:rPr>
        <w:drawing>
          <wp:inline distT="0" distB="0" distL="0" distR="0">
            <wp:extent cx="5889625" cy="3745865"/>
            <wp:effectExtent l="19050" t="0" r="0" b="0"/>
            <wp:docPr id="113"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1" cstate="print"/>
                    <a:srcRect/>
                    <a:stretch>
                      <a:fillRect/>
                    </a:stretch>
                  </pic:blipFill>
                  <pic:spPr bwMode="auto">
                    <a:xfrm>
                      <a:off x="0" y="0"/>
                      <a:ext cx="5889625" cy="3745865"/>
                    </a:xfrm>
                    <a:prstGeom prst="rect">
                      <a:avLst/>
                    </a:prstGeom>
                    <a:noFill/>
                    <a:ln w="9525">
                      <a:noFill/>
                      <a:miter lim="800000"/>
                      <a:headEnd/>
                      <a:tailEnd/>
                    </a:ln>
                  </pic:spPr>
                </pic:pic>
              </a:graphicData>
            </a:graphic>
          </wp:inline>
        </w:drawing>
      </w:r>
    </w:p>
    <w:p w:rsidR="002F1C9C" w:rsidRDefault="002F1C9C" w:rsidP="002F1C9C">
      <w:r>
        <w:t>Add the following line:</w:t>
      </w:r>
    </w:p>
    <w:p w:rsidR="002F1C9C" w:rsidRDefault="002F1C9C" w:rsidP="002F1C9C">
      <w:pPr>
        <w:autoSpaceDE w:val="0"/>
        <w:autoSpaceDN w:val="0"/>
        <w:adjustRightInd w:val="0"/>
        <w:spacing w:after="0"/>
        <w:rPr>
          <w:rFonts w:ascii="Consolas" w:hAnsi="Consolas" w:cs="Consolas"/>
          <w:sz w:val="19"/>
          <w:szCs w:val="19"/>
        </w:rPr>
      </w:pPr>
      <w:r>
        <w:rPr>
          <w:rFonts w:ascii="Consolas" w:hAnsi="Consolas" w:cs="Consolas"/>
          <w:color w:val="2B91AF"/>
          <w:sz w:val="19"/>
          <w:szCs w:val="19"/>
        </w:rPr>
        <w:t>Class1</w:t>
      </w:r>
      <w:r>
        <w:rPr>
          <w:rFonts w:ascii="Consolas" w:hAnsi="Consolas" w:cs="Consolas"/>
          <w:sz w:val="19"/>
          <w:szCs w:val="19"/>
        </w:rPr>
        <w:t>.SMBus_Adapter_</w:t>
      </w:r>
      <w:proofErr w:type="gramStart"/>
      <w:r>
        <w:rPr>
          <w:rFonts w:ascii="Consolas" w:hAnsi="Consolas" w:cs="Consolas"/>
          <w:sz w:val="19"/>
          <w:szCs w:val="19"/>
        </w:rPr>
        <w:t>Scan(</w:t>
      </w:r>
      <w:proofErr w:type="gramEnd"/>
      <w:r>
        <w:rPr>
          <w:rFonts w:ascii="Consolas" w:hAnsi="Consolas" w:cs="Consolas"/>
          <w:sz w:val="19"/>
          <w:szCs w:val="19"/>
        </w:rPr>
        <w:t>);</w:t>
      </w:r>
    </w:p>
    <w:p w:rsidR="002F1C9C" w:rsidRDefault="002F1C9C" w:rsidP="002F1C9C">
      <w:pPr>
        <w:autoSpaceDE w:val="0"/>
        <w:autoSpaceDN w:val="0"/>
        <w:adjustRightInd w:val="0"/>
        <w:spacing w:after="0"/>
        <w:rPr>
          <w:rFonts w:ascii="Consolas" w:hAnsi="Consolas" w:cs="Consolas"/>
          <w:sz w:val="19"/>
          <w:szCs w:val="19"/>
        </w:rPr>
      </w:pPr>
    </w:p>
    <w:p w:rsidR="002F1C9C" w:rsidRDefault="002F1C9C" w:rsidP="002F1C9C">
      <w:pPr>
        <w:autoSpaceDE w:val="0"/>
        <w:autoSpaceDN w:val="0"/>
        <w:adjustRightInd w:val="0"/>
        <w:spacing w:after="0"/>
        <w:rPr>
          <w:rFonts w:ascii="Consolas" w:hAnsi="Consolas" w:cs="Consolas"/>
          <w:sz w:val="19"/>
          <w:szCs w:val="19"/>
        </w:rPr>
      </w:pPr>
      <w:r>
        <w:rPr>
          <w:rFonts w:ascii="Consolas" w:hAnsi="Consolas" w:cs="Consolas"/>
          <w:sz w:val="19"/>
          <w:szCs w:val="19"/>
        </w:rPr>
        <w:t xml:space="preserve">Your program should look as follows.  </w:t>
      </w:r>
    </w:p>
    <w:p w:rsidR="002F1C9C" w:rsidRDefault="002F1C9C" w:rsidP="002F1C9C">
      <w:r>
        <w:rPr>
          <w:noProof/>
        </w:rPr>
        <w:lastRenderedPageBreak/>
        <w:drawing>
          <wp:inline distT="0" distB="0" distL="0" distR="0">
            <wp:extent cx="4247515" cy="3618230"/>
            <wp:effectExtent l="19050" t="0" r="635" b="0"/>
            <wp:docPr id="114"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2" cstate="print"/>
                    <a:srcRect/>
                    <a:stretch>
                      <a:fillRect/>
                    </a:stretch>
                  </pic:blipFill>
                  <pic:spPr bwMode="auto">
                    <a:xfrm>
                      <a:off x="0" y="0"/>
                      <a:ext cx="4247515" cy="3618230"/>
                    </a:xfrm>
                    <a:prstGeom prst="rect">
                      <a:avLst/>
                    </a:prstGeom>
                    <a:noFill/>
                    <a:ln w="9525">
                      <a:noFill/>
                      <a:miter lim="800000"/>
                      <a:headEnd/>
                      <a:tailEnd/>
                    </a:ln>
                  </pic:spPr>
                </pic:pic>
              </a:graphicData>
            </a:graphic>
          </wp:inline>
        </w:drawing>
      </w:r>
    </w:p>
    <w:p w:rsidR="002F1C9C" w:rsidRDefault="002F1C9C" w:rsidP="002F1C9C">
      <w:pPr>
        <w:rPr>
          <w:rFonts w:ascii="Consolas" w:hAnsi="Consolas" w:cs="Consolas"/>
          <w:sz w:val="19"/>
          <w:szCs w:val="19"/>
        </w:rPr>
      </w:pPr>
      <w:proofErr w:type="gramStart"/>
      <w:r>
        <w:rPr>
          <w:rFonts w:ascii="Consolas" w:hAnsi="Consolas" w:cs="Consolas"/>
          <w:sz w:val="19"/>
          <w:szCs w:val="19"/>
        </w:rPr>
        <w:t>Compile(</w:t>
      </w:r>
      <w:proofErr w:type="gramEnd"/>
      <w:r>
        <w:rPr>
          <w:rFonts w:ascii="Consolas" w:hAnsi="Consolas" w:cs="Consolas"/>
          <w:sz w:val="19"/>
          <w:szCs w:val="19"/>
        </w:rPr>
        <w:t>F6) and execute(F5).  You should get an error in the “Error List” as shown below.</w:t>
      </w:r>
    </w:p>
    <w:p w:rsidR="002F1C9C" w:rsidRDefault="002F1C9C" w:rsidP="002F1C9C">
      <w:r>
        <w:rPr>
          <w:noProof/>
        </w:rPr>
        <w:drawing>
          <wp:inline distT="0" distB="0" distL="0" distR="0">
            <wp:extent cx="5584825" cy="1209675"/>
            <wp:effectExtent l="19050" t="0" r="0" b="0"/>
            <wp:docPr id="116"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3" cstate="print"/>
                    <a:srcRect/>
                    <a:stretch>
                      <a:fillRect/>
                    </a:stretch>
                  </pic:blipFill>
                  <pic:spPr bwMode="auto">
                    <a:xfrm>
                      <a:off x="0" y="0"/>
                      <a:ext cx="5584825" cy="1209675"/>
                    </a:xfrm>
                    <a:prstGeom prst="rect">
                      <a:avLst/>
                    </a:prstGeom>
                    <a:noFill/>
                    <a:ln w="9525">
                      <a:noFill/>
                      <a:miter lim="800000"/>
                      <a:headEnd/>
                      <a:tailEnd/>
                    </a:ln>
                  </pic:spPr>
                </pic:pic>
              </a:graphicData>
            </a:graphic>
          </wp:inline>
        </w:drawing>
      </w:r>
    </w:p>
    <w:p w:rsidR="002F1C9C" w:rsidRDefault="002F1C9C" w:rsidP="002F1C9C">
      <w:r>
        <w:t xml:space="preserve">Since you are calling a function using the </w:t>
      </w:r>
      <w:proofErr w:type="spellStart"/>
      <w:r>
        <w:t>SMBusAdapter</w:t>
      </w:r>
      <w:proofErr w:type="spellEnd"/>
      <w:r>
        <w:t xml:space="preserve">, you will also need to reference that library in the console application.  Update the references for your console application as described in the section </w:t>
      </w:r>
      <w:r w:rsidR="00D85A58">
        <w:fldChar w:fldCharType="begin"/>
      </w:r>
      <w:r>
        <w:instrText xml:space="preserve"> REF _Ref410799558 \h </w:instrText>
      </w:r>
      <w:r w:rsidR="00D85A58">
        <w:fldChar w:fldCharType="separate"/>
      </w:r>
      <w:r w:rsidR="00756A06">
        <w:t>Adding Fusion API library references</w:t>
      </w:r>
      <w:r w:rsidR="00D85A58">
        <w:fldChar w:fldCharType="end"/>
      </w:r>
      <w:r>
        <w:t>.</w:t>
      </w:r>
    </w:p>
    <w:p w:rsidR="002F1C9C" w:rsidRDefault="002F1C9C" w:rsidP="002F1C9C">
      <w:r>
        <w:t>Now you should see the following screen, if you have 1 adapter connected.</w:t>
      </w:r>
    </w:p>
    <w:p w:rsidR="002F1C9C" w:rsidRDefault="002F1C9C" w:rsidP="002F1C9C">
      <w:r>
        <w:rPr>
          <w:noProof/>
        </w:rPr>
        <w:drawing>
          <wp:inline distT="0" distB="0" distL="0" distR="0">
            <wp:extent cx="5943600" cy="671191"/>
            <wp:effectExtent l="19050" t="0" r="0" b="0"/>
            <wp:docPr id="117"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4" cstate="print"/>
                    <a:srcRect/>
                    <a:stretch>
                      <a:fillRect/>
                    </a:stretch>
                  </pic:blipFill>
                  <pic:spPr bwMode="auto">
                    <a:xfrm>
                      <a:off x="0" y="0"/>
                      <a:ext cx="5943600" cy="671191"/>
                    </a:xfrm>
                    <a:prstGeom prst="rect">
                      <a:avLst/>
                    </a:prstGeom>
                    <a:noFill/>
                    <a:ln w="9525">
                      <a:noFill/>
                      <a:miter lim="800000"/>
                      <a:headEnd/>
                      <a:tailEnd/>
                    </a:ln>
                  </pic:spPr>
                </pic:pic>
              </a:graphicData>
            </a:graphic>
          </wp:inline>
        </w:drawing>
      </w:r>
    </w:p>
    <w:p w:rsidR="002F1C9C" w:rsidRDefault="002F1C9C" w:rsidP="002F1C9C">
      <w:r>
        <w:t xml:space="preserve">That may not be too exciting but there is a lot you can do with the </w:t>
      </w:r>
      <w:proofErr w:type="spellStart"/>
      <w:r>
        <w:t>SMBusAdapter</w:t>
      </w:r>
      <w:proofErr w:type="spellEnd"/>
      <w:r>
        <w:t xml:space="preserve">.   This is a good opportunity to display the power of the breakpoint and the “Immediate Window.”  </w:t>
      </w:r>
    </w:p>
    <w:p w:rsidR="002F1C9C" w:rsidRDefault="002F1C9C" w:rsidP="002F1C9C">
      <w:pPr>
        <w:pStyle w:val="Heading3"/>
      </w:pPr>
      <w:bookmarkStart w:id="89" w:name="_Toc410804116"/>
      <w:r>
        <w:t>Breakpoints, call stack, and the immediate window</w:t>
      </w:r>
      <w:bookmarkEnd w:id="89"/>
    </w:p>
    <w:p w:rsidR="002F1C9C" w:rsidRDefault="002F1C9C" w:rsidP="002F1C9C">
      <w:r>
        <w:t xml:space="preserve">Go to your function implementation for the </w:t>
      </w:r>
      <w:proofErr w:type="spellStart"/>
      <w:r>
        <w:t>SMBus_Adapter_Scan</w:t>
      </w:r>
      <w:proofErr w:type="spellEnd"/>
      <w:r>
        <w:t xml:space="preserve"> and set a breakpoint on the line that has “return </w:t>
      </w:r>
      <w:proofErr w:type="spellStart"/>
      <w:proofErr w:type="gramStart"/>
      <w:r>
        <w:t>SMBusAdapter.Adapters</w:t>
      </w:r>
      <w:proofErr w:type="spellEnd"/>
      <w:r>
        <w:t>[</w:t>
      </w:r>
      <w:proofErr w:type="gramEnd"/>
      <w:r>
        <w:t>0]”.  Press F5 to execute your code and should see the following where the execution has hit your breakpoint.</w:t>
      </w:r>
    </w:p>
    <w:p w:rsidR="002F1C9C" w:rsidRDefault="002F1C9C" w:rsidP="002F1C9C">
      <w:r>
        <w:rPr>
          <w:noProof/>
        </w:rPr>
        <w:lastRenderedPageBreak/>
        <w:drawing>
          <wp:inline distT="0" distB="0" distL="0" distR="0">
            <wp:extent cx="5943600" cy="2989687"/>
            <wp:effectExtent l="19050" t="0" r="0" b="0"/>
            <wp:docPr id="11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5" cstate="print"/>
                    <a:srcRect/>
                    <a:stretch>
                      <a:fillRect/>
                    </a:stretch>
                  </pic:blipFill>
                  <pic:spPr bwMode="auto">
                    <a:xfrm>
                      <a:off x="0" y="0"/>
                      <a:ext cx="5943600" cy="2989687"/>
                    </a:xfrm>
                    <a:prstGeom prst="rect">
                      <a:avLst/>
                    </a:prstGeom>
                    <a:noFill/>
                    <a:ln w="9525">
                      <a:noFill/>
                      <a:miter lim="800000"/>
                      <a:headEnd/>
                      <a:tailEnd/>
                    </a:ln>
                  </pic:spPr>
                </pic:pic>
              </a:graphicData>
            </a:graphic>
          </wp:inline>
        </w:drawing>
      </w:r>
    </w:p>
    <w:p w:rsidR="002F1C9C" w:rsidRDefault="002F1C9C" w:rsidP="002F1C9C">
      <w:r>
        <w:t>The “Call Stack” and “Immediate Window” tabs should be visible to the bottom right as shown here:</w:t>
      </w:r>
    </w:p>
    <w:p w:rsidR="002F1C9C" w:rsidRDefault="002F1C9C" w:rsidP="002F1C9C">
      <w:r>
        <w:rPr>
          <w:noProof/>
        </w:rPr>
        <w:drawing>
          <wp:inline distT="0" distB="0" distL="0" distR="0">
            <wp:extent cx="5943600" cy="4274932"/>
            <wp:effectExtent l="19050" t="0" r="0" b="0"/>
            <wp:docPr id="120"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6" cstate="print"/>
                    <a:srcRect/>
                    <a:stretch>
                      <a:fillRect/>
                    </a:stretch>
                  </pic:blipFill>
                  <pic:spPr bwMode="auto">
                    <a:xfrm>
                      <a:off x="0" y="0"/>
                      <a:ext cx="5943600" cy="4274932"/>
                    </a:xfrm>
                    <a:prstGeom prst="rect">
                      <a:avLst/>
                    </a:prstGeom>
                    <a:noFill/>
                    <a:ln w="9525">
                      <a:noFill/>
                      <a:miter lim="800000"/>
                      <a:headEnd/>
                      <a:tailEnd/>
                    </a:ln>
                  </pic:spPr>
                </pic:pic>
              </a:graphicData>
            </a:graphic>
          </wp:inline>
        </w:drawing>
      </w:r>
    </w:p>
    <w:p w:rsidR="002F1C9C" w:rsidRDefault="002F1C9C" w:rsidP="002F1C9C">
      <w:r>
        <w:t xml:space="preserve">You can navigate the call stack to see how the execution got to this location.  By double-clicking a line you’ll go to that line number in your code.  Wherever you double-click you’ll have access to the variables that are alive at that </w:t>
      </w:r>
      <w:r>
        <w:lastRenderedPageBreak/>
        <w:t xml:space="preserve">location.  This is very useful in debugging what values are being swapped around in your code without having to do a whole series of </w:t>
      </w:r>
      <w:proofErr w:type="spellStart"/>
      <w:proofErr w:type="gramStart"/>
      <w:r>
        <w:t>Console.Writeln</w:t>
      </w:r>
      <w:proofErr w:type="spellEnd"/>
      <w:r>
        <w:t>(</w:t>
      </w:r>
      <w:proofErr w:type="gramEnd"/>
      <w:r>
        <w:t>“I’m here and the value is…”);</w:t>
      </w:r>
    </w:p>
    <w:p w:rsidR="002F1C9C" w:rsidRDefault="002F1C9C" w:rsidP="002F1C9C">
      <w:r>
        <w:t xml:space="preserve">To access the variables in the current scope of your breakpoint, flip over to the “Immediate Window.”  This is basically an interpreter, like what is available in </w:t>
      </w:r>
      <w:proofErr w:type="spellStart"/>
      <w:r>
        <w:t>MatLab</w:t>
      </w:r>
      <w:proofErr w:type="spellEnd"/>
      <w:r>
        <w:t>.  You can only use this when you’ve hit a breakpoint.</w:t>
      </w:r>
    </w:p>
    <w:p w:rsidR="002F1C9C" w:rsidRDefault="002F1C9C" w:rsidP="002F1C9C">
      <w:r>
        <w:t xml:space="preserve">As can be seen in the following figure you can interact with the </w:t>
      </w:r>
      <w:proofErr w:type="spellStart"/>
      <w:r>
        <w:t>SMBusAdapter</w:t>
      </w:r>
      <w:proofErr w:type="spellEnd"/>
      <w:r>
        <w:t xml:space="preserve"> “immediately.”</w:t>
      </w:r>
    </w:p>
    <w:p w:rsidR="002F1C9C" w:rsidRDefault="002F1C9C" w:rsidP="002F1C9C">
      <w:r>
        <w:rPr>
          <w:noProof/>
        </w:rPr>
        <w:drawing>
          <wp:inline distT="0" distB="0" distL="0" distR="0">
            <wp:extent cx="4404995" cy="3589020"/>
            <wp:effectExtent l="19050" t="0" r="0" b="0"/>
            <wp:docPr id="122"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7" cstate="print"/>
                    <a:srcRect/>
                    <a:stretch>
                      <a:fillRect/>
                    </a:stretch>
                  </pic:blipFill>
                  <pic:spPr bwMode="auto">
                    <a:xfrm>
                      <a:off x="0" y="0"/>
                      <a:ext cx="4404995" cy="3589020"/>
                    </a:xfrm>
                    <a:prstGeom prst="rect">
                      <a:avLst/>
                    </a:prstGeom>
                    <a:noFill/>
                    <a:ln w="9525">
                      <a:noFill/>
                      <a:miter lim="800000"/>
                      <a:headEnd/>
                      <a:tailEnd/>
                    </a:ln>
                  </pic:spPr>
                </pic:pic>
              </a:graphicData>
            </a:graphic>
          </wp:inline>
        </w:drawing>
      </w:r>
    </w:p>
    <w:p w:rsidR="002F1C9C" w:rsidRDefault="002F1C9C" w:rsidP="002F1C9C">
      <w:r>
        <w:t>Sometimes it is useful to code in here and then copy and paste over into your coding files.</w:t>
      </w:r>
    </w:p>
    <w:p w:rsidR="002F1C9C" w:rsidRDefault="002F1C9C" w:rsidP="002F1C9C">
      <w:proofErr w:type="spellStart"/>
      <w:r w:rsidRPr="006843C0">
        <w:rPr>
          <w:b/>
        </w:rPr>
        <w:t>Class</w:t>
      </w:r>
      <w:proofErr w:type="gramStart"/>
      <w:r w:rsidRPr="006843C0">
        <w:rPr>
          <w:b/>
        </w:rPr>
        <w:t>:</w:t>
      </w:r>
      <w:r>
        <w:t>Time</w:t>
      </w:r>
      <w:proofErr w:type="spellEnd"/>
      <w:proofErr w:type="gramEnd"/>
      <w:r>
        <w:t xml:space="preserve"> for a </w:t>
      </w:r>
      <w:proofErr w:type="spellStart"/>
      <w:r>
        <w:t>SMBusAdapter</w:t>
      </w:r>
      <w:proofErr w:type="spellEnd"/>
      <w:r>
        <w:t xml:space="preserve"> demonstration with the </w:t>
      </w:r>
      <w:proofErr w:type="spellStart"/>
      <w:r>
        <w:t>SendByte</w:t>
      </w:r>
      <w:proofErr w:type="spellEnd"/>
      <w:r>
        <w:t>, look up at the board if you are in class, otherwise continue to next sections.</w:t>
      </w:r>
    </w:p>
    <w:p w:rsidR="002F1C9C" w:rsidRDefault="002F1C9C" w:rsidP="002F1C9C">
      <w:r>
        <w:t xml:space="preserve">Congratulations on using the </w:t>
      </w:r>
      <w:proofErr w:type="spellStart"/>
      <w:r>
        <w:t>SMBusAdapter</w:t>
      </w:r>
      <w:proofErr w:type="spellEnd"/>
      <w:r>
        <w:t>!</w:t>
      </w:r>
    </w:p>
    <w:p w:rsidR="002F1C9C" w:rsidRDefault="002F1C9C" w:rsidP="002F1C9C">
      <w:pPr>
        <w:pStyle w:val="Heading2"/>
      </w:pPr>
      <w:bookmarkStart w:id="90" w:name="_Toc410804117"/>
      <w:bookmarkStart w:id="91" w:name="_Toc410903439"/>
      <w:r>
        <w:t>Memory debugger – Memory maps!</w:t>
      </w:r>
      <w:bookmarkEnd w:id="90"/>
      <w:bookmarkEnd w:id="91"/>
    </w:p>
    <w:p w:rsidR="002F1C9C" w:rsidRDefault="002F1C9C" w:rsidP="002F1C9C">
      <w:r>
        <w:t xml:space="preserve">If you are familiar with the </w:t>
      </w:r>
      <w:proofErr w:type="spellStart"/>
      <w:r>
        <w:t>SMBus</w:t>
      </w:r>
      <w:proofErr w:type="spellEnd"/>
      <w:r>
        <w:t xml:space="preserve"> Debugger you are probably quite familiar with the Memory Debugger.  </w:t>
      </w:r>
    </w:p>
    <w:p w:rsidR="002F1C9C" w:rsidRDefault="002F1C9C" w:rsidP="002F1C9C">
      <w:r>
        <w:rPr>
          <w:noProof/>
        </w:rPr>
        <w:lastRenderedPageBreak/>
        <w:drawing>
          <wp:inline distT="0" distB="0" distL="0" distR="0">
            <wp:extent cx="3314085" cy="2436115"/>
            <wp:effectExtent l="19050" t="0" r="615" b="0"/>
            <wp:docPr id="123"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8" cstate="print"/>
                    <a:srcRect/>
                    <a:stretch>
                      <a:fillRect/>
                    </a:stretch>
                  </pic:blipFill>
                  <pic:spPr bwMode="auto">
                    <a:xfrm>
                      <a:off x="0" y="0"/>
                      <a:ext cx="3315867" cy="2437425"/>
                    </a:xfrm>
                    <a:prstGeom prst="rect">
                      <a:avLst/>
                    </a:prstGeom>
                    <a:noFill/>
                    <a:ln w="9525">
                      <a:noFill/>
                      <a:miter lim="800000"/>
                      <a:headEnd/>
                      <a:tailEnd/>
                    </a:ln>
                  </pic:spPr>
                </pic:pic>
              </a:graphicData>
            </a:graphic>
          </wp:inline>
        </w:drawing>
      </w:r>
    </w:p>
    <w:p w:rsidR="002F1C9C" w:rsidRDefault="002F1C9C" w:rsidP="002F1C9C">
      <w:r>
        <w:t xml:space="preserve">Add the following lines of code to a function called </w:t>
      </w:r>
      <w:proofErr w:type="spellStart"/>
      <w:r>
        <w:t>Memory_Debugger_Test</w:t>
      </w:r>
      <w:proofErr w:type="spellEnd"/>
      <w:r>
        <w:t xml:space="preserve"> in your “</w:t>
      </w:r>
      <w:proofErr w:type="spellStart"/>
      <w:r>
        <w:t>MyLibrary</w:t>
      </w:r>
      <w:proofErr w:type="spellEnd"/>
      <w:r>
        <w:t xml:space="preserve">” project right after the function </w:t>
      </w:r>
      <w:proofErr w:type="spellStart"/>
      <w:r>
        <w:t>SMBus_Adapter_</w:t>
      </w:r>
      <w:proofErr w:type="gramStart"/>
      <w:r>
        <w:t>Scan</w:t>
      </w:r>
      <w:proofErr w:type="spellEnd"/>
      <w:r>
        <w:t>(</w:t>
      </w:r>
      <w:proofErr w:type="gramEnd"/>
      <w:r>
        <w:t xml:space="preserve">) (You can copy and paste </w:t>
      </w:r>
      <w:r>
        <w:sym w:font="Wingdings" w:char="F04A"/>
      </w:r>
      <w:r>
        <w:t>).</w:t>
      </w:r>
    </w:p>
    <w:p w:rsidR="002F1C9C" w:rsidRDefault="002F1C9C" w:rsidP="002F1C9C">
      <w:pPr>
        <w:autoSpaceDE w:val="0"/>
        <w:autoSpaceDN w:val="0"/>
        <w:adjustRightInd w:val="0"/>
        <w:spacing w:after="0"/>
        <w:rPr>
          <w:rFonts w:ascii="Consolas" w:hAnsi="Consolas" w:cs="Consolas"/>
          <w:sz w:val="19"/>
          <w:szCs w:val="19"/>
        </w:rPr>
      </w:pPr>
      <w:proofErr w:type="gramStart"/>
      <w:r>
        <w:rPr>
          <w:rFonts w:ascii="Consolas" w:hAnsi="Consolas" w:cs="Consolas"/>
          <w:color w:val="0000FF"/>
          <w:sz w:val="19"/>
          <w:szCs w:val="19"/>
        </w:rPr>
        <w:t>public</w:t>
      </w:r>
      <w:proofErr w:type="gramEnd"/>
      <w:r>
        <w:rPr>
          <w:rFonts w:ascii="Consolas" w:hAnsi="Consolas" w:cs="Consolas"/>
          <w:sz w:val="19"/>
          <w:szCs w:val="19"/>
        </w:rPr>
        <w:t xml:space="preserve"> </w:t>
      </w:r>
      <w:r>
        <w:rPr>
          <w:rFonts w:ascii="Consolas" w:hAnsi="Consolas" w:cs="Consolas"/>
          <w:color w:val="0000FF"/>
          <w:sz w:val="19"/>
          <w:szCs w:val="19"/>
        </w:rPr>
        <w:t>static</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w:t>
      </w:r>
      <w:proofErr w:type="spellStart"/>
      <w:r>
        <w:rPr>
          <w:rFonts w:ascii="Consolas" w:hAnsi="Consolas" w:cs="Consolas"/>
          <w:sz w:val="19"/>
          <w:szCs w:val="19"/>
        </w:rPr>
        <w:t>Memory_Debugger_Test</w:t>
      </w:r>
      <w:proofErr w:type="spellEnd"/>
      <w:r>
        <w:rPr>
          <w:rFonts w:ascii="Consolas" w:hAnsi="Consolas" w:cs="Consolas"/>
          <w:sz w:val="19"/>
          <w:szCs w:val="19"/>
        </w:rPr>
        <w:t>()</w:t>
      </w:r>
    </w:p>
    <w:p w:rsidR="002F1C9C" w:rsidRDefault="002F1C9C" w:rsidP="002F1C9C">
      <w:pPr>
        <w:autoSpaceDE w:val="0"/>
        <w:autoSpaceDN w:val="0"/>
        <w:adjustRightInd w:val="0"/>
        <w:spacing w:after="0"/>
        <w:rPr>
          <w:rFonts w:ascii="Consolas" w:hAnsi="Consolas" w:cs="Consolas"/>
          <w:sz w:val="19"/>
          <w:szCs w:val="19"/>
        </w:rPr>
      </w:pPr>
      <w:r>
        <w:rPr>
          <w:rFonts w:ascii="Consolas" w:hAnsi="Consolas" w:cs="Consolas"/>
          <w:sz w:val="19"/>
          <w:szCs w:val="19"/>
        </w:rPr>
        <w:t xml:space="preserve">        {</w:t>
      </w:r>
    </w:p>
    <w:p w:rsidR="002F1C9C" w:rsidRDefault="002F1C9C" w:rsidP="002F1C9C">
      <w:pPr>
        <w:autoSpaceDE w:val="0"/>
        <w:autoSpaceDN w:val="0"/>
        <w:adjustRightInd w:val="0"/>
        <w:spacing w:after="0"/>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UCD3138ARegistersEasyMemoryMap</w:t>
      </w:r>
      <w:r>
        <w:rPr>
          <w:rFonts w:ascii="Consolas" w:hAnsi="Consolas" w:cs="Consolas"/>
          <w:sz w:val="19"/>
          <w:szCs w:val="19"/>
        </w:rPr>
        <w:t xml:space="preserve"> map = </w:t>
      </w:r>
      <w:r>
        <w:rPr>
          <w:rFonts w:ascii="Consolas" w:hAnsi="Consolas" w:cs="Consolas"/>
          <w:color w:val="0000FF"/>
          <w:sz w:val="19"/>
          <w:szCs w:val="19"/>
        </w:rPr>
        <w:t>new</w:t>
      </w:r>
      <w:r>
        <w:rPr>
          <w:rFonts w:ascii="Consolas" w:hAnsi="Consolas" w:cs="Consolas"/>
          <w:sz w:val="19"/>
          <w:szCs w:val="19"/>
        </w:rPr>
        <w:t xml:space="preserve"> </w:t>
      </w:r>
      <w:proofErr w:type="gramStart"/>
      <w:r>
        <w:rPr>
          <w:rFonts w:ascii="Consolas" w:hAnsi="Consolas" w:cs="Consolas"/>
          <w:color w:val="2B91AF"/>
          <w:sz w:val="19"/>
          <w:szCs w:val="19"/>
        </w:rPr>
        <w:t>UCD3138ARegistersEasyMemoryMap</w:t>
      </w:r>
      <w:r>
        <w:rPr>
          <w:rFonts w:ascii="Consolas" w:hAnsi="Consolas" w:cs="Consolas"/>
          <w:sz w:val="19"/>
          <w:szCs w:val="19"/>
        </w:rPr>
        <w:t>(</w:t>
      </w:r>
      <w:proofErr w:type="gramEnd"/>
      <w:r>
        <w:rPr>
          <w:rFonts w:ascii="Consolas" w:hAnsi="Consolas" w:cs="Consolas"/>
          <w:sz w:val="19"/>
          <w:szCs w:val="19"/>
        </w:rPr>
        <w:t>);</w:t>
      </w:r>
    </w:p>
    <w:p w:rsidR="002F1C9C" w:rsidRDefault="002F1C9C" w:rsidP="002F1C9C">
      <w:pPr>
        <w:autoSpaceDE w:val="0"/>
        <w:autoSpaceDN w:val="0"/>
        <w:adjustRightInd w:val="0"/>
        <w:spacing w:after="0"/>
        <w:rPr>
          <w:rFonts w:ascii="Consolas" w:hAnsi="Consolas" w:cs="Consolas"/>
          <w:sz w:val="19"/>
          <w:szCs w:val="19"/>
        </w:rPr>
      </w:pPr>
    </w:p>
    <w:p w:rsidR="002F1C9C" w:rsidRDefault="002F1C9C" w:rsidP="002F1C9C">
      <w:pPr>
        <w:autoSpaceDE w:val="0"/>
        <w:autoSpaceDN w:val="0"/>
        <w:adjustRightInd w:val="0"/>
        <w:spacing w:after="0"/>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color w:val="0000FF"/>
          <w:sz w:val="19"/>
          <w:szCs w:val="19"/>
        </w:rPr>
        <w:t>var</w:t>
      </w:r>
      <w:proofErr w:type="spellEnd"/>
      <w:proofErr w:type="gramEnd"/>
      <w:r>
        <w:rPr>
          <w:rFonts w:ascii="Consolas" w:hAnsi="Consolas" w:cs="Consolas"/>
          <w:sz w:val="19"/>
          <w:szCs w:val="19"/>
        </w:rPr>
        <w:t xml:space="preserve"> </w:t>
      </w:r>
      <w:proofErr w:type="spellStart"/>
      <w:r>
        <w:rPr>
          <w:rFonts w:ascii="Consolas" w:hAnsi="Consolas" w:cs="Consolas"/>
          <w:sz w:val="19"/>
          <w:szCs w:val="19"/>
        </w:rPr>
        <w:t>config</w:t>
      </w:r>
      <w:proofErr w:type="spellEnd"/>
      <w:r>
        <w:rPr>
          <w:rFonts w:ascii="Consolas" w:hAnsi="Consolas" w:cs="Consolas"/>
          <w:sz w:val="19"/>
          <w:szCs w:val="19"/>
        </w:rPr>
        <w:t xml:space="preserve"> = map.Variables.AdcRegs.ADCAVGCTRL.bit.AVG0_CONFIG.Value;</w:t>
      </w:r>
    </w:p>
    <w:p w:rsidR="002F1C9C" w:rsidRDefault="002F1C9C" w:rsidP="002F1C9C">
      <w:pPr>
        <w:autoSpaceDE w:val="0"/>
        <w:autoSpaceDN w:val="0"/>
        <w:adjustRightInd w:val="0"/>
        <w:spacing w:after="0"/>
        <w:rPr>
          <w:rFonts w:ascii="Consolas" w:hAnsi="Consolas" w:cs="Consolas"/>
          <w:sz w:val="19"/>
          <w:szCs w:val="19"/>
        </w:rPr>
      </w:pPr>
    </w:p>
    <w:p w:rsidR="002F1C9C" w:rsidRDefault="002F1C9C" w:rsidP="002F1C9C">
      <w:pPr>
        <w:autoSpaceDE w:val="0"/>
        <w:autoSpaceDN w:val="0"/>
        <w:adjustRightInd w:val="0"/>
        <w:spacing w:after="0"/>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0000FF"/>
          <w:sz w:val="19"/>
          <w:szCs w:val="19"/>
        </w:rPr>
        <w:t>if</w:t>
      </w:r>
      <w:proofErr w:type="gramEnd"/>
      <w:r>
        <w:rPr>
          <w:rFonts w:ascii="Consolas" w:hAnsi="Consolas" w:cs="Consolas"/>
          <w:sz w:val="19"/>
          <w:szCs w:val="19"/>
        </w:rPr>
        <w:t xml:space="preserve"> (</w:t>
      </w:r>
      <w:proofErr w:type="spellStart"/>
      <w:r>
        <w:rPr>
          <w:rFonts w:ascii="Consolas" w:hAnsi="Consolas" w:cs="Consolas"/>
          <w:sz w:val="19"/>
          <w:szCs w:val="19"/>
        </w:rPr>
        <w:t>config</w:t>
      </w:r>
      <w:proofErr w:type="spellEnd"/>
      <w:r>
        <w:rPr>
          <w:rFonts w:ascii="Consolas" w:hAnsi="Consolas" w:cs="Consolas"/>
          <w:sz w:val="19"/>
          <w:szCs w:val="19"/>
        </w:rPr>
        <w:t xml:space="preserve"> == 0)</w:t>
      </w:r>
    </w:p>
    <w:p w:rsidR="002F1C9C" w:rsidRDefault="002F1C9C" w:rsidP="002F1C9C">
      <w:pPr>
        <w:autoSpaceDE w:val="0"/>
        <w:autoSpaceDN w:val="0"/>
        <w:adjustRightInd w:val="0"/>
        <w:spacing w:after="0"/>
        <w:rPr>
          <w:rFonts w:ascii="Consolas" w:hAnsi="Consolas" w:cs="Consolas"/>
          <w:sz w:val="19"/>
          <w:szCs w:val="19"/>
        </w:rPr>
      </w:pPr>
      <w:r>
        <w:rPr>
          <w:rFonts w:ascii="Consolas" w:hAnsi="Consolas" w:cs="Consolas"/>
          <w:sz w:val="19"/>
          <w:szCs w:val="19"/>
        </w:rPr>
        <w:t xml:space="preserve">            {</w:t>
      </w:r>
    </w:p>
    <w:p w:rsidR="002F1C9C" w:rsidRDefault="002F1C9C" w:rsidP="002F1C9C">
      <w:pPr>
        <w:autoSpaceDE w:val="0"/>
        <w:autoSpaceDN w:val="0"/>
        <w:adjustRightInd w:val="0"/>
        <w:spacing w:after="0"/>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color w:val="2B91AF"/>
          <w:sz w:val="19"/>
          <w:szCs w:val="19"/>
        </w:rPr>
        <w:t>Console</w:t>
      </w:r>
      <w:r>
        <w:rPr>
          <w:rFonts w:ascii="Consolas" w:hAnsi="Consolas" w:cs="Consolas"/>
          <w:sz w:val="19"/>
          <w:szCs w:val="19"/>
        </w:rPr>
        <w:t>.WriteLine</w:t>
      </w:r>
      <w:proofErr w:type="spellEnd"/>
      <w:r>
        <w:rPr>
          <w:rFonts w:ascii="Consolas" w:hAnsi="Consolas" w:cs="Consolas"/>
          <w:sz w:val="19"/>
          <w:szCs w:val="19"/>
        </w:rPr>
        <w:t>(</w:t>
      </w:r>
      <w:proofErr w:type="gramEnd"/>
      <w:r>
        <w:rPr>
          <w:rFonts w:ascii="Consolas" w:hAnsi="Consolas" w:cs="Consolas"/>
          <w:color w:val="A31515"/>
          <w:sz w:val="19"/>
          <w:szCs w:val="19"/>
        </w:rPr>
        <w:t>"********************This is not good."</w:t>
      </w:r>
      <w:r>
        <w:rPr>
          <w:rFonts w:ascii="Consolas" w:hAnsi="Consolas" w:cs="Consolas"/>
          <w:sz w:val="19"/>
          <w:szCs w:val="19"/>
        </w:rPr>
        <w:t>);</w:t>
      </w:r>
    </w:p>
    <w:p w:rsidR="002F1C9C" w:rsidRDefault="002F1C9C" w:rsidP="002F1C9C">
      <w:pPr>
        <w:autoSpaceDE w:val="0"/>
        <w:autoSpaceDN w:val="0"/>
        <w:adjustRightInd w:val="0"/>
        <w:spacing w:after="0"/>
        <w:rPr>
          <w:rFonts w:ascii="Consolas" w:hAnsi="Consolas" w:cs="Consolas"/>
          <w:sz w:val="19"/>
          <w:szCs w:val="19"/>
        </w:rPr>
      </w:pPr>
      <w:r>
        <w:rPr>
          <w:rFonts w:ascii="Consolas" w:hAnsi="Consolas" w:cs="Consolas"/>
          <w:sz w:val="19"/>
          <w:szCs w:val="19"/>
        </w:rPr>
        <w:t xml:space="preserve">            }</w:t>
      </w:r>
    </w:p>
    <w:p w:rsidR="002F1C9C" w:rsidRDefault="002F1C9C" w:rsidP="002F1C9C">
      <w:pPr>
        <w:autoSpaceDE w:val="0"/>
        <w:autoSpaceDN w:val="0"/>
        <w:adjustRightInd w:val="0"/>
        <w:spacing w:after="0"/>
        <w:rPr>
          <w:rFonts w:ascii="Consolas" w:hAnsi="Consolas" w:cs="Consolas"/>
          <w:sz w:val="19"/>
          <w:szCs w:val="19"/>
        </w:rPr>
      </w:pPr>
    </w:p>
    <w:p w:rsidR="002F1C9C" w:rsidRDefault="002F1C9C" w:rsidP="002F1C9C">
      <w:pPr>
        <w:autoSpaceDE w:val="0"/>
        <w:autoSpaceDN w:val="0"/>
        <w:adjustRightInd w:val="0"/>
        <w:spacing w:after="0"/>
        <w:rPr>
          <w:rFonts w:ascii="Consolas" w:hAnsi="Consolas" w:cs="Consolas"/>
          <w:sz w:val="19"/>
          <w:szCs w:val="19"/>
        </w:rPr>
      </w:pPr>
      <w:r>
        <w:rPr>
          <w:rFonts w:ascii="Consolas" w:hAnsi="Consolas" w:cs="Consolas"/>
          <w:sz w:val="19"/>
          <w:szCs w:val="19"/>
        </w:rPr>
        <w:t xml:space="preserve">            map.Variables.AdcRegs.ADCAVGCTRL.bit.AVG0_CONFIG.Value = 3;</w:t>
      </w:r>
    </w:p>
    <w:p w:rsidR="002F1C9C" w:rsidRDefault="002F1C9C" w:rsidP="002F1C9C">
      <w:pPr>
        <w:autoSpaceDE w:val="0"/>
        <w:autoSpaceDN w:val="0"/>
        <w:adjustRightInd w:val="0"/>
        <w:spacing w:after="0"/>
        <w:rPr>
          <w:rFonts w:ascii="Consolas" w:hAnsi="Consolas" w:cs="Consolas"/>
          <w:sz w:val="19"/>
          <w:szCs w:val="19"/>
        </w:rPr>
      </w:pPr>
    </w:p>
    <w:p w:rsidR="002F1C9C" w:rsidRDefault="002F1C9C" w:rsidP="002F1C9C">
      <w:pPr>
        <w:autoSpaceDE w:val="0"/>
        <w:autoSpaceDN w:val="0"/>
        <w:adjustRightInd w:val="0"/>
        <w:spacing w:after="0"/>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sz w:val="19"/>
          <w:szCs w:val="19"/>
        </w:rPr>
        <w:t>map.Write_</w:t>
      </w:r>
      <w:proofErr w:type="gramStart"/>
      <w:r>
        <w:rPr>
          <w:rFonts w:ascii="Consolas" w:hAnsi="Consolas" w:cs="Consolas"/>
          <w:sz w:val="19"/>
          <w:szCs w:val="19"/>
        </w:rPr>
        <w:t>Pending</w:t>
      </w:r>
      <w:proofErr w:type="spellEnd"/>
      <w:r>
        <w:rPr>
          <w:rFonts w:ascii="Consolas" w:hAnsi="Consolas" w:cs="Consolas"/>
          <w:sz w:val="19"/>
          <w:szCs w:val="19"/>
        </w:rPr>
        <w:t>(</w:t>
      </w:r>
      <w:proofErr w:type="gramEnd"/>
      <w:r>
        <w:rPr>
          <w:rFonts w:ascii="Consolas" w:hAnsi="Consolas" w:cs="Consolas"/>
          <w:sz w:val="19"/>
          <w:szCs w:val="19"/>
        </w:rPr>
        <w:t>);</w:t>
      </w:r>
    </w:p>
    <w:p w:rsidR="002F1C9C" w:rsidRDefault="002F1C9C" w:rsidP="002F1C9C">
      <w:pPr>
        <w:autoSpaceDE w:val="0"/>
        <w:autoSpaceDN w:val="0"/>
        <w:adjustRightInd w:val="0"/>
        <w:spacing w:after="0"/>
        <w:rPr>
          <w:rFonts w:ascii="Consolas" w:hAnsi="Consolas" w:cs="Consolas"/>
          <w:sz w:val="19"/>
          <w:szCs w:val="19"/>
        </w:rPr>
      </w:pPr>
    </w:p>
    <w:p w:rsidR="002F1C9C" w:rsidRDefault="002F1C9C" w:rsidP="002F1C9C">
      <w:pPr>
        <w:autoSpaceDE w:val="0"/>
        <w:autoSpaceDN w:val="0"/>
        <w:adjustRightInd w:val="0"/>
        <w:spacing w:after="0"/>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//or you can write directly</w:t>
      </w:r>
    </w:p>
    <w:p w:rsidR="002F1C9C" w:rsidRDefault="002F1C9C" w:rsidP="002F1C9C">
      <w:pPr>
        <w:autoSpaceDE w:val="0"/>
        <w:autoSpaceDN w:val="0"/>
        <w:adjustRightInd w:val="0"/>
        <w:spacing w:after="0"/>
        <w:rPr>
          <w:rFonts w:ascii="Consolas" w:hAnsi="Consolas" w:cs="Consolas"/>
          <w:sz w:val="19"/>
          <w:szCs w:val="19"/>
        </w:rPr>
      </w:pPr>
    </w:p>
    <w:p w:rsidR="002F1C9C" w:rsidRDefault="002F1C9C" w:rsidP="002F1C9C">
      <w:pPr>
        <w:autoSpaceDE w:val="0"/>
        <w:autoSpaceDN w:val="0"/>
        <w:adjustRightInd w:val="0"/>
        <w:spacing w:after="0"/>
        <w:rPr>
          <w:rFonts w:ascii="Consolas" w:hAnsi="Consolas" w:cs="Consolas"/>
          <w:sz w:val="19"/>
          <w:szCs w:val="19"/>
        </w:rPr>
      </w:pPr>
      <w:r>
        <w:rPr>
          <w:rFonts w:ascii="Consolas" w:hAnsi="Consolas" w:cs="Consolas"/>
          <w:sz w:val="19"/>
          <w:szCs w:val="19"/>
        </w:rPr>
        <w:t xml:space="preserve">            map.Variables.AdcRegs.ADCAVGCTRL.bit.AVG0_CONFIG.Immediate_Value = 2;</w:t>
      </w:r>
    </w:p>
    <w:p w:rsidR="002F1C9C" w:rsidRDefault="002F1C9C" w:rsidP="002F1C9C">
      <w:pPr>
        <w:autoSpaceDE w:val="0"/>
        <w:autoSpaceDN w:val="0"/>
        <w:adjustRightInd w:val="0"/>
        <w:spacing w:after="0"/>
        <w:rPr>
          <w:rFonts w:ascii="Consolas" w:hAnsi="Consolas" w:cs="Consolas"/>
          <w:sz w:val="19"/>
          <w:szCs w:val="19"/>
        </w:rPr>
      </w:pPr>
    </w:p>
    <w:p w:rsidR="002F1C9C" w:rsidRDefault="002F1C9C" w:rsidP="002F1C9C">
      <w:pPr>
        <w:autoSpaceDE w:val="0"/>
        <w:autoSpaceDN w:val="0"/>
        <w:adjustRightInd w:val="0"/>
        <w:spacing w:after="0"/>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keeps the console window open until we press enter</w:t>
      </w:r>
    </w:p>
    <w:p w:rsidR="002F1C9C" w:rsidRDefault="002F1C9C" w:rsidP="002F1C9C">
      <w:pPr>
        <w:autoSpaceDE w:val="0"/>
        <w:autoSpaceDN w:val="0"/>
        <w:adjustRightInd w:val="0"/>
        <w:spacing w:after="0"/>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color w:val="2B91AF"/>
          <w:sz w:val="19"/>
          <w:szCs w:val="19"/>
        </w:rPr>
        <w:t>Console</w:t>
      </w:r>
      <w:r>
        <w:rPr>
          <w:rFonts w:ascii="Consolas" w:hAnsi="Consolas" w:cs="Consolas"/>
          <w:sz w:val="19"/>
          <w:szCs w:val="19"/>
        </w:rPr>
        <w:t>.ReadLine</w:t>
      </w:r>
      <w:proofErr w:type="spellEnd"/>
      <w:r>
        <w:rPr>
          <w:rFonts w:ascii="Consolas" w:hAnsi="Consolas" w:cs="Consolas"/>
          <w:sz w:val="19"/>
          <w:szCs w:val="19"/>
        </w:rPr>
        <w:t>(</w:t>
      </w:r>
      <w:proofErr w:type="gramEnd"/>
      <w:r>
        <w:rPr>
          <w:rFonts w:ascii="Consolas" w:hAnsi="Consolas" w:cs="Consolas"/>
          <w:sz w:val="19"/>
          <w:szCs w:val="19"/>
        </w:rPr>
        <w:t>);</w:t>
      </w:r>
    </w:p>
    <w:p w:rsidR="002F1C9C" w:rsidRDefault="002F1C9C" w:rsidP="002F1C9C">
      <w:pPr>
        <w:autoSpaceDE w:val="0"/>
        <w:autoSpaceDN w:val="0"/>
        <w:adjustRightInd w:val="0"/>
        <w:spacing w:after="0"/>
        <w:rPr>
          <w:rFonts w:ascii="Consolas" w:hAnsi="Consolas" w:cs="Consolas"/>
          <w:sz w:val="19"/>
          <w:szCs w:val="19"/>
        </w:rPr>
      </w:pPr>
      <w:r>
        <w:rPr>
          <w:rFonts w:ascii="Consolas" w:hAnsi="Consolas" w:cs="Consolas"/>
          <w:sz w:val="19"/>
          <w:szCs w:val="19"/>
        </w:rPr>
        <w:t xml:space="preserve">        }</w:t>
      </w:r>
    </w:p>
    <w:p w:rsidR="002F1C9C" w:rsidRDefault="002F1C9C" w:rsidP="002F1C9C"/>
    <w:p w:rsidR="002F1C9C" w:rsidRDefault="002F1C9C" w:rsidP="002F1C9C">
      <w:r>
        <w:t>Your program should look as follows:</w:t>
      </w:r>
    </w:p>
    <w:p w:rsidR="002F1C9C" w:rsidRDefault="002F1C9C" w:rsidP="002F1C9C">
      <w:r>
        <w:rPr>
          <w:noProof/>
        </w:rPr>
        <w:lastRenderedPageBreak/>
        <w:drawing>
          <wp:inline distT="0" distB="0" distL="0" distR="0">
            <wp:extent cx="5943600" cy="3974691"/>
            <wp:effectExtent l="19050" t="0" r="0" b="0"/>
            <wp:docPr id="125"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9" cstate="print"/>
                    <a:srcRect/>
                    <a:stretch>
                      <a:fillRect/>
                    </a:stretch>
                  </pic:blipFill>
                  <pic:spPr bwMode="auto">
                    <a:xfrm>
                      <a:off x="0" y="0"/>
                      <a:ext cx="5943600" cy="3974691"/>
                    </a:xfrm>
                    <a:prstGeom prst="rect">
                      <a:avLst/>
                    </a:prstGeom>
                    <a:noFill/>
                    <a:ln w="9525">
                      <a:noFill/>
                      <a:miter lim="800000"/>
                      <a:headEnd/>
                      <a:tailEnd/>
                    </a:ln>
                  </pic:spPr>
                </pic:pic>
              </a:graphicData>
            </a:graphic>
          </wp:inline>
        </w:drawing>
      </w:r>
    </w:p>
    <w:p w:rsidR="002F1C9C" w:rsidRDefault="002F1C9C" w:rsidP="002F1C9C">
      <w:pPr>
        <w:autoSpaceDE w:val="0"/>
        <w:autoSpaceDN w:val="0"/>
        <w:adjustRightInd w:val="0"/>
        <w:spacing w:after="0"/>
      </w:pPr>
      <w:r>
        <w:t xml:space="preserve">Add a call to this function from your </w:t>
      </w:r>
      <w:proofErr w:type="spellStart"/>
      <w:r>
        <w:t>Program.cs</w:t>
      </w:r>
      <w:proofErr w:type="spellEnd"/>
      <w:r>
        <w:t xml:space="preserve"> in your console application “</w:t>
      </w:r>
      <w:proofErr w:type="spellStart"/>
      <w:r>
        <w:t>GettingStarted</w:t>
      </w:r>
      <w:proofErr w:type="spellEnd"/>
      <w:r>
        <w:t>”.</w:t>
      </w:r>
    </w:p>
    <w:p w:rsidR="002F1C9C" w:rsidRDefault="002F1C9C" w:rsidP="002F1C9C">
      <w:pPr>
        <w:autoSpaceDE w:val="0"/>
        <w:autoSpaceDN w:val="0"/>
        <w:adjustRightInd w:val="0"/>
        <w:spacing w:after="0"/>
      </w:pPr>
    </w:p>
    <w:p w:rsidR="002F1C9C" w:rsidRDefault="002F1C9C" w:rsidP="002F1C9C">
      <w:pPr>
        <w:autoSpaceDE w:val="0"/>
        <w:autoSpaceDN w:val="0"/>
        <w:adjustRightInd w:val="0"/>
        <w:spacing w:after="0"/>
      </w:pPr>
      <w:r>
        <w:rPr>
          <w:noProof/>
        </w:rPr>
        <w:drawing>
          <wp:inline distT="0" distB="0" distL="0" distR="0">
            <wp:extent cx="3854450" cy="3431540"/>
            <wp:effectExtent l="19050" t="0" r="0" b="0"/>
            <wp:docPr id="126"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0" cstate="print"/>
                    <a:srcRect/>
                    <a:stretch>
                      <a:fillRect/>
                    </a:stretch>
                  </pic:blipFill>
                  <pic:spPr bwMode="auto">
                    <a:xfrm>
                      <a:off x="0" y="0"/>
                      <a:ext cx="3854450" cy="3431540"/>
                    </a:xfrm>
                    <a:prstGeom prst="rect">
                      <a:avLst/>
                    </a:prstGeom>
                    <a:noFill/>
                    <a:ln w="9525">
                      <a:noFill/>
                      <a:miter lim="800000"/>
                      <a:headEnd/>
                      <a:tailEnd/>
                    </a:ln>
                  </pic:spPr>
                </pic:pic>
              </a:graphicData>
            </a:graphic>
          </wp:inline>
        </w:drawing>
      </w:r>
    </w:p>
    <w:p w:rsidR="002F1C9C" w:rsidRDefault="002F1C9C" w:rsidP="002F1C9C">
      <w:pPr>
        <w:autoSpaceDE w:val="0"/>
        <w:autoSpaceDN w:val="0"/>
        <w:adjustRightInd w:val="0"/>
        <w:spacing w:after="0"/>
      </w:pPr>
    </w:p>
    <w:p w:rsidR="002F1C9C" w:rsidRDefault="002F1C9C" w:rsidP="002F1C9C">
      <w:pPr>
        <w:autoSpaceDE w:val="0"/>
        <w:autoSpaceDN w:val="0"/>
        <w:adjustRightInd w:val="0"/>
        <w:spacing w:after="0"/>
        <w:rPr>
          <w:rFonts w:ascii="Consolas" w:hAnsi="Consolas" w:cs="Consolas"/>
          <w:sz w:val="19"/>
          <w:szCs w:val="19"/>
        </w:rPr>
      </w:pPr>
      <w:r>
        <w:lastRenderedPageBreak/>
        <w:t xml:space="preserve">Set a breakpoint in the </w:t>
      </w:r>
      <w:proofErr w:type="spellStart"/>
      <w:r>
        <w:t>Memory_Debugger_Test</w:t>
      </w:r>
      <w:proofErr w:type="spellEnd"/>
      <w:r>
        <w:t xml:space="preserve"> function on the last line</w:t>
      </w:r>
      <w:r>
        <w:rPr>
          <w:rFonts w:ascii="Consolas" w:hAnsi="Consolas" w:cs="Consolas"/>
          <w:sz w:val="19"/>
          <w:szCs w:val="19"/>
        </w:rPr>
        <w:t xml:space="preserve"> and interact with it in the “Immediate Window.”</w:t>
      </w:r>
    </w:p>
    <w:p w:rsidR="002F1C9C" w:rsidRDefault="002F1C9C" w:rsidP="002F1C9C">
      <w:pPr>
        <w:autoSpaceDE w:val="0"/>
        <w:autoSpaceDN w:val="0"/>
        <w:adjustRightInd w:val="0"/>
        <w:spacing w:after="0"/>
        <w:rPr>
          <w:rFonts w:ascii="Consolas" w:hAnsi="Consolas" w:cs="Consolas"/>
          <w:sz w:val="19"/>
          <w:szCs w:val="19"/>
        </w:rPr>
      </w:pPr>
    </w:p>
    <w:p w:rsidR="002F1C9C" w:rsidRDefault="002F1C9C" w:rsidP="002F1C9C">
      <w:pPr>
        <w:autoSpaceDE w:val="0"/>
        <w:autoSpaceDN w:val="0"/>
        <w:adjustRightInd w:val="0"/>
        <w:spacing w:after="0"/>
        <w:rPr>
          <w:rFonts w:ascii="Consolas" w:hAnsi="Consolas" w:cs="Consolas"/>
          <w:sz w:val="19"/>
          <w:szCs w:val="19"/>
        </w:rPr>
      </w:pPr>
      <w:r>
        <w:rPr>
          <w:rFonts w:ascii="Consolas" w:hAnsi="Consolas" w:cs="Consolas"/>
          <w:noProof/>
          <w:sz w:val="19"/>
          <w:szCs w:val="19"/>
        </w:rPr>
        <w:drawing>
          <wp:inline distT="0" distB="0" distL="0" distR="0">
            <wp:extent cx="5943600" cy="2043885"/>
            <wp:effectExtent l="19050" t="0" r="0" b="0"/>
            <wp:docPr id="128"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1" cstate="print"/>
                    <a:srcRect/>
                    <a:stretch>
                      <a:fillRect/>
                    </a:stretch>
                  </pic:blipFill>
                  <pic:spPr bwMode="auto">
                    <a:xfrm>
                      <a:off x="0" y="0"/>
                      <a:ext cx="5943600" cy="2043885"/>
                    </a:xfrm>
                    <a:prstGeom prst="rect">
                      <a:avLst/>
                    </a:prstGeom>
                    <a:noFill/>
                    <a:ln w="9525">
                      <a:noFill/>
                      <a:miter lim="800000"/>
                      <a:headEnd/>
                      <a:tailEnd/>
                    </a:ln>
                  </pic:spPr>
                </pic:pic>
              </a:graphicData>
            </a:graphic>
          </wp:inline>
        </w:drawing>
      </w:r>
    </w:p>
    <w:p w:rsidR="002F1C9C" w:rsidRDefault="002F1C9C" w:rsidP="002F1C9C">
      <w:pPr>
        <w:pStyle w:val="Heading2"/>
      </w:pPr>
      <w:bookmarkStart w:id="92" w:name="_Toc410804118"/>
      <w:bookmarkStart w:id="93" w:name="_Toc410903440"/>
      <w:r>
        <w:t>PMBus commands</w:t>
      </w:r>
      <w:bookmarkEnd w:id="92"/>
      <w:bookmarkEnd w:id="93"/>
    </w:p>
    <w:p w:rsidR="002F1C9C" w:rsidRDefault="002F1C9C" w:rsidP="002F1C9C">
      <w:r>
        <w:t>Add another function to Class1.cs in the project “</w:t>
      </w:r>
      <w:proofErr w:type="spellStart"/>
      <w:r>
        <w:t>MyLibrary</w:t>
      </w:r>
      <w:proofErr w:type="spellEnd"/>
      <w:r>
        <w:t xml:space="preserve">” as </w:t>
      </w:r>
      <w:proofErr w:type="gramStart"/>
      <w:r>
        <w:t>follows(</w:t>
      </w:r>
      <w:proofErr w:type="gramEnd"/>
      <w:r>
        <w:t>you can copy and paste):</w:t>
      </w:r>
    </w:p>
    <w:p w:rsidR="002F1C9C" w:rsidRDefault="002F1C9C" w:rsidP="002F1C9C">
      <w:pPr>
        <w:autoSpaceDE w:val="0"/>
        <w:autoSpaceDN w:val="0"/>
        <w:adjustRightInd w:val="0"/>
        <w:spacing w:after="0"/>
        <w:rPr>
          <w:rFonts w:ascii="Consolas" w:hAnsi="Consolas" w:cs="Consolas"/>
          <w:sz w:val="19"/>
          <w:szCs w:val="19"/>
        </w:rPr>
      </w:pPr>
      <w:r>
        <w:rPr>
          <w:rFonts w:ascii="Consolas" w:hAnsi="Consolas" w:cs="Consolas"/>
          <w:sz w:val="19"/>
          <w:szCs w:val="19"/>
        </w:rPr>
        <w:t xml:space="preserve">  </w:t>
      </w:r>
    </w:p>
    <w:p w:rsidR="002F1C9C" w:rsidRDefault="002F1C9C" w:rsidP="002F1C9C">
      <w:pPr>
        <w:autoSpaceDE w:val="0"/>
        <w:autoSpaceDN w:val="0"/>
        <w:adjustRightInd w:val="0"/>
        <w:spacing w:after="0"/>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0000FF"/>
          <w:sz w:val="19"/>
          <w:szCs w:val="19"/>
        </w:rPr>
        <w:t>public</w:t>
      </w:r>
      <w:proofErr w:type="gramEnd"/>
      <w:r>
        <w:rPr>
          <w:rFonts w:ascii="Consolas" w:hAnsi="Consolas" w:cs="Consolas"/>
          <w:sz w:val="19"/>
          <w:szCs w:val="19"/>
        </w:rPr>
        <w:t xml:space="preserve"> </w:t>
      </w:r>
      <w:r>
        <w:rPr>
          <w:rFonts w:ascii="Consolas" w:hAnsi="Consolas" w:cs="Consolas"/>
          <w:color w:val="0000FF"/>
          <w:sz w:val="19"/>
          <w:szCs w:val="19"/>
        </w:rPr>
        <w:t>static</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w:t>
      </w:r>
      <w:proofErr w:type="spellStart"/>
      <w:r>
        <w:rPr>
          <w:rFonts w:ascii="Consolas" w:hAnsi="Consolas" w:cs="Consolas"/>
          <w:sz w:val="19"/>
          <w:szCs w:val="19"/>
        </w:rPr>
        <w:t>PMBus_Commands</w:t>
      </w:r>
      <w:proofErr w:type="spellEnd"/>
      <w:r>
        <w:rPr>
          <w:rFonts w:ascii="Consolas" w:hAnsi="Consolas" w:cs="Consolas"/>
          <w:sz w:val="19"/>
          <w:szCs w:val="19"/>
        </w:rPr>
        <w:t>()</w:t>
      </w:r>
    </w:p>
    <w:p w:rsidR="002F1C9C" w:rsidRDefault="002F1C9C" w:rsidP="002F1C9C">
      <w:pPr>
        <w:autoSpaceDE w:val="0"/>
        <w:autoSpaceDN w:val="0"/>
        <w:adjustRightInd w:val="0"/>
        <w:spacing w:after="0"/>
        <w:rPr>
          <w:rFonts w:ascii="Consolas" w:hAnsi="Consolas" w:cs="Consolas"/>
          <w:sz w:val="19"/>
          <w:szCs w:val="19"/>
        </w:rPr>
      </w:pPr>
      <w:r>
        <w:rPr>
          <w:rFonts w:ascii="Consolas" w:hAnsi="Consolas" w:cs="Consolas"/>
          <w:sz w:val="19"/>
          <w:szCs w:val="19"/>
        </w:rPr>
        <w:t xml:space="preserve">        {</w:t>
      </w:r>
    </w:p>
    <w:p w:rsidR="002F1C9C" w:rsidRDefault="002F1C9C" w:rsidP="002F1C9C">
      <w:pPr>
        <w:autoSpaceDE w:val="0"/>
        <w:autoSpaceDN w:val="0"/>
        <w:adjustRightInd w:val="0"/>
        <w:spacing w:after="0"/>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//sends the device to program mode</w:t>
      </w:r>
    </w:p>
    <w:p w:rsidR="002F1C9C" w:rsidRDefault="002F1C9C" w:rsidP="002F1C9C">
      <w:pPr>
        <w:autoSpaceDE w:val="0"/>
        <w:autoSpaceDN w:val="0"/>
        <w:adjustRightInd w:val="0"/>
        <w:spacing w:after="0"/>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color w:val="2B91AF"/>
          <w:sz w:val="19"/>
          <w:szCs w:val="19"/>
        </w:rPr>
        <w:t>PMBusDevice</w:t>
      </w:r>
      <w:r>
        <w:rPr>
          <w:rFonts w:ascii="Consolas" w:hAnsi="Consolas" w:cs="Consolas"/>
          <w:sz w:val="19"/>
          <w:szCs w:val="19"/>
        </w:rPr>
        <w:t>.Discover</w:t>
      </w:r>
      <w:proofErr w:type="spellEnd"/>
      <w:r>
        <w:rPr>
          <w:rFonts w:ascii="Consolas" w:hAnsi="Consolas" w:cs="Consolas"/>
          <w:sz w:val="19"/>
          <w:szCs w:val="19"/>
        </w:rPr>
        <w:t>(</w:t>
      </w:r>
      <w:proofErr w:type="gramEnd"/>
      <w:r>
        <w:rPr>
          <w:rFonts w:ascii="Consolas" w:hAnsi="Consolas" w:cs="Consolas"/>
          <w:sz w:val="19"/>
          <w:szCs w:val="19"/>
        </w:rPr>
        <w:t>);</w:t>
      </w:r>
    </w:p>
    <w:p w:rsidR="002F1C9C" w:rsidRDefault="002F1C9C" w:rsidP="002F1C9C">
      <w:pPr>
        <w:autoSpaceDE w:val="0"/>
        <w:autoSpaceDN w:val="0"/>
        <w:adjustRightInd w:val="0"/>
        <w:spacing w:after="0"/>
        <w:rPr>
          <w:rFonts w:ascii="Consolas" w:hAnsi="Consolas" w:cs="Consolas"/>
          <w:sz w:val="19"/>
          <w:szCs w:val="19"/>
        </w:rPr>
      </w:pPr>
    </w:p>
    <w:p w:rsidR="002F1C9C" w:rsidRDefault="002F1C9C" w:rsidP="002F1C9C">
      <w:pPr>
        <w:autoSpaceDE w:val="0"/>
        <w:autoSpaceDN w:val="0"/>
        <w:adjustRightInd w:val="0"/>
        <w:spacing w:after="0"/>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color w:val="2B91AF"/>
          <w:sz w:val="19"/>
          <w:szCs w:val="19"/>
        </w:rPr>
        <w:t>PMBusDevice</w:t>
      </w:r>
      <w:proofErr w:type="spellEnd"/>
      <w:r>
        <w:rPr>
          <w:rFonts w:ascii="Consolas" w:hAnsi="Consolas" w:cs="Consolas"/>
          <w:sz w:val="19"/>
          <w:szCs w:val="19"/>
        </w:rPr>
        <w:t xml:space="preserve"> device = </w:t>
      </w:r>
      <w:proofErr w:type="spellStart"/>
      <w:proofErr w:type="gramStart"/>
      <w:r>
        <w:rPr>
          <w:rFonts w:ascii="Consolas" w:hAnsi="Consolas" w:cs="Consolas"/>
          <w:color w:val="2B91AF"/>
          <w:sz w:val="19"/>
          <w:szCs w:val="19"/>
        </w:rPr>
        <w:t>PMBusDevice</w:t>
      </w:r>
      <w:r>
        <w:rPr>
          <w:rFonts w:ascii="Consolas" w:hAnsi="Consolas" w:cs="Consolas"/>
          <w:sz w:val="19"/>
          <w:szCs w:val="19"/>
        </w:rPr>
        <w:t>.Devices</w:t>
      </w:r>
      <w:proofErr w:type="spellEnd"/>
      <w:r>
        <w:rPr>
          <w:rFonts w:ascii="Consolas" w:hAnsi="Consolas" w:cs="Consolas"/>
          <w:sz w:val="19"/>
          <w:szCs w:val="19"/>
        </w:rPr>
        <w:t>[</w:t>
      </w:r>
      <w:proofErr w:type="gramEnd"/>
      <w:r>
        <w:rPr>
          <w:rFonts w:ascii="Consolas" w:hAnsi="Consolas" w:cs="Consolas"/>
          <w:sz w:val="19"/>
          <w:szCs w:val="19"/>
        </w:rPr>
        <w:t>0];</w:t>
      </w:r>
    </w:p>
    <w:p w:rsidR="002F1C9C" w:rsidRDefault="002F1C9C" w:rsidP="002F1C9C">
      <w:pPr>
        <w:autoSpaceDE w:val="0"/>
        <w:autoSpaceDN w:val="0"/>
        <w:adjustRightInd w:val="0"/>
        <w:spacing w:after="0"/>
        <w:rPr>
          <w:rFonts w:ascii="Consolas" w:hAnsi="Consolas" w:cs="Consolas"/>
          <w:sz w:val="19"/>
          <w:szCs w:val="19"/>
        </w:rPr>
      </w:pPr>
    </w:p>
    <w:p w:rsidR="002F1C9C" w:rsidRDefault="002F1C9C" w:rsidP="002F1C9C">
      <w:pPr>
        <w:autoSpaceDE w:val="0"/>
        <w:autoSpaceDN w:val="0"/>
        <w:adjustRightInd w:val="0"/>
        <w:spacing w:after="0"/>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0000FF"/>
          <w:sz w:val="19"/>
          <w:szCs w:val="19"/>
        </w:rPr>
        <w:t>double</w:t>
      </w:r>
      <w:proofErr w:type="gramEnd"/>
      <w:r>
        <w:rPr>
          <w:rFonts w:ascii="Consolas" w:hAnsi="Consolas" w:cs="Consolas"/>
          <w:sz w:val="19"/>
          <w:szCs w:val="19"/>
        </w:rPr>
        <w:t xml:space="preserve"> </w:t>
      </w:r>
      <w:proofErr w:type="spellStart"/>
      <w:r>
        <w:rPr>
          <w:rFonts w:ascii="Consolas" w:hAnsi="Consolas" w:cs="Consolas"/>
          <w:sz w:val="19"/>
          <w:szCs w:val="19"/>
        </w:rPr>
        <w:t>vout</w:t>
      </w:r>
      <w:proofErr w:type="spellEnd"/>
      <w:r>
        <w:rPr>
          <w:rFonts w:ascii="Consolas" w:hAnsi="Consolas" w:cs="Consolas"/>
          <w:sz w:val="19"/>
          <w:szCs w:val="19"/>
        </w:rPr>
        <w:t xml:space="preserve"> = </w:t>
      </w:r>
      <w:proofErr w:type="spellStart"/>
      <w:r>
        <w:rPr>
          <w:rFonts w:ascii="Consolas" w:hAnsi="Consolas" w:cs="Consolas"/>
          <w:sz w:val="19"/>
          <w:szCs w:val="19"/>
        </w:rPr>
        <w:t>device.Commands.READ_VOUT</w:t>
      </w:r>
      <w:proofErr w:type="spellEnd"/>
      <w:r>
        <w:rPr>
          <w:rFonts w:ascii="Consolas" w:hAnsi="Consolas" w:cs="Consolas"/>
          <w:sz w:val="19"/>
          <w:szCs w:val="19"/>
        </w:rPr>
        <w:t>().</w:t>
      </w:r>
      <w:proofErr w:type="spellStart"/>
      <w:r>
        <w:rPr>
          <w:rFonts w:ascii="Consolas" w:hAnsi="Consolas" w:cs="Consolas"/>
          <w:sz w:val="19"/>
          <w:szCs w:val="19"/>
        </w:rPr>
        <w:t>Latest.Value</w:t>
      </w:r>
      <w:proofErr w:type="spellEnd"/>
      <w:r>
        <w:rPr>
          <w:rFonts w:ascii="Consolas" w:hAnsi="Consolas" w:cs="Consolas"/>
          <w:sz w:val="19"/>
          <w:szCs w:val="19"/>
        </w:rPr>
        <w:t>;</w:t>
      </w:r>
    </w:p>
    <w:p w:rsidR="002F1C9C" w:rsidRDefault="002F1C9C" w:rsidP="002F1C9C">
      <w:pPr>
        <w:autoSpaceDE w:val="0"/>
        <w:autoSpaceDN w:val="0"/>
        <w:adjustRightInd w:val="0"/>
        <w:spacing w:after="0"/>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0000FF"/>
          <w:sz w:val="19"/>
          <w:szCs w:val="19"/>
        </w:rPr>
        <w:t>double</w:t>
      </w:r>
      <w:proofErr w:type="gramEnd"/>
      <w:r>
        <w:rPr>
          <w:rFonts w:ascii="Consolas" w:hAnsi="Consolas" w:cs="Consolas"/>
          <w:sz w:val="19"/>
          <w:szCs w:val="19"/>
        </w:rPr>
        <w:t xml:space="preserve"> </w:t>
      </w:r>
      <w:proofErr w:type="spellStart"/>
      <w:r>
        <w:rPr>
          <w:rFonts w:ascii="Consolas" w:hAnsi="Consolas" w:cs="Consolas"/>
          <w:sz w:val="19"/>
          <w:szCs w:val="19"/>
        </w:rPr>
        <w:t>iout</w:t>
      </w:r>
      <w:proofErr w:type="spellEnd"/>
      <w:r>
        <w:rPr>
          <w:rFonts w:ascii="Consolas" w:hAnsi="Consolas" w:cs="Consolas"/>
          <w:sz w:val="19"/>
          <w:szCs w:val="19"/>
        </w:rPr>
        <w:t xml:space="preserve"> = </w:t>
      </w:r>
      <w:proofErr w:type="spellStart"/>
      <w:r>
        <w:rPr>
          <w:rFonts w:ascii="Consolas" w:hAnsi="Consolas" w:cs="Consolas"/>
          <w:sz w:val="19"/>
          <w:szCs w:val="19"/>
        </w:rPr>
        <w:t>device.Commands.READ_IOUT</w:t>
      </w:r>
      <w:proofErr w:type="spellEnd"/>
      <w:r>
        <w:rPr>
          <w:rFonts w:ascii="Consolas" w:hAnsi="Consolas" w:cs="Consolas"/>
          <w:sz w:val="19"/>
          <w:szCs w:val="19"/>
        </w:rPr>
        <w:t>().</w:t>
      </w:r>
      <w:proofErr w:type="spellStart"/>
      <w:r>
        <w:rPr>
          <w:rFonts w:ascii="Consolas" w:hAnsi="Consolas" w:cs="Consolas"/>
          <w:sz w:val="19"/>
          <w:szCs w:val="19"/>
        </w:rPr>
        <w:t>Latest.Value</w:t>
      </w:r>
      <w:proofErr w:type="spellEnd"/>
      <w:r>
        <w:rPr>
          <w:rFonts w:ascii="Consolas" w:hAnsi="Consolas" w:cs="Consolas"/>
          <w:sz w:val="19"/>
          <w:szCs w:val="19"/>
        </w:rPr>
        <w:t>;</w:t>
      </w:r>
    </w:p>
    <w:p w:rsidR="002F1C9C" w:rsidRDefault="002F1C9C" w:rsidP="002F1C9C">
      <w:pPr>
        <w:autoSpaceDE w:val="0"/>
        <w:autoSpaceDN w:val="0"/>
        <w:adjustRightInd w:val="0"/>
        <w:spacing w:after="0"/>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0000FF"/>
          <w:sz w:val="19"/>
          <w:szCs w:val="19"/>
        </w:rPr>
        <w:t>double</w:t>
      </w:r>
      <w:proofErr w:type="gramEnd"/>
      <w:r>
        <w:rPr>
          <w:rFonts w:ascii="Consolas" w:hAnsi="Consolas" w:cs="Consolas"/>
          <w:sz w:val="19"/>
          <w:szCs w:val="19"/>
        </w:rPr>
        <w:t xml:space="preserve"> power = </w:t>
      </w:r>
      <w:proofErr w:type="spellStart"/>
      <w:r>
        <w:rPr>
          <w:rFonts w:ascii="Consolas" w:hAnsi="Consolas" w:cs="Consolas"/>
          <w:sz w:val="19"/>
          <w:szCs w:val="19"/>
        </w:rPr>
        <w:t>vout</w:t>
      </w:r>
      <w:proofErr w:type="spellEnd"/>
      <w:r>
        <w:rPr>
          <w:rFonts w:ascii="Consolas" w:hAnsi="Consolas" w:cs="Consolas"/>
          <w:sz w:val="19"/>
          <w:szCs w:val="19"/>
        </w:rPr>
        <w:t>*</w:t>
      </w:r>
      <w:proofErr w:type="spellStart"/>
      <w:r>
        <w:rPr>
          <w:rFonts w:ascii="Consolas" w:hAnsi="Consolas" w:cs="Consolas"/>
          <w:sz w:val="19"/>
          <w:szCs w:val="19"/>
        </w:rPr>
        <w:t>iout</w:t>
      </w:r>
      <w:proofErr w:type="spellEnd"/>
      <w:r>
        <w:rPr>
          <w:rFonts w:ascii="Consolas" w:hAnsi="Consolas" w:cs="Consolas"/>
          <w:sz w:val="19"/>
          <w:szCs w:val="19"/>
        </w:rPr>
        <w:t>;</w:t>
      </w:r>
    </w:p>
    <w:p w:rsidR="002F1C9C" w:rsidRDefault="002F1C9C" w:rsidP="002F1C9C">
      <w:pPr>
        <w:autoSpaceDE w:val="0"/>
        <w:autoSpaceDN w:val="0"/>
        <w:adjustRightInd w:val="0"/>
        <w:spacing w:after="0"/>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color w:val="2B91AF"/>
          <w:sz w:val="19"/>
          <w:szCs w:val="19"/>
        </w:rPr>
        <w:t>Console</w:t>
      </w:r>
      <w:r>
        <w:rPr>
          <w:rFonts w:ascii="Consolas" w:hAnsi="Consolas" w:cs="Consolas"/>
          <w:sz w:val="19"/>
          <w:szCs w:val="19"/>
        </w:rPr>
        <w:t>.WriteLine</w:t>
      </w:r>
      <w:proofErr w:type="spellEnd"/>
      <w:r>
        <w:rPr>
          <w:rFonts w:ascii="Consolas" w:hAnsi="Consolas" w:cs="Consolas"/>
          <w:sz w:val="19"/>
          <w:szCs w:val="19"/>
        </w:rPr>
        <w:t>(</w:t>
      </w:r>
      <w:proofErr w:type="gramEnd"/>
      <w:r>
        <w:rPr>
          <w:rFonts w:ascii="Consolas" w:hAnsi="Consolas" w:cs="Consolas"/>
          <w:color w:val="A31515"/>
          <w:sz w:val="19"/>
          <w:szCs w:val="19"/>
        </w:rPr>
        <w:t>"</w:t>
      </w:r>
      <w:proofErr w:type="spellStart"/>
      <w:r>
        <w:rPr>
          <w:rFonts w:ascii="Consolas" w:hAnsi="Consolas" w:cs="Consolas"/>
          <w:color w:val="A31515"/>
          <w:sz w:val="19"/>
          <w:szCs w:val="19"/>
        </w:rPr>
        <w:t>Vout</w:t>
      </w:r>
      <w:proofErr w:type="spellEnd"/>
      <w:r>
        <w:rPr>
          <w:rFonts w:ascii="Consolas" w:hAnsi="Consolas" w:cs="Consolas"/>
          <w:color w:val="A31515"/>
          <w:sz w:val="19"/>
          <w:szCs w:val="19"/>
        </w:rPr>
        <w:t xml:space="preserve">  = "</w:t>
      </w:r>
      <w:r>
        <w:rPr>
          <w:rFonts w:ascii="Consolas" w:hAnsi="Consolas" w:cs="Consolas"/>
          <w:sz w:val="19"/>
          <w:szCs w:val="19"/>
        </w:rPr>
        <w:t>+</w:t>
      </w:r>
      <w:proofErr w:type="spellStart"/>
      <w:r>
        <w:rPr>
          <w:rFonts w:ascii="Consolas" w:hAnsi="Consolas" w:cs="Consolas"/>
          <w:sz w:val="19"/>
          <w:szCs w:val="19"/>
        </w:rPr>
        <w:t>vout.ToString</w:t>
      </w:r>
      <w:proofErr w:type="spellEnd"/>
      <w:r>
        <w:rPr>
          <w:rFonts w:ascii="Consolas" w:hAnsi="Consolas" w:cs="Consolas"/>
          <w:sz w:val="19"/>
          <w:szCs w:val="19"/>
        </w:rPr>
        <w:t>(</w:t>
      </w:r>
      <w:r>
        <w:rPr>
          <w:rFonts w:ascii="Consolas" w:hAnsi="Consolas" w:cs="Consolas"/>
          <w:color w:val="A31515"/>
          <w:sz w:val="19"/>
          <w:szCs w:val="19"/>
        </w:rPr>
        <w:t>"n3"</w:t>
      </w:r>
      <w:r>
        <w:rPr>
          <w:rFonts w:ascii="Consolas" w:hAnsi="Consolas" w:cs="Consolas"/>
          <w:sz w:val="19"/>
          <w:szCs w:val="19"/>
        </w:rPr>
        <w:t>) +</w:t>
      </w:r>
      <w:r>
        <w:rPr>
          <w:rFonts w:ascii="Consolas" w:hAnsi="Consolas" w:cs="Consolas"/>
          <w:color w:val="A31515"/>
          <w:sz w:val="19"/>
          <w:szCs w:val="19"/>
        </w:rPr>
        <w:t>" V"</w:t>
      </w:r>
      <w:r>
        <w:rPr>
          <w:rFonts w:ascii="Consolas" w:hAnsi="Consolas" w:cs="Consolas"/>
          <w:sz w:val="19"/>
          <w:szCs w:val="19"/>
        </w:rPr>
        <w:t>);</w:t>
      </w:r>
    </w:p>
    <w:p w:rsidR="002F1C9C" w:rsidRDefault="002F1C9C" w:rsidP="002F1C9C">
      <w:pPr>
        <w:autoSpaceDE w:val="0"/>
        <w:autoSpaceDN w:val="0"/>
        <w:adjustRightInd w:val="0"/>
        <w:spacing w:after="0"/>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color w:val="2B91AF"/>
          <w:sz w:val="19"/>
          <w:szCs w:val="19"/>
        </w:rPr>
        <w:t>Console</w:t>
      </w:r>
      <w:r>
        <w:rPr>
          <w:rFonts w:ascii="Consolas" w:hAnsi="Consolas" w:cs="Consolas"/>
          <w:sz w:val="19"/>
          <w:szCs w:val="19"/>
        </w:rPr>
        <w:t>.WriteLine</w:t>
      </w:r>
      <w:proofErr w:type="spellEnd"/>
      <w:r>
        <w:rPr>
          <w:rFonts w:ascii="Consolas" w:hAnsi="Consolas" w:cs="Consolas"/>
          <w:sz w:val="19"/>
          <w:szCs w:val="19"/>
        </w:rPr>
        <w:t>(</w:t>
      </w:r>
      <w:proofErr w:type="gramEnd"/>
      <w:r>
        <w:rPr>
          <w:rFonts w:ascii="Consolas" w:hAnsi="Consolas" w:cs="Consolas"/>
          <w:color w:val="A31515"/>
          <w:sz w:val="19"/>
          <w:szCs w:val="19"/>
        </w:rPr>
        <w:t>"</w:t>
      </w:r>
      <w:proofErr w:type="spellStart"/>
      <w:r>
        <w:rPr>
          <w:rFonts w:ascii="Consolas" w:hAnsi="Consolas" w:cs="Consolas"/>
          <w:color w:val="A31515"/>
          <w:sz w:val="19"/>
          <w:szCs w:val="19"/>
        </w:rPr>
        <w:t>Iout</w:t>
      </w:r>
      <w:proofErr w:type="spellEnd"/>
      <w:r>
        <w:rPr>
          <w:rFonts w:ascii="Consolas" w:hAnsi="Consolas" w:cs="Consolas"/>
          <w:color w:val="A31515"/>
          <w:sz w:val="19"/>
          <w:szCs w:val="19"/>
        </w:rPr>
        <w:t xml:space="preserve">  = "</w:t>
      </w:r>
      <w:r>
        <w:rPr>
          <w:rFonts w:ascii="Consolas" w:hAnsi="Consolas" w:cs="Consolas"/>
          <w:sz w:val="19"/>
          <w:szCs w:val="19"/>
        </w:rPr>
        <w:t>+</w:t>
      </w:r>
      <w:proofErr w:type="spellStart"/>
      <w:r>
        <w:rPr>
          <w:rFonts w:ascii="Consolas" w:hAnsi="Consolas" w:cs="Consolas"/>
          <w:sz w:val="19"/>
          <w:szCs w:val="19"/>
        </w:rPr>
        <w:t>iout.ToString</w:t>
      </w:r>
      <w:proofErr w:type="spellEnd"/>
      <w:r>
        <w:rPr>
          <w:rFonts w:ascii="Consolas" w:hAnsi="Consolas" w:cs="Consolas"/>
          <w:sz w:val="19"/>
          <w:szCs w:val="19"/>
        </w:rPr>
        <w:t>(</w:t>
      </w:r>
      <w:r>
        <w:rPr>
          <w:rFonts w:ascii="Consolas" w:hAnsi="Consolas" w:cs="Consolas"/>
          <w:color w:val="A31515"/>
          <w:sz w:val="19"/>
          <w:szCs w:val="19"/>
        </w:rPr>
        <w:t>"n3"</w:t>
      </w:r>
      <w:r>
        <w:rPr>
          <w:rFonts w:ascii="Consolas" w:hAnsi="Consolas" w:cs="Consolas"/>
          <w:sz w:val="19"/>
          <w:szCs w:val="19"/>
        </w:rPr>
        <w:t>) +</w:t>
      </w:r>
      <w:r>
        <w:rPr>
          <w:rFonts w:ascii="Consolas" w:hAnsi="Consolas" w:cs="Consolas"/>
          <w:color w:val="A31515"/>
          <w:sz w:val="19"/>
          <w:szCs w:val="19"/>
        </w:rPr>
        <w:t>" A"</w:t>
      </w:r>
      <w:r>
        <w:rPr>
          <w:rFonts w:ascii="Consolas" w:hAnsi="Consolas" w:cs="Consolas"/>
          <w:sz w:val="19"/>
          <w:szCs w:val="19"/>
        </w:rPr>
        <w:t>);</w:t>
      </w:r>
    </w:p>
    <w:p w:rsidR="002F1C9C" w:rsidRDefault="002F1C9C" w:rsidP="002F1C9C">
      <w:pPr>
        <w:autoSpaceDE w:val="0"/>
        <w:autoSpaceDN w:val="0"/>
        <w:adjustRightInd w:val="0"/>
        <w:spacing w:after="0"/>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color w:val="2B91AF"/>
          <w:sz w:val="19"/>
          <w:szCs w:val="19"/>
        </w:rPr>
        <w:t>Console</w:t>
      </w:r>
      <w:r>
        <w:rPr>
          <w:rFonts w:ascii="Consolas" w:hAnsi="Consolas" w:cs="Consolas"/>
          <w:sz w:val="19"/>
          <w:szCs w:val="19"/>
        </w:rPr>
        <w:t>.WriteLine</w:t>
      </w:r>
      <w:proofErr w:type="spellEnd"/>
      <w:r>
        <w:rPr>
          <w:rFonts w:ascii="Consolas" w:hAnsi="Consolas" w:cs="Consolas"/>
          <w:sz w:val="19"/>
          <w:szCs w:val="19"/>
        </w:rPr>
        <w:t>(</w:t>
      </w:r>
      <w:proofErr w:type="gramEnd"/>
      <w:r>
        <w:rPr>
          <w:rFonts w:ascii="Consolas" w:hAnsi="Consolas" w:cs="Consolas"/>
          <w:color w:val="A31515"/>
          <w:sz w:val="19"/>
          <w:szCs w:val="19"/>
        </w:rPr>
        <w:t>"Power = "</w:t>
      </w:r>
      <w:r>
        <w:rPr>
          <w:rFonts w:ascii="Consolas" w:hAnsi="Consolas" w:cs="Consolas"/>
          <w:sz w:val="19"/>
          <w:szCs w:val="19"/>
        </w:rPr>
        <w:t>+</w:t>
      </w:r>
      <w:proofErr w:type="spellStart"/>
      <w:r>
        <w:rPr>
          <w:rFonts w:ascii="Consolas" w:hAnsi="Consolas" w:cs="Consolas"/>
          <w:sz w:val="19"/>
          <w:szCs w:val="19"/>
        </w:rPr>
        <w:t>power.ToString</w:t>
      </w:r>
      <w:proofErr w:type="spellEnd"/>
      <w:r>
        <w:rPr>
          <w:rFonts w:ascii="Consolas" w:hAnsi="Consolas" w:cs="Consolas"/>
          <w:sz w:val="19"/>
          <w:szCs w:val="19"/>
        </w:rPr>
        <w:t>(</w:t>
      </w:r>
      <w:r>
        <w:rPr>
          <w:rFonts w:ascii="Consolas" w:hAnsi="Consolas" w:cs="Consolas"/>
          <w:color w:val="A31515"/>
          <w:sz w:val="19"/>
          <w:szCs w:val="19"/>
        </w:rPr>
        <w:t>"n3"</w:t>
      </w:r>
      <w:r>
        <w:rPr>
          <w:rFonts w:ascii="Consolas" w:hAnsi="Consolas" w:cs="Consolas"/>
          <w:sz w:val="19"/>
          <w:szCs w:val="19"/>
        </w:rPr>
        <w:t>)+</w:t>
      </w:r>
      <w:r>
        <w:rPr>
          <w:rFonts w:ascii="Consolas" w:hAnsi="Consolas" w:cs="Consolas"/>
          <w:color w:val="A31515"/>
          <w:sz w:val="19"/>
          <w:szCs w:val="19"/>
        </w:rPr>
        <w:t>" W"</w:t>
      </w:r>
      <w:r>
        <w:rPr>
          <w:rFonts w:ascii="Consolas" w:hAnsi="Consolas" w:cs="Consolas"/>
          <w:sz w:val="19"/>
          <w:szCs w:val="19"/>
        </w:rPr>
        <w:t>);</w:t>
      </w:r>
    </w:p>
    <w:p w:rsidR="002F1C9C" w:rsidRDefault="002F1C9C" w:rsidP="002F1C9C">
      <w:pPr>
        <w:autoSpaceDE w:val="0"/>
        <w:autoSpaceDN w:val="0"/>
        <w:adjustRightInd w:val="0"/>
        <w:spacing w:after="0"/>
        <w:rPr>
          <w:rFonts w:ascii="Consolas" w:hAnsi="Consolas" w:cs="Consolas"/>
          <w:sz w:val="19"/>
          <w:szCs w:val="19"/>
        </w:rPr>
      </w:pPr>
      <w:r>
        <w:rPr>
          <w:rFonts w:ascii="Consolas" w:hAnsi="Consolas" w:cs="Consolas"/>
          <w:sz w:val="19"/>
          <w:szCs w:val="19"/>
        </w:rPr>
        <w:t xml:space="preserve">        }</w:t>
      </w:r>
    </w:p>
    <w:p w:rsidR="002F1C9C" w:rsidRDefault="002F1C9C" w:rsidP="002F1C9C">
      <w:pPr>
        <w:autoSpaceDE w:val="0"/>
        <w:autoSpaceDN w:val="0"/>
        <w:adjustRightInd w:val="0"/>
        <w:spacing w:after="0"/>
      </w:pPr>
    </w:p>
    <w:p w:rsidR="002F1C9C" w:rsidRDefault="002F1C9C" w:rsidP="002F1C9C">
      <w:r>
        <w:t xml:space="preserve">Call this function from </w:t>
      </w:r>
      <w:proofErr w:type="spellStart"/>
      <w:r>
        <w:t>Program.cs</w:t>
      </w:r>
      <w:proofErr w:type="spellEnd"/>
      <w:r>
        <w:t xml:space="preserve"> in your console program “</w:t>
      </w:r>
      <w:proofErr w:type="spellStart"/>
      <w:r>
        <w:t>GettingStarted</w:t>
      </w:r>
      <w:proofErr w:type="spellEnd"/>
      <w:r>
        <w:t xml:space="preserve">” by adding the line </w:t>
      </w:r>
    </w:p>
    <w:p w:rsidR="002F1C9C" w:rsidRDefault="002F1C9C" w:rsidP="002F1C9C">
      <w:r>
        <w:t>Class1.PMBus_</w:t>
      </w:r>
      <w:proofErr w:type="gramStart"/>
      <w:r>
        <w:t>Commands(</w:t>
      </w:r>
      <w:proofErr w:type="gramEnd"/>
      <w:r>
        <w:t>);</w:t>
      </w:r>
    </w:p>
    <w:p w:rsidR="002F1C9C" w:rsidRDefault="002F1C9C" w:rsidP="002F1C9C">
      <w:r>
        <w:rPr>
          <w:noProof/>
        </w:rPr>
        <w:lastRenderedPageBreak/>
        <w:drawing>
          <wp:inline distT="0" distB="0" distL="0" distR="0">
            <wp:extent cx="2792095" cy="3883660"/>
            <wp:effectExtent l="19050" t="0" r="8255" b="0"/>
            <wp:docPr id="129"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2" cstate="print"/>
                    <a:srcRect/>
                    <a:stretch>
                      <a:fillRect/>
                    </a:stretch>
                  </pic:blipFill>
                  <pic:spPr bwMode="auto">
                    <a:xfrm>
                      <a:off x="0" y="0"/>
                      <a:ext cx="2792095" cy="3883660"/>
                    </a:xfrm>
                    <a:prstGeom prst="rect">
                      <a:avLst/>
                    </a:prstGeom>
                    <a:noFill/>
                    <a:ln w="9525">
                      <a:noFill/>
                      <a:miter lim="800000"/>
                      <a:headEnd/>
                      <a:tailEnd/>
                    </a:ln>
                  </pic:spPr>
                </pic:pic>
              </a:graphicData>
            </a:graphic>
          </wp:inline>
        </w:drawing>
      </w:r>
    </w:p>
    <w:p w:rsidR="002F1C9C" w:rsidRDefault="002F1C9C" w:rsidP="002F1C9C">
      <w:r>
        <w:t xml:space="preserve">Set a breakpoint in the </w:t>
      </w:r>
      <w:proofErr w:type="spellStart"/>
      <w:r>
        <w:t>PMBus_Commands</w:t>
      </w:r>
      <w:proofErr w:type="spellEnd"/>
      <w:r>
        <w:t xml:space="preserve"> function at the last line and explore the </w:t>
      </w:r>
      <w:proofErr w:type="spellStart"/>
      <w:r>
        <w:t>PMBusDevice</w:t>
      </w:r>
      <w:proofErr w:type="spellEnd"/>
      <w:r>
        <w:t xml:space="preserve"> with the “Immediate Window”.</w:t>
      </w:r>
    </w:p>
    <w:p w:rsidR="002F1C9C" w:rsidRDefault="002F1C9C" w:rsidP="002F1C9C">
      <w:pPr>
        <w:pStyle w:val="Heading2"/>
      </w:pPr>
      <w:bookmarkStart w:id="94" w:name="_Toc410804119"/>
      <w:bookmarkStart w:id="95" w:name="_Toc410903441"/>
      <w:proofErr w:type="gramStart"/>
      <w:r>
        <w:t>more</w:t>
      </w:r>
      <w:proofErr w:type="gramEnd"/>
      <w:r>
        <w:t xml:space="preserve"> examples - fusion </w:t>
      </w:r>
      <w:proofErr w:type="spellStart"/>
      <w:r>
        <w:t>api</w:t>
      </w:r>
      <w:proofErr w:type="spellEnd"/>
      <w:r>
        <w:t xml:space="preserve"> samples solution</w:t>
      </w:r>
      <w:bookmarkEnd w:id="94"/>
      <w:bookmarkEnd w:id="95"/>
    </w:p>
    <w:p w:rsidR="002F1C9C" w:rsidRDefault="002F1C9C" w:rsidP="002F1C9C">
      <w:r>
        <w:t>There are a number of examples that are part of the Fusion API.  If you navigate to your install folder you will find</w:t>
      </w:r>
    </w:p>
    <w:p w:rsidR="002F1C9C" w:rsidRDefault="002F1C9C" w:rsidP="002F1C9C">
      <w:r>
        <w:rPr>
          <w:noProof/>
        </w:rPr>
        <w:drawing>
          <wp:inline distT="0" distB="0" distL="0" distR="0">
            <wp:extent cx="5943600" cy="1302296"/>
            <wp:effectExtent l="19050" t="0" r="0" b="0"/>
            <wp:docPr id="131"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73" cstate="print"/>
                    <a:srcRect/>
                    <a:stretch>
                      <a:fillRect/>
                    </a:stretch>
                  </pic:blipFill>
                  <pic:spPr bwMode="auto">
                    <a:xfrm>
                      <a:off x="0" y="0"/>
                      <a:ext cx="5943600" cy="1302296"/>
                    </a:xfrm>
                    <a:prstGeom prst="rect">
                      <a:avLst/>
                    </a:prstGeom>
                    <a:noFill/>
                    <a:ln w="9525">
                      <a:noFill/>
                      <a:miter lim="800000"/>
                      <a:headEnd/>
                      <a:tailEnd/>
                    </a:ln>
                  </pic:spPr>
                </pic:pic>
              </a:graphicData>
            </a:graphic>
          </wp:inline>
        </w:drawing>
      </w:r>
    </w:p>
    <w:p w:rsidR="002F1C9C" w:rsidRDefault="002F1C9C" w:rsidP="002F1C9C">
      <w:r>
        <w:t>In the Fusion API Samples solution there is a console project called “ConsoleSample1”</w:t>
      </w:r>
    </w:p>
    <w:p w:rsidR="002F1C9C" w:rsidRPr="00DD1C2F" w:rsidRDefault="002F1C9C" w:rsidP="002F1C9C">
      <w:r>
        <w:rPr>
          <w:noProof/>
        </w:rPr>
        <w:lastRenderedPageBreak/>
        <w:drawing>
          <wp:inline distT="0" distB="0" distL="0" distR="0">
            <wp:extent cx="2497455" cy="5152390"/>
            <wp:effectExtent l="19050" t="0" r="0" b="0"/>
            <wp:docPr id="132"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4" cstate="print"/>
                    <a:srcRect/>
                    <a:stretch>
                      <a:fillRect/>
                    </a:stretch>
                  </pic:blipFill>
                  <pic:spPr bwMode="auto">
                    <a:xfrm>
                      <a:off x="0" y="0"/>
                      <a:ext cx="2497455" cy="5152390"/>
                    </a:xfrm>
                    <a:prstGeom prst="rect">
                      <a:avLst/>
                    </a:prstGeom>
                    <a:noFill/>
                    <a:ln w="9525">
                      <a:noFill/>
                      <a:miter lim="800000"/>
                      <a:headEnd/>
                      <a:tailEnd/>
                    </a:ln>
                  </pic:spPr>
                </pic:pic>
              </a:graphicData>
            </a:graphic>
          </wp:inline>
        </w:drawing>
      </w:r>
    </w:p>
    <w:p w:rsidR="002F1C9C" w:rsidRDefault="002F1C9C" w:rsidP="002F1C9C">
      <w:pPr>
        <w:pStyle w:val="Heading1"/>
      </w:pPr>
      <w:bookmarkStart w:id="96" w:name="_Toc410804120"/>
      <w:bookmarkStart w:id="97" w:name="_Toc410903442"/>
      <w:r>
        <w:t>Advanced topics</w:t>
      </w:r>
      <w:bookmarkEnd w:id="96"/>
      <w:bookmarkEnd w:id="97"/>
    </w:p>
    <w:p w:rsidR="002F1C9C" w:rsidRDefault="002F1C9C" w:rsidP="002F1C9C">
      <w:pPr>
        <w:pStyle w:val="Heading3"/>
      </w:pPr>
      <w:bookmarkStart w:id="98" w:name="_Toc410804121"/>
      <w:r>
        <w:t xml:space="preserve">How to generate your own memory map to be used in the </w:t>
      </w:r>
      <w:proofErr w:type="spellStart"/>
      <w:proofErr w:type="gramStart"/>
      <w:r>
        <w:t>api</w:t>
      </w:r>
      <w:bookmarkEnd w:id="98"/>
      <w:proofErr w:type="spellEnd"/>
      <w:proofErr w:type="gramEnd"/>
    </w:p>
    <w:p w:rsidR="002F1C9C" w:rsidRDefault="002F1C9C" w:rsidP="002F1C9C">
      <w:r>
        <w:t xml:space="preserve">See example: </w:t>
      </w:r>
      <w:proofErr w:type="spellStart"/>
      <w:r>
        <w:t>CreateMemoryMapWrapperAPI.cs</w:t>
      </w:r>
      <w:proofErr w:type="spellEnd"/>
      <w:r>
        <w:t xml:space="preserve"> in Fusion API Samples.</w:t>
      </w:r>
    </w:p>
    <w:p w:rsidR="002F1C9C" w:rsidRPr="007D4591" w:rsidRDefault="002F1C9C" w:rsidP="002F1C9C"/>
    <w:p w:rsidR="002F1C9C" w:rsidRDefault="002F1C9C" w:rsidP="002F1C9C">
      <w:pPr>
        <w:pStyle w:val="Heading3"/>
      </w:pPr>
      <w:bookmarkStart w:id="99" w:name="_Toc410804122"/>
      <w:r>
        <w:t>Connecting to multiple devices</w:t>
      </w:r>
      <w:bookmarkEnd w:id="99"/>
    </w:p>
    <w:p w:rsidR="002F1C9C" w:rsidRPr="00DD1C2F" w:rsidRDefault="002F1C9C" w:rsidP="002F1C9C"/>
    <w:p w:rsidR="002F1C9C" w:rsidRPr="00A83409" w:rsidRDefault="002F1C9C" w:rsidP="002F1C9C">
      <w:pPr>
        <w:pStyle w:val="Heading3"/>
      </w:pPr>
      <w:bookmarkStart w:id="100" w:name="_Toc410804123"/>
      <w:proofErr w:type="gramStart"/>
      <w:r>
        <w:t>connecting</w:t>
      </w:r>
      <w:proofErr w:type="gramEnd"/>
      <w:r>
        <w:t xml:space="preserve"> to multiple </w:t>
      </w:r>
      <w:bookmarkStart w:id="101" w:name="_Toc296062212"/>
      <w:bookmarkStart w:id="102" w:name="_Toc306361043"/>
      <w:bookmarkEnd w:id="11"/>
      <w:bookmarkEnd w:id="12"/>
      <w:bookmarkEnd w:id="33"/>
      <w:bookmarkEnd w:id="34"/>
      <w:bookmarkEnd w:id="35"/>
      <w:bookmarkEnd w:id="36"/>
      <w:bookmarkEnd w:id="100"/>
      <w:r>
        <w:t>SAA adapters</w:t>
      </w:r>
      <w:bookmarkEnd w:id="101"/>
      <w:bookmarkEnd w:id="102"/>
    </w:p>
    <w:sectPr w:rsidR="002F1C9C" w:rsidRPr="00A83409" w:rsidSect="009005AE">
      <w:headerReference w:type="even" r:id="rId75"/>
      <w:headerReference w:type="first" r:id="rId76"/>
      <w:footerReference w:type="first" r:id="rId77"/>
      <w:pgSz w:w="12240" w:h="15840" w:code="1"/>
      <w:pgMar w:top="1555" w:right="907" w:bottom="1656" w:left="1195" w:header="475" w:footer="47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5B03" w:rsidRDefault="00805B03">
      <w:r>
        <w:separator/>
      </w:r>
    </w:p>
  </w:endnote>
  <w:endnote w:type="continuationSeparator" w:id="0">
    <w:p w:rsidR="00805B03" w:rsidRDefault="00805B0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onotype Sorts">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9B2" w:rsidRDefault="00D85A58">
    <w:pPr>
      <w:pStyle w:val="Footer"/>
      <w:pBdr>
        <w:top w:val="single" w:sz="24" w:space="1" w:color="auto"/>
      </w:pBdr>
      <w:jc w:val="center"/>
      <w:rPr>
        <w:sz w:val="16"/>
      </w:rPr>
    </w:pPr>
    <w:r w:rsidRPr="00D85A58">
      <w:rPr>
        <w:rFonts w:ascii="Times New Roman" w:hAnsi="Times New Roman"/>
        <w:noProof/>
      </w:rPr>
      <w:pict>
        <v:rect id="Rectangle 50" o:spid="_x0000_s2117" style="position:absolute;left:0;text-align:left;margin-left:166.35pt;margin-top:42.8pt;width:170.1pt;height:15.0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WXX6QIAAHkGAAAOAAAAZHJzL2Uyb0RvYy54bWysVduOmzAQfa/Uf7D8znIJCQEtWSUkVJW2&#10;7arbfoADJlgFm9pOyLbqv3fsXJZk+1B1y4Plsccz58yN27t926AdlYoJnmL/xsOI8kKUjG9S/PVL&#10;7kwxUprwkjSC0xQ/UYXvZm/f3PZdQgNRi6akEoERrpK+S3GtdZe4ripq2hJ1IzrK4bISsiUaRLlx&#10;S0l6sN42buB5E7cXsuykKKhScLo8XOKZtV9VtNCfqkpRjZoUAzZtV2nXtVnd2S1JNpJ0NSuOMMg/&#10;oGgJ4+D0bGpJNEFbyV6YalkhhRKVvilE64qqYgW1HICN712xeaxJRy0XCI7qzmFS/89s8XH3IBEr&#10;UxxixEkLKfoMQSN801A0tvHpO5WA2mP3IA1D1d2L4ptCXGQ1qNG5lKKvKSkBlW/i6V48MIKCp2jd&#10;fxAlmCdbLWyo9pVsjUEIAtrbjDydM0L3GhVwGPgTL4ggcQXc+bHvj8bWBUlOrzup9DsqWmQ2KZYA&#10;3lonu3ulDRqSnFSMMy5y1jQ26w2/OADFwwm1ZXN4TRJAAlujaTDZlP6MvXg1XU1DJwwmKyf0lktn&#10;nmehM8n9aLwcLbNs6f8yKPwwqVlZUm6cnsrLD/8ufcdCPxTGucCUaFhpzBlISm7WWSPRjkB55/Y7&#10;hmeg5l7CsCEBLleU/CD0FkHs5JNp5IR5OHbiyJs6nh8v4okXxuEyv6R0zzh9PSXUpzgeB2ObswHo&#10;K26e/V5yI0nLNAyQhrUpnp6VSGIKcsVLm2hNWHPYD0Jh4P85FPN87EXhaOpE0XjkhKOV5yymeebM&#10;M38yiVaLbLG6yu7KVox6fTRsTgblN8B79PEMGer1VJu240yTmbGnEr1f721L23Y0J2tRPkELSgEd&#10;As0E8xo2tZA/MOph9qVYfd8SSTFq3nPTxtByZlgOBTkU1kOB8AJMpVhjdNhm+jBgt51kmxo8+Ta7&#10;XMyh9Stmu/IZFTAyAsw3y+04i80AHcpW6/mPMfsNAAD//wMAUEsDBBQABgAIAAAAIQCZostV3wAA&#10;AAoBAAAPAAAAZHJzL2Rvd25yZXYueG1sTI9BS8NAEIXvgv9hGcGL2E1SmtSYTVFBEPFiLfQ6TcYk&#10;mJ0N2U0a/73jSY/D+3jvm2K32F7NNPrOsYF4FYEirlzdcWPg8PF8uwXlA3KNvWMy8E0eduXlRYF5&#10;7c78TvM+NEpK2OdooA1hyLX2VUsW/coNxJJ9utFikHNsdD3iWcptr5MoSrXFjmWhxYGeWqq+9pM1&#10;MB+Pb490mHQ8Y8huXl6n0KVkzPXV8nAPKtAS/mD41Rd1KMXp5CauveoNrNdJJqiB7SYFJUCaJXeg&#10;TkLGmwx0Wej/L5Q/AAAA//8DAFBLAQItABQABgAIAAAAIQC2gziS/gAAAOEBAAATAAAAAAAAAAAA&#10;AAAAAAAAAABbQ29udGVudF9UeXBlc10ueG1sUEsBAi0AFAAGAAgAAAAhADj9If/WAAAAlAEAAAsA&#10;AAAAAAAAAAAAAAAALwEAAF9yZWxzLy5yZWxzUEsBAi0AFAAGAAgAAAAhAPbRZdfpAgAAeQYAAA4A&#10;AAAAAAAAAAAAAAAALgIAAGRycy9lMm9Eb2MueG1sUEsBAi0AFAAGAAgAAAAhAJmiy1XfAAAACgEA&#10;AA8AAAAAAAAAAAAAAAAAQwUAAGRycy9kb3ducmV2LnhtbFBLBQYAAAAABAAEAPMAAABPBgAAAAA=&#10;" o:allowincell="f" filled="f" stroked="f">
          <v:textbox style="mso-next-textbox:#Rectangle 50" inset="1pt,1pt,1pt,1pt">
            <w:txbxContent>
              <w:p w:rsidR="00E809B2" w:rsidRDefault="00E809B2" w:rsidP="004D1BE0">
                <w:pPr>
                  <w:jc w:val="center"/>
                </w:pPr>
                <w:r>
                  <w:t>www.ti.com</w:t>
                </w:r>
              </w:p>
            </w:txbxContent>
          </v:textbox>
        </v:rect>
      </w:pict>
    </w:r>
    <w:r w:rsidR="00E809B2">
      <w:object w:dxaOrig="9360" w:dyaOrig="1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05pt;height:40.55pt" o:ole="">
          <v:imagedata r:id="rId1" o:title="" cropbottom="13653f" cropleft="840f" cropright="38649f"/>
        </v:shape>
        <o:OLEObject Type="Embed" ProgID="Word.Document.8" ShapeID="_x0000_i1025" DrawAspect="Content" ObjectID="_1484646444" r:id="rId2"/>
      </w:object>
    </w:r>
  </w:p>
  <w:p w:rsidR="00E809B2" w:rsidRDefault="00D85A58">
    <w:pPr>
      <w:pStyle w:val="Footer"/>
    </w:pPr>
    <w:r>
      <w:rPr>
        <w:rStyle w:val="PageNumber"/>
      </w:rPr>
      <w:fldChar w:fldCharType="begin"/>
    </w:r>
    <w:r w:rsidR="00E809B2">
      <w:rPr>
        <w:rStyle w:val="PageNumber"/>
      </w:rPr>
      <w:instrText xml:space="preserve"> PAGE </w:instrText>
    </w:r>
    <w:r>
      <w:rPr>
        <w:rStyle w:val="PageNumber"/>
      </w:rPr>
      <w:fldChar w:fldCharType="separate"/>
    </w:r>
    <w:r w:rsidR="00E809B2">
      <w:rPr>
        <w:rStyle w:val="PageNumber"/>
        <w:noProof/>
      </w:rPr>
      <w:t>2</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9B2" w:rsidRDefault="00D85A58">
    <w:pPr>
      <w:pStyle w:val="Footer"/>
      <w:jc w:val="right"/>
    </w:pPr>
    <w:r>
      <w:pict>
        <v:rect id="_x0000_i1026" style="width:0;height:1.5pt" o:hralign="center" o:hrstd="t" o:hr="t" fillcolor="#a0a0a0" stroked="f"/>
      </w:pict>
    </w:r>
  </w:p>
  <w:p w:rsidR="00E809B2" w:rsidRDefault="00E809B2">
    <w:pPr>
      <w:pStyle w:val="Footer"/>
      <w:jc w:val="right"/>
    </w:pPr>
    <w:r>
      <w:t xml:space="preserve">Chapter </w:t>
    </w:r>
    <w:fldSimple w:instr=" STYLEREF  &quot;Heading 1&quot; \w  \* MERGEFORMAT ">
      <w:r w:rsidR="00756A06">
        <w:rPr>
          <w:noProof/>
        </w:rPr>
        <w:t>7</w:t>
      </w:r>
    </w:fldSimple>
    <w:r>
      <w:t xml:space="preserve"> – </w:t>
    </w:r>
    <w:fldSimple w:instr=" STYLEREF  &quot;Heading 1&quot;  \* MERGEFORMAT ">
      <w:r w:rsidR="00756A06">
        <w:rPr>
          <w:noProof/>
        </w:rPr>
        <w:t>Advanced topics</w:t>
      </w:r>
    </w:fldSimple>
    <w:r>
      <w:ptab w:relativeTo="margin" w:alignment="center" w:leader="none"/>
    </w:r>
    <w:r>
      <w:ptab w:relativeTo="margin" w:alignment="right" w:leader="none"/>
    </w:r>
    <w:r>
      <w:t xml:space="preserve">Page </w:t>
    </w:r>
    <w:fldSimple w:instr=" PAGE  \* Arabic  \* MERGEFORMAT ">
      <w:r w:rsidR="00756A06">
        <w:rPr>
          <w:noProof/>
        </w:rPr>
        <w:t>34</w:t>
      </w:r>
    </w:fldSimple>
    <w:r>
      <w:t xml:space="preserve"> of </w:t>
    </w:r>
    <w:fldSimple w:instr=" NUMPAGES  \* Arabic  \* MERGEFORMAT ">
      <w:r w:rsidR="00756A06">
        <w:rPr>
          <w:noProof/>
        </w:rPr>
        <w:t>34</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9B2" w:rsidRPr="00333E9D" w:rsidRDefault="00E809B2" w:rsidP="00333E9D">
    <w:pPr>
      <w:pStyle w:val="Footer"/>
      <w:pBdr>
        <w:top w:val="single" w:sz="24" w:space="1" w:color="auto"/>
      </w:pBdr>
      <w:tabs>
        <w:tab w:val="clear" w:pos="4320"/>
        <w:tab w:val="clear" w:pos="8640"/>
        <w:tab w:val="right" w:pos="10138"/>
      </w:tabs>
      <w:rPr>
        <w:sz w:val="16"/>
      </w:rPr>
    </w:pPr>
    <w:r>
      <w:tab/>
    </w:r>
    <w:r>
      <w:object w:dxaOrig="9360" w:dyaOrig="1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4.05pt;height:40.55pt" o:ole="">
          <v:imagedata r:id="rId1" o:title="" cropbottom="13653f" cropleft="840f" cropright="38649f"/>
        </v:shape>
        <o:OLEObject Type="Embed" ProgID="Word.Document.8" ShapeID="_x0000_i1027" DrawAspect="Content" ObjectID="_1484646445" r:id="rId2"/>
      </w:obje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5B03" w:rsidRDefault="00805B03">
      <w:r>
        <w:separator/>
      </w:r>
    </w:p>
  </w:footnote>
  <w:footnote w:type="continuationSeparator" w:id="0">
    <w:p w:rsidR="00805B03" w:rsidRDefault="00805B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9B2" w:rsidRPr="00830F18" w:rsidRDefault="00D85A58">
    <w:pPr>
      <w:pStyle w:val="HeaderEvenLine2"/>
      <w:rPr>
        <w:i/>
        <w:sz w:val="24"/>
        <w:szCs w:val="24"/>
      </w:rPr>
    </w:pPr>
    <w:r w:rsidRPr="00D85A58">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101" type="#_x0000_t136" style="position:absolute;margin-left:0;margin-top:0;width:584.85pt;height:129.95pt;rotation:315;z-index:-251658240;mso-position-horizontal:center;mso-position-horizontal-relative:margin;mso-position-vertical:center;mso-position-vertical-relative:margin" o:allowincell="f" fillcolor="silver" stroked="f">
          <v:fill opacity=".5"/>
          <v:textpath style="font-family:&quot;Helvetica&quot;;font-size:1pt" string="Preliminary"/>
          <w10:wrap anchorx="margin" anchory="margin"/>
        </v:shape>
      </w:pict>
    </w:r>
    <w:r w:rsidR="00E809B2" w:rsidRPr="00830F18">
      <w:rPr>
        <w:i/>
        <w:sz w:val="24"/>
        <w:szCs w:val="24"/>
      </w:rPr>
      <w:t>USER’S GUIDE</w:t>
    </w:r>
    <w:r w:rsidR="00E809B2">
      <w:rPr>
        <w:i/>
        <w:sz w:val="24"/>
        <w:szCs w:val="24"/>
      </w:rPr>
      <w:tab/>
    </w:r>
    <w:r>
      <w:rPr>
        <w:i/>
        <w:sz w:val="24"/>
        <w:szCs w:val="24"/>
      </w:rPr>
      <w:fldChar w:fldCharType="begin"/>
    </w:r>
    <w:r w:rsidR="00E809B2">
      <w:rPr>
        <w:i/>
        <w:sz w:val="24"/>
        <w:szCs w:val="24"/>
      </w:rPr>
      <w:instrText xml:space="preserve"> DATE \@ "M/d/yyyy" </w:instrText>
    </w:r>
    <w:r>
      <w:rPr>
        <w:i/>
        <w:sz w:val="24"/>
        <w:szCs w:val="24"/>
      </w:rPr>
      <w:fldChar w:fldCharType="separate"/>
    </w:r>
    <w:r w:rsidR="00756A06">
      <w:rPr>
        <w:i/>
        <w:sz w:val="24"/>
        <w:szCs w:val="24"/>
      </w:rPr>
      <w:t>2/5/2015</w:t>
    </w:r>
    <w:r>
      <w:rPr>
        <w:i/>
        <w:sz w:val="24"/>
        <w:szCs w:val="24"/>
      </w:rPr>
      <w:fldChar w:fldCharType="end"/>
    </w:r>
  </w:p>
  <w:p w:rsidR="00E809B2" w:rsidRPr="00AE7018" w:rsidRDefault="00E809B2">
    <w:pPr>
      <w:pStyle w:val="HeaderEvenLine2"/>
      <w:rPr>
        <w:i/>
        <w:sz w:val="20"/>
      </w:rPr>
    </w:pPr>
    <w:r w:rsidRPr="00AE7018">
      <w:rPr>
        <w:i/>
        <w:sz w:val="20"/>
      </w:rPr>
      <w:t>380V UCD3138 LLC CONVERTER</w:t>
    </w:r>
    <w:r w:rsidRPr="00AE7018">
      <w:rPr>
        <w:i/>
        <w:sz w:val="20"/>
      </w:rPr>
      <w:tab/>
      <w:t>Rev 0.0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9B2" w:rsidRDefault="00E809B2" w:rsidP="00814BCB">
    <w:pPr>
      <w:pStyle w:val="Header"/>
      <w:jc w:val="right"/>
      <w:rPr>
        <w:b/>
      </w:rPr>
    </w:pPr>
    <w:r>
      <w:rPr>
        <w:noProof/>
      </w:rPr>
      <w:drawing>
        <wp:anchor distT="0" distB="0" distL="114300" distR="114300" simplePos="0" relativeHeight="251660288" behindDoc="0" locked="0" layoutInCell="1" allowOverlap="1">
          <wp:simplePos x="0" y="0"/>
          <wp:positionH relativeFrom="page">
            <wp:posOffset>0</wp:posOffset>
          </wp:positionH>
          <wp:positionV relativeFrom="page">
            <wp:posOffset>342900</wp:posOffset>
          </wp:positionV>
          <wp:extent cx="1828800" cy="447675"/>
          <wp:effectExtent l="1905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
                  <a:srcRect t="43373"/>
                  <a:stretch>
                    <a:fillRect/>
                  </a:stretch>
                </pic:blipFill>
                <pic:spPr bwMode="auto">
                  <a:xfrm>
                    <a:off x="0" y="0"/>
                    <a:ext cx="1828800" cy="447675"/>
                  </a:xfrm>
                  <a:prstGeom prst="rect">
                    <a:avLst/>
                  </a:prstGeom>
                  <a:noFill/>
                </pic:spPr>
              </pic:pic>
            </a:graphicData>
          </a:graphic>
        </wp:anchor>
      </w:drawing>
    </w:r>
    <w:r>
      <w:t xml:space="preserve">                                                         </w:t>
    </w:r>
    <w:r>
      <w:rPr>
        <w:b/>
      </w:rPr>
      <w:t xml:space="preserve">Fusion </w:t>
    </w:r>
    <w:r w:rsidR="002F1C9C">
      <w:rPr>
        <w:b/>
      </w:rPr>
      <w:t>API</w:t>
    </w:r>
    <w:r>
      <w:rPr>
        <w:b/>
      </w:rPr>
      <w:t xml:space="preserve"> (ver.</w:t>
    </w:r>
    <w:r w:rsidR="00700FD8">
      <w:rPr>
        <w:b/>
      </w:rPr>
      <w:t>2.0.7</w:t>
    </w:r>
    <w:r>
      <w:rPr>
        <w:b/>
      </w:rPr>
      <w:t xml:space="preserve">+) for Isolated Power </w:t>
    </w:r>
  </w:p>
  <w:p w:rsidR="00E809B2" w:rsidRPr="00814BCB" w:rsidRDefault="00E809B2" w:rsidP="001E07E7">
    <w:pPr>
      <w:pStyle w:val="Header"/>
      <w:jc w:val="right"/>
    </w:pPr>
    <w:r>
      <w:t xml:space="preserve">                                                                                                         </w:t>
    </w:r>
    <w:r w:rsidR="002F1C9C">
      <w:rPr>
        <w:rFonts w:cs="Helvetica"/>
        <w:b/>
        <w:bCs/>
      </w:rPr>
      <w:t>February 2015</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9B2" w:rsidRDefault="00E809B2" w:rsidP="00285B01">
    <w:pPr>
      <w:pStyle w:val="Header"/>
      <w:jc w:val="right"/>
      <w:rPr>
        <w:b/>
      </w:rPr>
    </w:pPr>
    <w:r>
      <w:rPr>
        <w:noProof/>
      </w:rPr>
      <w:drawing>
        <wp:anchor distT="0" distB="0" distL="114300" distR="114300" simplePos="0" relativeHeight="251663360" behindDoc="0" locked="0" layoutInCell="1" allowOverlap="1">
          <wp:simplePos x="0" y="0"/>
          <wp:positionH relativeFrom="page">
            <wp:posOffset>0</wp:posOffset>
          </wp:positionH>
          <wp:positionV relativeFrom="page">
            <wp:posOffset>342900</wp:posOffset>
          </wp:positionV>
          <wp:extent cx="1828800" cy="447675"/>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
                  <a:srcRect t="43373"/>
                  <a:stretch>
                    <a:fillRect/>
                  </a:stretch>
                </pic:blipFill>
                <pic:spPr bwMode="auto">
                  <a:xfrm>
                    <a:off x="0" y="0"/>
                    <a:ext cx="1828800" cy="447675"/>
                  </a:xfrm>
                  <a:prstGeom prst="rect">
                    <a:avLst/>
                  </a:prstGeom>
                  <a:noFill/>
                </pic:spPr>
              </pic:pic>
            </a:graphicData>
          </a:graphic>
        </wp:anchor>
      </w:drawing>
    </w:r>
    <w:r>
      <w:t xml:space="preserve">                                                 </w:t>
    </w:r>
    <w:r>
      <w:rPr>
        <w:b/>
      </w:rPr>
      <w:t xml:space="preserve">Fusion </w:t>
    </w:r>
    <w:r w:rsidR="00700FD8">
      <w:rPr>
        <w:b/>
      </w:rPr>
      <w:t>API Training</w:t>
    </w:r>
    <w:r>
      <w:rPr>
        <w:b/>
      </w:rPr>
      <w:t xml:space="preserve"> (ver.</w:t>
    </w:r>
    <w:r w:rsidR="00700FD8">
      <w:rPr>
        <w:b/>
      </w:rPr>
      <w:t xml:space="preserve"> 2.0.7</w:t>
    </w:r>
    <w:proofErr w:type="gramStart"/>
    <w:r w:rsidR="00700FD8">
      <w:rPr>
        <w:b/>
      </w:rPr>
      <w:t>+</w:t>
    </w:r>
    <w:r>
      <w:rPr>
        <w:b/>
      </w:rPr>
      <w:t xml:space="preserve"> )</w:t>
    </w:r>
    <w:proofErr w:type="gramEnd"/>
    <w:r>
      <w:rPr>
        <w:b/>
      </w:rPr>
      <w:t xml:space="preserve"> for Isolated Power </w:t>
    </w:r>
  </w:p>
  <w:p w:rsidR="00E809B2" w:rsidRPr="00814BCB" w:rsidRDefault="00E809B2" w:rsidP="00285B01">
    <w:pPr>
      <w:pStyle w:val="Header"/>
      <w:jc w:val="right"/>
    </w:pPr>
    <w:r>
      <w:t xml:space="preserve">                                                                                                         </w:t>
    </w:r>
    <w:r w:rsidR="0005456B">
      <w:rPr>
        <w:rFonts w:cs="Helvetica"/>
        <w:b/>
        <w:bCs/>
      </w:rPr>
      <w:t>Feb</w:t>
    </w:r>
    <w:r>
      <w:rPr>
        <w:rFonts w:cs="Helvetica"/>
        <w:b/>
        <w:bCs/>
      </w:rPr>
      <w:t xml:space="preserve"> 201</w:t>
    </w:r>
    <w:r w:rsidR="00D85A58">
      <w:rPr>
        <w:noProof/>
      </w:rPr>
      <w:pict>
        <v:line id="_x0000_s2129" style="position:absolute;left:0;text-align:left;z-index:251664384;mso-position-horizontal-relative:page;mso-position-vertical-relative:page" from="43.2pt,71.45pt" to="566.85pt,71.5pt" o:allowincell="f" strokecolor="#606060" strokeweight="1.5pt">
          <v:stroke startarrowwidth="narrow" startarrowlength="short" endarrowwidth="narrow" endarrowlength="short"/>
          <w10:wrap anchorx="page" anchory="page"/>
        </v:line>
      </w:pict>
    </w:r>
    <w:r w:rsidR="0005456B">
      <w:rPr>
        <w:rFonts w:cs="Helvetica"/>
        <w:b/>
        <w:bCs/>
      </w:rPr>
      <w:t>5</w:t>
    </w:r>
  </w:p>
  <w:p w:rsidR="00E809B2" w:rsidRDefault="00E809B2">
    <w:pPr>
      <w:pStyle w:val="Header"/>
    </w:pPr>
  </w:p>
  <w:p w:rsidR="00E809B2" w:rsidRDefault="00E809B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9B2" w:rsidRDefault="00E809B2"/>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9B2" w:rsidRDefault="00E809B2">
    <w:pPr>
      <w:pStyle w:val="Header"/>
    </w:pPr>
    <w:r>
      <w:t>Title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AD2E2EE"/>
    <w:lvl w:ilvl="0">
      <w:numFmt w:val="decimal"/>
      <w:pStyle w:val="Listb1Char"/>
      <w:lvlText w:val="*"/>
      <w:lvlJc w:val="left"/>
    </w:lvl>
  </w:abstractNum>
  <w:abstractNum w:abstractNumId="1">
    <w:nsid w:val="01791FD4"/>
    <w:multiLevelType w:val="singleLevel"/>
    <w:tmpl w:val="71D8C56E"/>
    <w:lvl w:ilvl="0">
      <w:start w:val="1"/>
      <w:numFmt w:val="bullet"/>
      <w:pStyle w:val="Listb3"/>
      <w:lvlText w:val=""/>
      <w:lvlJc w:val="left"/>
      <w:pPr>
        <w:tabs>
          <w:tab w:val="num" w:pos="360"/>
        </w:tabs>
        <w:ind w:left="360" w:hanging="360"/>
      </w:pPr>
      <w:rPr>
        <w:rFonts w:ascii="Symbol" w:hAnsi="Symbol" w:hint="default"/>
      </w:rPr>
    </w:lvl>
  </w:abstractNum>
  <w:abstractNum w:abstractNumId="2">
    <w:nsid w:val="0661791E"/>
    <w:multiLevelType w:val="hybridMultilevel"/>
    <w:tmpl w:val="8F6A650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445910"/>
    <w:multiLevelType w:val="singleLevel"/>
    <w:tmpl w:val="FEEE8758"/>
    <w:lvl w:ilvl="0">
      <w:start w:val="1"/>
      <w:numFmt w:val="bullet"/>
      <w:pStyle w:val="NotesSym6parll"/>
      <w:lvlText w:val="‼"/>
      <w:lvlJc w:val="left"/>
      <w:pPr>
        <w:tabs>
          <w:tab w:val="num" w:pos="0"/>
        </w:tabs>
        <w:ind w:left="144" w:hanging="144"/>
      </w:pPr>
      <w:rPr>
        <w:rFonts w:ascii="Tahoma" w:hAnsi="Tahoma" w:hint="default"/>
        <w:sz w:val="16"/>
      </w:rPr>
    </w:lvl>
  </w:abstractNum>
  <w:abstractNum w:abstractNumId="4">
    <w:nsid w:val="0D5817D6"/>
    <w:multiLevelType w:val="singleLevel"/>
    <w:tmpl w:val="9460CF86"/>
    <w:lvl w:ilvl="0">
      <w:start w:val="1"/>
      <w:numFmt w:val="bullet"/>
      <w:pStyle w:val="Listb2"/>
      <w:lvlText w:val="–"/>
      <w:lvlJc w:val="left"/>
      <w:pPr>
        <w:tabs>
          <w:tab w:val="num" w:pos="0"/>
        </w:tabs>
        <w:ind w:left="144" w:hanging="144"/>
      </w:pPr>
      <w:rPr>
        <w:rFonts w:ascii="Tahoma" w:hAnsi="Tahoma" w:hint="default"/>
        <w:sz w:val="16"/>
      </w:rPr>
    </w:lvl>
  </w:abstractNum>
  <w:abstractNum w:abstractNumId="5">
    <w:nsid w:val="0D7751CF"/>
    <w:multiLevelType w:val="singleLevel"/>
    <w:tmpl w:val="04302230"/>
    <w:lvl w:ilvl="0">
      <w:numFmt w:val="decimal"/>
      <w:pStyle w:val="Listsbb1"/>
      <w:lvlText w:val="*"/>
      <w:lvlJc w:val="left"/>
    </w:lvl>
  </w:abstractNum>
  <w:abstractNum w:abstractNumId="6">
    <w:nsid w:val="0F196F36"/>
    <w:multiLevelType w:val="multilevel"/>
    <w:tmpl w:val="EEC22148"/>
    <w:lvl w:ilvl="0">
      <w:start w:val="1"/>
      <w:numFmt w:val="decimal"/>
      <w:pStyle w:val="Headerh0"/>
      <w:suff w:val="nothing"/>
      <w:lvlText w:val="Chapter %1"/>
      <w:lvlJc w:val="left"/>
      <w:pPr>
        <w:ind w:left="-288" w:firstLine="288"/>
      </w:pPr>
      <w:rPr>
        <w:rFonts w:hint="default"/>
      </w:rPr>
    </w:lvl>
    <w:lvl w:ilvl="1">
      <w:start w:val="1"/>
      <w:numFmt w:val="decimal"/>
      <w:pStyle w:val="Headerh1"/>
      <w:lvlText w:val="%1.%2"/>
      <w:lvlJc w:val="left"/>
      <w:pPr>
        <w:tabs>
          <w:tab w:val="num" w:pos="720"/>
        </w:tabs>
        <w:ind w:left="576" w:hanging="576"/>
      </w:pPr>
      <w:rPr>
        <w:rFonts w:hint="default"/>
      </w:rPr>
    </w:lvl>
    <w:lvl w:ilvl="2">
      <w:start w:val="1"/>
      <w:numFmt w:val="decimal"/>
      <w:pStyle w:val="Headerh2"/>
      <w:lvlText w:val="%1.%2.%3"/>
      <w:lvlJc w:val="left"/>
      <w:pPr>
        <w:tabs>
          <w:tab w:val="num" w:pos="1080"/>
        </w:tabs>
        <w:ind w:left="720" w:hanging="720"/>
      </w:pPr>
      <w:rPr>
        <w:rFonts w:hint="default"/>
      </w:rPr>
    </w:lvl>
    <w:lvl w:ilvl="3">
      <w:start w:val="1"/>
      <w:numFmt w:val="decimal"/>
      <w:pStyle w:val="Headerh3"/>
      <w:lvlText w:val="%1.%2.%3.%4"/>
      <w:lvlJc w:val="left"/>
      <w:pPr>
        <w:tabs>
          <w:tab w:val="num" w:pos="1800"/>
        </w:tabs>
        <w:ind w:left="864" w:hanging="864"/>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7">
    <w:nsid w:val="100417A9"/>
    <w:multiLevelType w:val="singleLevel"/>
    <w:tmpl w:val="A29EF558"/>
    <w:lvl w:ilvl="0">
      <w:start w:val="1"/>
      <w:numFmt w:val="bullet"/>
      <w:pStyle w:val="NotesSym5pound"/>
      <w:lvlText w:val="#"/>
      <w:lvlJc w:val="left"/>
      <w:pPr>
        <w:tabs>
          <w:tab w:val="num" w:pos="0"/>
        </w:tabs>
        <w:ind w:left="144" w:hanging="144"/>
      </w:pPr>
      <w:rPr>
        <w:rFonts w:ascii="Times New Roman" w:hAnsi="Times New Roman" w:hint="default"/>
        <w:sz w:val="16"/>
      </w:rPr>
    </w:lvl>
  </w:abstractNum>
  <w:abstractNum w:abstractNumId="8">
    <w:nsid w:val="15DB2461"/>
    <w:multiLevelType w:val="multilevel"/>
    <w:tmpl w:val="7FC0460E"/>
    <w:lvl w:ilvl="0">
      <w:start w:val="1"/>
      <w:numFmt w:val="decimal"/>
      <w:pStyle w:val="Heading1"/>
      <w:lvlText w:val="%1"/>
      <w:lvlJc w:val="left"/>
      <w:pPr>
        <w:tabs>
          <w:tab w:val="num" w:pos="432"/>
        </w:tabs>
        <w:ind w:left="43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nsid w:val="19FA3BE8"/>
    <w:multiLevelType w:val="hybridMultilevel"/>
    <w:tmpl w:val="037C1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4B7CD2"/>
    <w:multiLevelType w:val="hybridMultilevel"/>
    <w:tmpl w:val="9D182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03A17FC"/>
    <w:multiLevelType w:val="singleLevel"/>
    <w:tmpl w:val="9BB854E4"/>
    <w:lvl w:ilvl="0">
      <w:start w:val="1"/>
      <w:numFmt w:val="decimal"/>
      <w:pStyle w:val="FigureCaption"/>
      <w:lvlText w:val="Figure %1"/>
      <w:lvlJc w:val="center"/>
      <w:pPr>
        <w:tabs>
          <w:tab w:val="num" w:pos="720"/>
        </w:tabs>
        <w:ind w:left="0" w:firstLine="0"/>
      </w:pPr>
      <w:rPr>
        <w:rFonts w:ascii="Arial Narrow" w:hAnsi="Arial Narrow" w:hint="default"/>
        <w:b/>
        <w:i/>
      </w:rPr>
    </w:lvl>
  </w:abstractNum>
  <w:abstractNum w:abstractNumId="12">
    <w:nsid w:val="21B0050E"/>
    <w:multiLevelType w:val="singleLevel"/>
    <w:tmpl w:val="DBD62030"/>
    <w:lvl w:ilvl="0">
      <w:start w:val="1"/>
      <w:numFmt w:val="bullet"/>
      <w:pStyle w:val="NotesSym7star"/>
      <w:lvlText w:val=""/>
      <w:lvlJc w:val="left"/>
      <w:pPr>
        <w:tabs>
          <w:tab w:val="num" w:pos="0"/>
        </w:tabs>
        <w:ind w:left="144" w:hanging="144"/>
      </w:pPr>
      <w:rPr>
        <w:rFonts w:ascii="Monotype Sorts" w:hAnsi="Monotype Sorts" w:hint="default"/>
        <w:sz w:val="14"/>
      </w:rPr>
    </w:lvl>
  </w:abstractNum>
  <w:abstractNum w:abstractNumId="13">
    <w:nsid w:val="24BC7948"/>
    <w:multiLevelType w:val="singleLevel"/>
    <w:tmpl w:val="2FECEA52"/>
    <w:lvl w:ilvl="0">
      <w:start w:val="1"/>
      <w:numFmt w:val="decimal"/>
      <w:pStyle w:val="Captab"/>
      <w:lvlText w:val="Table %1."/>
      <w:lvlJc w:val="center"/>
      <w:pPr>
        <w:tabs>
          <w:tab w:val="num" w:pos="720"/>
        </w:tabs>
        <w:ind w:left="0" w:firstLine="0"/>
      </w:pPr>
    </w:lvl>
  </w:abstractNum>
  <w:abstractNum w:abstractNumId="14">
    <w:nsid w:val="263F021A"/>
    <w:multiLevelType w:val="singleLevel"/>
    <w:tmpl w:val="0838A94E"/>
    <w:lvl w:ilvl="0">
      <w:start w:val="1"/>
      <w:numFmt w:val="bullet"/>
      <w:pStyle w:val="NotesSym1dgr"/>
      <w:lvlText w:val="†"/>
      <w:lvlJc w:val="left"/>
      <w:pPr>
        <w:tabs>
          <w:tab w:val="num" w:pos="0"/>
        </w:tabs>
        <w:ind w:left="144" w:hanging="144"/>
      </w:pPr>
      <w:rPr>
        <w:rFonts w:ascii="Times New Roman" w:hAnsi="Times New Roman" w:hint="default"/>
        <w:sz w:val="16"/>
      </w:rPr>
    </w:lvl>
  </w:abstractNum>
  <w:abstractNum w:abstractNumId="15">
    <w:nsid w:val="305C7B09"/>
    <w:multiLevelType w:val="hybridMultilevel"/>
    <w:tmpl w:val="A47827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58D1476"/>
    <w:multiLevelType w:val="hybridMultilevel"/>
    <w:tmpl w:val="ED2649B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3E0F7909"/>
    <w:multiLevelType w:val="hybridMultilevel"/>
    <w:tmpl w:val="C67AC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40194ADD"/>
    <w:multiLevelType w:val="hybridMultilevel"/>
    <w:tmpl w:val="399EE492"/>
    <w:lvl w:ilvl="0" w:tplc="9F4C91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FF4A27"/>
    <w:multiLevelType w:val="singleLevel"/>
    <w:tmpl w:val="CB064A80"/>
    <w:lvl w:ilvl="0">
      <w:start w:val="1"/>
      <w:numFmt w:val="bullet"/>
      <w:pStyle w:val="NotesSym3sec"/>
      <w:lvlText w:val="§"/>
      <w:lvlJc w:val="left"/>
      <w:pPr>
        <w:tabs>
          <w:tab w:val="num" w:pos="0"/>
        </w:tabs>
        <w:ind w:left="144" w:hanging="144"/>
      </w:pPr>
      <w:rPr>
        <w:rFonts w:ascii="Times New Roman" w:hAnsi="Times New Roman" w:hint="default"/>
        <w:sz w:val="16"/>
      </w:rPr>
    </w:lvl>
  </w:abstractNum>
  <w:abstractNum w:abstractNumId="20">
    <w:nsid w:val="44CB53F3"/>
    <w:multiLevelType w:val="singleLevel"/>
    <w:tmpl w:val="749CF824"/>
    <w:lvl w:ilvl="0">
      <w:numFmt w:val="decimal"/>
      <w:pStyle w:val="Listb1c"/>
      <w:lvlText w:val="*"/>
      <w:lvlJc w:val="left"/>
    </w:lvl>
  </w:abstractNum>
  <w:abstractNum w:abstractNumId="21">
    <w:nsid w:val="463529BF"/>
    <w:multiLevelType w:val="singleLevel"/>
    <w:tmpl w:val="C93EED4C"/>
    <w:lvl w:ilvl="0">
      <w:start w:val="1"/>
      <w:numFmt w:val="bullet"/>
      <w:pStyle w:val="NotesSym9dia"/>
      <w:lvlText w:val="◊"/>
      <w:lvlJc w:val="left"/>
      <w:pPr>
        <w:tabs>
          <w:tab w:val="num" w:pos="0"/>
        </w:tabs>
        <w:ind w:left="144" w:hanging="144"/>
      </w:pPr>
      <w:rPr>
        <w:rFonts w:ascii="Tahoma" w:hAnsi="Tahoma" w:hint="default"/>
        <w:sz w:val="16"/>
      </w:rPr>
    </w:lvl>
  </w:abstractNum>
  <w:abstractNum w:abstractNumId="22">
    <w:nsid w:val="4B8E4E74"/>
    <w:multiLevelType w:val="hybridMultilevel"/>
    <w:tmpl w:val="1EECC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A46138"/>
    <w:multiLevelType w:val="singleLevel"/>
    <w:tmpl w:val="3EBE5AC8"/>
    <w:lvl w:ilvl="0">
      <w:start w:val="1"/>
      <w:numFmt w:val="bullet"/>
      <w:pStyle w:val="NotesSym4para"/>
      <w:lvlText w:val="¶"/>
      <w:lvlJc w:val="left"/>
      <w:pPr>
        <w:tabs>
          <w:tab w:val="num" w:pos="0"/>
        </w:tabs>
        <w:ind w:left="144" w:hanging="144"/>
      </w:pPr>
      <w:rPr>
        <w:rFonts w:ascii="Times New Roman" w:hAnsi="Times New Roman" w:hint="default"/>
        <w:sz w:val="16"/>
      </w:rPr>
    </w:lvl>
  </w:abstractNum>
  <w:abstractNum w:abstractNumId="24">
    <w:nsid w:val="579529F6"/>
    <w:multiLevelType w:val="hybridMultilevel"/>
    <w:tmpl w:val="2690E63A"/>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25">
    <w:nsid w:val="5BD0140B"/>
    <w:multiLevelType w:val="hybridMultilevel"/>
    <w:tmpl w:val="2BC6AE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65ED7E75"/>
    <w:multiLevelType w:val="hybridMultilevel"/>
    <w:tmpl w:val="2BEAFE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09F4536"/>
    <w:multiLevelType w:val="singleLevel"/>
    <w:tmpl w:val="CD885C02"/>
    <w:lvl w:ilvl="0">
      <w:start w:val="1"/>
      <w:numFmt w:val="decimal"/>
      <w:pStyle w:val="Capfig"/>
      <w:lvlText w:val="Figure %1."/>
      <w:lvlJc w:val="center"/>
      <w:pPr>
        <w:tabs>
          <w:tab w:val="num" w:pos="4200"/>
        </w:tabs>
        <w:ind w:left="3480" w:firstLine="0"/>
      </w:pPr>
    </w:lvl>
  </w:abstractNum>
  <w:abstractNum w:abstractNumId="28">
    <w:nsid w:val="72562DCA"/>
    <w:multiLevelType w:val="hybridMultilevel"/>
    <w:tmpl w:val="0DDE4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3874B96"/>
    <w:multiLevelType w:val="singleLevel"/>
    <w:tmpl w:val="5518CAA6"/>
    <w:lvl w:ilvl="0">
      <w:start w:val="1"/>
      <w:numFmt w:val="bullet"/>
      <w:pStyle w:val="NotesSym8sqr"/>
      <w:lvlText w:val=""/>
      <w:lvlJc w:val="left"/>
      <w:pPr>
        <w:tabs>
          <w:tab w:val="num" w:pos="0"/>
        </w:tabs>
        <w:ind w:left="144" w:hanging="144"/>
      </w:pPr>
      <w:rPr>
        <w:rFonts w:ascii="Arial" w:hAnsi="Arial" w:hint="default"/>
        <w:sz w:val="16"/>
      </w:rPr>
    </w:lvl>
  </w:abstractNum>
  <w:abstractNum w:abstractNumId="30">
    <w:nsid w:val="744134E8"/>
    <w:multiLevelType w:val="hybridMultilevel"/>
    <w:tmpl w:val="9DAE914C"/>
    <w:lvl w:ilvl="0" w:tplc="0409000F">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1">
    <w:nsid w:val="7BDB5AD2"/>
    <w:multiLevelType w:val="singleLevel"/>
    <w:tmpl w:val="B73C024E"/>
    <w:lvl w:ilvl="0">
      <w:start w:val="1"/>
      <w:numFmt w:val="bullet"/>
      <w:pStyle w:val="NotesSym2ddgr"/>
      <w:lvlText w:val="‡"/>
      <w:lvlJc w:val="left"/>
      <w:pPr>
        <w:tabs>
          <w:tab w:val="num" w:pos="0"/>
        </w:tabs>
        <w:ind w:left="144" w:hanging="144"/>
      </w:pPr>
      <w:rPr>
        <w:rFonts w:ascii="Times New Roman" w:hAnsi="Times New Roman" w:hint="default"/>
        <w:sz w:val="16"/>
      </w:rPr>
    </w:lvl>
  </w:abstractNum>
  <w:num w:numId="1">
    <w:abstractNumId w:val="0"/>
    <w:lvlOverride w:ilvl="0">
      <w:lvl w:ilvl="0">
        <w:start w:val="1"/>
        <w:numFmt w:val="bullet"/>
        <w:pStyle w:val="Listb1Char"/>
        <w:lvlText w:val=""/>
        <w:legacy w:legacy="1" w:legacySpace="0" w:legacyIndent="360"/>
        <w:lvlJc w:val="left"/>
        <w:pPr>
          <w:ind w:left="360" w:hanging="360"/>
        </w:pPr>
        <w:rPr>
          <w:rFonts w:ascii="Symbol" w:hAnsi="Symbol" w:hint="default"/>
          <w:sz w:val="28"/>
        </w:rPr>
      </w:lvl>
    </w:lvlOverride>
  </w:num>
  <w:num w:numId="2">
    <w:abstractNumId w:val="20"/>
    <w:lvlOverride w:ilvl="0">
      <w:lvl w:ilvl="0">
        <w:start w:val="1"/>
        <w:numFmt w:val="bullet"/>
        <w:pStyle w:val="Listb1c"/>
        <w:lvlText w:val=""/>
        <w:legacy w:legacy="1" w:legacySpace="0" w:legacyIndent="360"/>
        <w:lvlJc w:val="left"/>
        <w:pPr>
          <w:ind w:left="840" w:hanging="360"/>
        </w:pPr>
        <w:rPr>
          <w:rFonts w:ascii="Symbol" w:hAnsi="Symbol" w:hint="default"/>
          <w:sz w:val="28"/>
        </w:rPr>
      </w:lvl>
    </w:lvlOverride>
  </w:num>
  <w:num w:numId="3">
    <w:abstractNumId w:val="14"/>
  </w:num>
  <w:num w:numId="4">
    <w:abstractNumId w:val="31"/>
  </w:num>
  <w:num w:numId="5">
    <w:abstractNumId w:val="23"/>
  </w:num>
  <w:num w:numId="6">
    <w:abstractNumId w:val="3"/>
  </w:num>
  <w:num w:numId="7">
    <w:abstractNumId w:val="12"/>
  </w:num>
  <w:num w:numId="8">
    <w:abstractNumId w:val="29"/>
  </w:num>
  <w:num w:numId="9">
    <w:abstractNumId w:val="21"/>
  </w:num>
  <w:num w:numId="10">
    <w:abstractNumId w:val="7"/>
  </w:num>
  <w:num w:numId="11">
    <w:abstractNumId w:val="19"/>
  </w:num>
  <w:num w:numId="12">
    <w:abstractNumId w:val="1"/>
  </w:num>
  <w:num w:numId="13">
    <w:abstractNumId w:val="5"/>
    <w:lvlOverride w:ilvl="0">
      <w:lvl w:ilvl="0">
        <w:start w:val="1"/>
        <w:numFmt w:val="bullet"/>
        <w:pStyle w:val="Listsbb1"/>
        <w:lvlText w:val=""/>
        <w:legacy w:legacy="1" w:legacySpace="0" w:legacyIndent="360"/>
        <w:lvlJc w:val="left"/>
        <w:pPr>
          <w:ind w:left="1200" w:hanging="360"/>
        </w:pPr>
        <w:rPr>
          <w:rFonts w:ascii="Arial" w:hAnsi="Arial" w:hint="default"/>
          <w:sz w:val="20"/>
        </w:rPr>
      </w:lvl>
    </w:lvlOverride>
  </w:num>
  <w:num w:numId="14">
    <w:abstractNumId w:val="4"/>
  </w:num>
  <w:num w:numId="15">
    <w:abstractNumId w:val="27"/>
  </w:num>
  <w:num w:numId="16">
    <w:abstractNumId w:val="13"/>
  </w:num>
  <w:num w:numId="17">
    <w:abstractNumId w:val="6"/>
  </w:num>
  <w:num w:numId="18">
    <w:abstractNumId w:val="8"/>
  </w:num>
  <w:num w:numId="19">
    <w:abstractNumId w:val="18"/>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5"/>
  </w:num>
  <w:num w:numId="23">
    <w:abstractNumId w:val="30"/>
  </w:num>
  <w:num w:numId="24">
    <w:abstractNumId w:val="10"/>
  </w:num>
  <w:num w:numId="25">
    <w:abstractNumId w:val="16"/>
  </w:num>
  <w:num w:numId="26">
    <w:abstractNumId w:val="25"/>
  </w:num>
  <w:num w:numId="27">
    <w:abstractNumId w:val="28"/>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22"/>
  </w:num>
  <w:num w:numId="32">
    <w:abstractNumId w:val="2"/>
  </w:num>
  <w:num w:numId="33">
    <w:abstractNumId w:val="26"/>
  </w:num>
  <w:num w:numId="34">
    <w:abstractNumId w:val="9"/>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attachedTemplate r:id="rId1"/>
  <w:stylePaneFormatFilter w:val="3F01"/>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482">
      <o:colormru v:ext="edit" colors="#ddd,silver"/>
      <o:colormenu v:ext="edit" fillcolor="none" strokecolor="white"/>
    </o:shapedefaults>
    <o:shapelayout v:ext="edit">
      <o:idmap v:ext="edit" data="2"/>
    </o:shapelayout>
  </w:hdrShapeDefaults>
  <w:footnotePr>
    <w:footnote w:id="-1"/>
    <w:footnote w:id="0"/>
  </w:footnotePr>
  <w:endnotePr>
    <w:endnote w:id="-1"/>
    <w:endnote w:id="0"/>
  </w:endnotePr>
  <w:compat>
    <w:useFELayout/>
  </w:compat>
  <w:rsids>
    <w:rsidRoot w:val="005E5012"/>
    <w:rsid w:val="00001221"/>
    <w:rsid w:val="00001405"/>
    <w:rsid w:val="000023A8"/>
    <w:rsid w:val="0000258B"/>
    <w:rsid w:val="00002A0D"/>
    <w:rsid w:val="00003102"/>
    <w:rsid w:val="000033A6"/>
    <w:rsid w:val="00004382"/>
    <w:rsid w:val="000051E4"/>
    <w:rsid w:val="0000583F"/>
    <w:rsid w:val="00006177"/>
    <w:rsid w:val="000069F9"/>
    <w:rsid w:val="0000704B"/>
    <w:rsid w:val="00010010"/>
    <w:rsid w:val="00010336"/>
    <w:rsid w:val="0001356F"/>
    <w:rsid w:val="00013B5E"/>
    <w:rsid w:val="00013DC2"/>
    <w:rsid w:val="00015133"/>
    <w:rsid w:val="00015153"/>
    <w:rsid w:val="00015ADD"/>
    <w:rsid w:val="00015C2C"/>
    <w:rsid w:val="00016DD8"/>
    <w:rsid w:val="0002010C"/>
    <w:rsid w:val="0002030C"/>
    <w:rsid w:val="00020844"/>
    <w:rsid w:val="00020B55"/>
    <w:rsid w:val="00020D41"/>
    <w:rsid w:val="0002190B"/>
    <w:rsid w:val="00021EFD"/>
    <w:rsid w:val="000224BB"/>
    <w:rsid w:val="00023330"/>
    <w:rsid w:val="000235BD"/>
    <w:rsid w:val="00023A9B"/>
    <w:rsid w:val="000242F2"/>
    <w:rsid w:val="000245E0"/>
    <w:rsid w:val="000247F8"/>
    <w:rsid w:val="000257FD"/>
    <w:rsid w:val="00025930"/>
    <w:rsid w:val="000269B6"/>
    <w:rsid w:val="00027054"/>
    <w:rsid w:val="00027546"/>
    <w:rsid w:val="00027FAB"/>
    <w:rsid w:val="00030444"/>
    <w:rsid w:val="00030F7F"/>
    <w:rsid w:val="00031D74"/>
    <w:rsid w:val="00031DBC"/>
    <w:rsid w:val="00032EA7"/>
    <w:rsid w:val="000331C1"/>
    <w:rsid w:val="00033820"/>
    <w:rsid w:val="00033F56"/>
    <w:rsid w:val="00034876"/>
    <w:rsid w:val="00034D20"/>
    <w:rsid w:val="00034DFF"/>
    <w:rsid w:val="00036008"/>
    <w:rsid w:val="000366DA"/>
    <w:rsid w:val="00036FCC"/>
    <w:rsid w:val="00037C20"/>
    <w:rsid w:val="00040122"/>
    <w:rsid w:val="00040338"/>
    <w:rsid w:val="00040F55"/>
    <w:rsid w:val="00041C9C"/>
    <w:rsid w:val="00042642"/>
    <w:rsid w:val="00042AF2"/>
    <w:rsid w:val="000438C0"/>
    <w:rsid w:val="00043B39"/>
    <w:rsid w:val="00044557"/>
    <w:rsid w:val="000446E3"/>
    <w:rsid w:val="000449D0"/>
    <w:rsid w:val="00044BE1"/>
    <w:rsid w:val="00044E09"/>
    <w:rsid w:val="000456FF"/>
    <w:rsid w:val="00045BEB"/>
    <w:rsid w:val="00046648"/>
    <w:rsid w:val="00046A27"/>
    <w:rsid w:val="000475AC"/>
    <w:rsid w:val="0005158F"/>
    <w:rsid w:val="00051D29"/>
    <w:rsid w:val="0005209F"/>
    <w:rsid w:val="00053A3D"/>
    <w:rsid w:val="0005456B"/>
    <w:rsid w:val="0005561C"/>
    <w:rsid w:val="00055F4A"/>
    <w:rsid w:val="0006137F"/>
    <w:rsid w:val="000619B8"/>
    <w:rsid w:val="00062446"/>
    <w:rsid w:val="00064D49"/>
    <w:rsid w:val="000653CC"/>
    <w:rsid w:val="000669F1"/>
    <w:rsid w:val="00066CBD"/>
    <w:rsid w:val="00067B32"/>
    <w:rsid w:val="00067D72"/>
    <w:rsid w:val="00071B88"/>
    <w:rsid w:val="0007288B"/>
    <w:rsid w:val="00072F8B"/>
    <w:rsid w:val="00073ACB"/>
    <w:rsid w:val="00073B50"/>
    <w:rsid w:val="00074469"/>
    <w:rsid w:val="000751F3"/>
    <w:rsid w:val="00077C85"/>
    <w:rsid w:val="00080577"/>
    <w:rsid w:val="000809CC"/>
    <w:rsid w:val="000821BD"/>
    <w:rsid w:val="00082A75"/>
    <w:rsid w:val="00083B67"/>
    <w:rsid w:val="00084415"/>
    <w:rsid w:val="00084499"/>
    <w:rsid w:val="00084801"/>
    <w:rsid w:val="00085161"/>
    <w:rsid w:val="00085D7E"/>
    <w:rsid w:val="0008654C"/>
    <w:rsid w:val="000876A8"/>
    <w:rsid w:val="00091BAD"/>
    <w:rsid w:val="00091E9F"/>
    <w:rsid w:val="00091F8E"/>
    <w:rsid w:val="000920E5"/>
    <w:rsid w:val="00092214"/>
    <w:rsid w:val="000933F7"/>
    <w:rsid w:val="0009354D"/>
    <w:rsid w:val="00093D2A"/>
    <w:rsid w:val="00093F77"/>
    <w:rsid w:val="000955D2"/>
    <w:rsid w:val="0009563B"/>
    <w:rsid w:val="00095818"/>
    <w:rsid w:val="00096789"/>
    <w:rsid w:val="00097C42"/>
    <w:rsid w:val="00097E17"/>
    <w:rsid w:val="000A068B"/>
    <w:rsid w:val="000A0D29"/>
    <w:rsid w:val="000A0E37"/>
    <w:rsid w:val="000A126B"/>
    <w:rsid w:val="000A24E4"/>
    <w:rsid w:val="000A2508"/>
    <w:rsid w:val="000A2595"/>
    <w:rsid w:val="000A3C2B"/>
    <w:rsid w:val="000A5D4B"/>
    <w:rsid w:val="000A67B3"/>
    <w:rsid w:val="000A6F69"/>
    <w:rsid w:val="000A6FEE"/>
    <w:rsid w:val="000B05D1"/>
    <w:rsid w:val="000B0C2A"/>
    <w:rsid w:val="000B1B2A"/>
    <w:rsid w:val="000B2D54"/>
    <w:rsid w:val="000B2F1E"/>
    <w:rsid w:val="000B2F43"/>
    <w:rsid w:val="000B34F1"/>
    <w:rsid w:val="000B3655"/>
    <w:rsid w:val="000B37C5"/>
    <w:rsid w:val="000B442A"/>
    <w:rsid w:val="000B4711"/>
    <w:rsid w:val="000B4981"/>
    <w:rsid w:val="000B5A32"/>
    <w:rsid w:val="000B6151"/>
    <w:rsid w:val="000B70BC"/>
    <w:rsid w:val="000C0E42"/>
    <w:rsid w:val="000C12F3"/>
    <w:rsid w:val="000C25CC"/>
    <w:rsid w:val="000C48DA"/>
    <w:rsid w:val="000C5884"/>
    <w:rsid w:val="000C7341"/>
    <w:rsid w:val="000D07A0"/>
    <w:rsid w:val="000D0877"/>
    <w:rsid w:val="000D1009"/>
    <w:rsid w:val="000D1559"/>
    <w:rsid w:val="000D22C5"/>
    <w:rsid w:val="000D2C1C"/>
    <w:rsid w:val="000D3065"/>
    <w:rsid w:val="000D3F19"/>
    <w:rsid w:val="000D4583"/>
    <w:rsid w:val="000D56DE"/>
    <w:rsid w:val="000D74CA"/>
    <w:rsid w:val="000D7B3B"/>
    <w:rsid w:val="000D7D38"/>
    <w:rsid w:val="000D7E49"/>
    <w:rsid w:val="000E0938"/>
    <w:rsid w:val="000E0BB9"/>
    <w:rsid w:val="000E132D"/>
    <w:rsid w:val="000E1749"/>
    <w:rsid w:val="000E2F82"/>
    <w:rsid w:val="000E2F8F"/>
    <w:rsid w:val="000E45EA"/>
    <w:rsid w:val="000E54F7"/>
    <w:rsid w:val="000E57FC"/>
    <w:rsid w:val="000E5B4C"/>
    <w:rsid w:val="000E7A93"/>
    <w:rsid w:val="000E7B1C"/>
    <w:rsid w:val="000F0469"/>
    <w:rsid w:val="000F23BC"/>
    <w:rsid w:val="000F3DBC"/>
    <w:rsid w:val="000F4048"/>
    <w:rsid w:val="000F416A"/>
    <w:rsid w:val="000F6583"/>
    <w:rsid w:val="000F69AC"/>
    <w:rsid w:val="000F6E8B"/>
    <w:rsid w:val="0010010C"/>
    <w:rsid w:val="00101523"/>
    <w:rsid w:val="001016AB"/>
    <w:rsid w:val="0010231A"/>
    <w:rsid w:val="001024AF"/>
    <w:rsid w:val="0010362F"/>
    <w:rsid w:val="001044BC"/>
    <w:rsid w:val="00104B7A"/>
    <w:rsid w:val="00105B2F"/>
    <w:rsid w:val="00107208"/>
    <w:rsid w:val="001076E1"/>
    <w:rsid w:val="00110406"/>
    <w:rsid w:val="00111570"/>
    <w:rsid w:val="00111603"/>
    <w:rsid w:val="00112854"/>
    <w:rsid w:val="0011400D"/>
    <w:rsid w:val="0011403D"/>
    <w:rsid w:val="0011405E"/>
    <w:rsid w:val="00114A6E"/>
    <w:rsid w:val="00114C4F"/>
    <w:rsid w:val="0011696D"/>
    <w:rsid w:val="00116E20"/>
    <w:rsid w:val="00117AEC"/>
    <w:rsid w:val="00121714"/>
    <w:rsid w:val="00121F57"/>
    <w:rsid w:val="00123457"/>
    <w:rsid w:val="0012364C"/>
    <w:rsid w:val="00124479"/>
    <w:rsid w:val="0012489C"/>
    <w:rsid w:val="00124CAF"/>
    <w:rsid w:val="001254CC"/>
    <w:rsid w:val="00125696"/>
    <w:rsid w:val="001257B4"/>
    <w:rsid w:val="0012582A"/>
    <w:rsid w:val="00125B0C"/>
    <w:rsid w:val="00125C64"/>
    <w:rsid w:val="0012611C"/>
    <w:rsid w:val="00127081"/>
    <w:rsid w:val="00130606"/>
    <w:rsid w:val="00130831"/>
    <w:rsid w:val="00130B09"/>
    <w:rsid w:val="00130F53"/>
    <w:rsid w:val="001311C7"/>
    <w:rsid w:val="0013148F"/>
    <w:rsid w:val="00132820"/>
    <w:rsid w:val="00133187"/>
    <w:rsid w:val="00134441"/>
    <w:rsid w:val="0013460C"/>
    <w:rsid w:val="00135473"/>
    <w:rsid w:val="00135C27"/>
    <w:rsid w:val="00140F95"/>
    <w:rsid w:val="00141F17"/>
    <w:rsid w:val="001426F2"/>
    <w:rsid w:val="00143A66"/>
    <w:rsid w:val="001440EB"/>
    <w:rsid w:val="00144FFA"/>
    <w:rsid w:val="00145108"/>
    <w:rsid w:val="00145429"/>
    <w:rsid w:val="001458B6"/>
    <w:rsid w:val="0014790B"/>
    <w:rsid w:val="001503C5"/>
    <w:rsid w:val="00150DD9"/>
    <w:rsid w:val="0015117A"/>
    <w:rsid w:val="00154012"/>
    <w:rsid w:val="001543AC"/>
    <w:rsid w:val="00154940"/>
    <w:rsid w:val="0015581B"/>
    <w:rsid w:val="00155D7A"/>
    <w:rsid w:val="00156148"/>
    <w:rsid w:val="00156150"/>
    <w:rsid w:val="00157022"/>
    <w:rsid w:val="00160910"/>
    <w:rsid w:val="00161278"/>
    <w:rsid w:val="00161318"/>
    <w:rsid w:val="001644F8"/>
    <w:rsid w:val="00165F36"/>
    <w:rsid w:val="0016621C"/>
    <w:rsid w:val="00167073"/>
    <w:rsid w:val="00167779"/>
    <w:rsid w:val="00170E5E"/>
    <w:rsid w:val="001713F3"/>
    <w:rsid w:val="0017274D"/>
    <w:rsid w:val="001728B8"/>
    <w:rsid w:val="00172C29"/>
    <w:rsid w:val="00172F81"/>
    <w:rsid w:val="00173BFB"/>
    <w:rsid w:val="001740B4"/>
    <w:rsid w:val="001740F0"/>
    <w:rsid w:val="0017460A"/>
    <w:rsid w:val="00174B1E"/>
    <w:rsid w:val="00174BA2"/>
    <w:rsid w:val="00174DAA"/>
    <w:rsid w:val="00174DB7"/>
    <w:rsid w:val="0017532E"/>
    <w:rsid w:val="0017632C"/>
    <w:rsid w:val="00176ADA"/>
    <w:rsid w:val="00176D23"/>
    <w:rsid w:val="00176F4A"/>
    <w:rsid w:val="001772CB"/>
    <w:rsid w:val="00177AE7"/>
    <w:rsid w:val="00181A57"/>
    <w:rsid w:val="00181BEE"/>
    <w:rsid w:val="001827C4"/>
    <w:rsid w:val="001837F8"/>
    <w:rsid w:val="0018459C"/>
    <w:rsid w:val="001851E7"/>
    <w:rsid w:val="0018708A"/>
    <w:rsid w:val="0018734E"/>
    <w:rsid w:val="0018746D"/>
    <w:rsid w:val="00187F58"/>
    <w:rsid w:val="0019006B"/>
    <w:rsid w:val="00190B0C"/>
    <w:rsid w:val="00190F95"/>
    <w:rsid w:val="001929BC"/>
    <w:rsid w:val="001936E2"/>
    <w:rsid w:val="00193876"/>
    <w:rsid w:val="0019398E"/>
    <w:rsid w:val="00193DDF"/>
    <w:rsid w:val="001945DC"/>
    <w:rsid w:val="0019466A"/>
    <w:rsid w:val="00195168"/>
    <w:rsid w:val="00195789"/>
    <w:rsid w:val="001958E3"/>
    <w:rsid w:val="0019612D"/>
    <w:rsid w:val="00197FE7"/>
    <w:rsid w:val="001A12CF"/>
    <w:rsid w:val="001A131A"/>
    <w:rsid w:val="001A1E2F"/>
    <w:rsid w:val="001A2549"/>
    <w:rsid w:val="001A266C"/>
    <w:rsid w:val="001A2691"/>
    <w:rsid w:val="001A3B7D"/>
    <w:rsid w:val="001A3E96"/>
    <w:rsid w:val="001A3FA3"/>
    <w:rsid w:val="001A4254"/>
    <w:rsid w:val="001A5753"/>
    <w:rsid w:val="001A6675"/>
    <w:rsid w:val="001A6A69"/>
    <w:rsid w:val="001A7A5C"/>
    <w:rsid w:val="001B0C58"/>
    <w:rsid w:val="001B363F"/>
    <w:rsid w:val="001B37E7"/>
    <w:rsid w:val="001B46B5"/>
    <w:rsid w:val="001B4FF0"/>
    <w:rsid w:val="001B62C2"/>
    <w:rsid w:val="001B636B"/>
    <w:rsid w:val="001B6A0D"/>
    <w:rsid w:val="001B6A70"/>
    <w:rsid w:val="001B7434"/>
    <w:rsid w:val="001C186F"/>
    <w:rsid w:val="001C1893"/>
    <w:rsid w:val="001C1BA4"/>
    <w:rsid w:val="001C3B56"/>
    <w:rsid w:val="001C44B5"/>
    <w:rsid w:val="001C4A5A"/>
    <w:rsid w:val="001C4C84"/>
    <w:rsid w:val="001C6C07"/>
    <w:rsid w:val="001C72BD"/>
    <w:rsid w:val="001C75B7"/>
    <w:rsid w:val="001D0067"/>
    <w:rsid w:val="001D0AB3"/>
    <w:rsid w:val="001D2075"/>
    <w:rsid w:val="001D2972"/>
    <w:rsid w:val="001D2D95"/>
    <w:rsid w:val="001D4252"/>
    <w:rsid w:val="001D44EB"/>
    <w:rsid w:val="001D53E5"/>
    <w:rsid w:val="001D5F49"/>
    <w:rsid w:val="001D6A37"/>
    <w:rsid w:val="001D6EA0"/>
    <w:rsid w:val="001D7BC3"/>
    <w:rsid w:val="001E07E7"/>
    <w:rsid w:val="001E0C9D"/>
    <w:rsid w:val="001E1341"/>
    <w:rsid w:val="001E2716"/>
    <w:rsid w:val="001E2B5E"/>
    <w:rsid w:val="001E33F5"/>
    <w:rsid w:val="001E34A1"/>
    <w:rsid w:val="001E3984"/>
    <w:rsid w:val="001E411B"/>
    <w:rsid w:val="001E4B19"/>
    <w:rsid w:val="001E4CFD"/>
    <w:rsid w:val="001E5C2A"/>
    <w:rsid w:val="001E6F84"/>
    <w:rsid w:val="001F0F66"/>
    <w:rsid w:val="001F1808"/>
    <w:rsid w:val="001F2450"/>
    <w:rsid w:val="001F4792"/>
    <w:rsid w:val="001F54F5"/>
    <w:rsid w:val="001F5630"/>
    <w:rsid w:val="001F5CCA"/>
    <w:rsid w:val="001F62E9"/>
    <w:rsid w:val="001F647B"/>
    <w:rsid w:val="001F7F93"/>
    <w:rsid w:val="002025A4"/>
    <w:rsid w:val="002029FF"/>
    <w:rsid w:val="00204D78"/>
    <w:rsid w:val="002050AD"/>
    <w:rsid w:val="0020582B"/>
    <w:rsid w:val="002068E1"/>
    <w:rsid w:val="00210003"/>
    <w:rsid w:val="0021015B"/>
    <w:rsid w:val="002113B6"/>
    <w:rsid w:val="00212737"/>
    <w:rsid w:val="00213713"/>
    <w:rsid w:val="00213A5D"/>
    <w:rsid w:val="00213D9E"/>
    <w:rsid w:val="00215D9E"/>
    <w:rsid w:val="00215FF7"/>
    <w:rsid w:val="002160ED"/>
    <w:rsid w:val="00216751"/>
    <w:rsid w:val="00217128"/>
    <w:rsid w:val="00220B64"/>
    <w:rsid w:val="00221A9A"/>
    <w:rsid w:val="00221E01"/>
    <w:rsid w:val="0022374F"/>
    <w:rsid w:val="00223C4D"/>
    <w:rsid w:val="00223FF1"/>
    <w:rsid w:val="002244D4"/>
    <w:rsid w:val="00224BE6"/>
    <w:rsid w:val="00224EA4"/>
    <w:rsid w:val="002259D6"/>
    <w:rsid w:val="00226085"/>
    <w:rsid w:val="002260AB"/>
    <w:rsid w:val="002262D7"/>
    <w:rsid w:val="0022632D"/>
    <w:rsid w:val="0022718D"/>
    <w:rsid w:val="00230DE6"/>
    <w:rsid w:val="002343F2"/>
    <w:rsid w:val="00234814"/>
    <w:rsid w:val="002350CA"/>
    <w:rsid w:val="00235BC7"/>
    <w:rsid w:val="00236B49"/>
    <w:rsid w:val="00237986"/>
    <w:rsid w:val="0024143D"/>
    <w:rsid w:val="00241EDB"/>
    <w:rsid w:val="00244097"/>
    <w:rsid w:val="00244412"/>
    <w:rsid w:val="00244BAC"/>
    <w:rsid w:val="00245344"/>
    <w:rsid w:val="00245CEF"/>
    <w:rsid w:val="00246484"/>
    <w:rsid w:val="002468B8"/>
    <w:rsid w:val="00247BD0"/>
    <w:rsid w:val="00250289"/>
    <w:rsid w:val="002503F5"/>
    <w:rsid w:val="002508BF"/>
    <w:rsid w:val="002513FD"/>
    <w:rsid w:val="0025164C"/>
    <w:rsid w:val="002533A3"/>
    <w:rsid w:val="00253B87"/>
    <w:rsid w:val="0025491C"/>
    <w:rsid w:val="00254CC9"/>
    <w:rsid w:val="00254ED0"/>
    <w:rsid w:val="00255607"/>
    <w:rsid w:val="002557BA"/>
    <w:rsid w:val="00255B94"/>
    <w:rsid w:val="00255F08"/>
    <w:rsid w:val="00256394"/>
    <w:rsid w:val="002563BB"/>
    <w:rsid w:val="00257428"/>
    <w:rsid w:val="0025783C"/>
    <w:rsid w:val="002579E6"/>
    <w:rsid w:val="00262883"/>
    <w:rsid w:val="002631FE"/>
    <w:rsid w:val="00263547"/>
    <w:rsid w:val="00263AB3"/>
    <w:rsid w:val="00266DDD"/>
    <w:rsid w:val="00267182"/>
    <w:rsid w:val="0026753A"/>
    <w:rsid w:val="002710D1"/>
    <w:rsid w:val="0027132E"/>
    <w:rsid w:val="0027266A"/>
    <w:rsid w:val="00272B76"/>
    <w:rsid w:val="00273FDE"/>
    <w:rsid w:val="00274CF9"/>
    <w:rsid w:val="0027509B"/>
    <w:rsid w:val="002754C5"/>
    <w:rsid w:val="0027578F"/>
    <w:rsid w:val="00275827"/>
    <w:rsid w:val="002769F4"/>
    <w:rsid w:val="00277D2D"/>
    <w:rsid w:val="0028018F"/>
    <w:rsid w:val="00280EB7"/>
    <w:rsid w:val="002825B1"/>
    <w:rsid w:val="00283156"/>
    <w:rsid w:val="00284CB4"/>
    <w:rsid w:val="00284CBD"/>
    <w:rsid w:val="00285B01"/>
    <w:rsid w:val="002863DF"/>
    <w:rsid w:val="002866E8"/>
    <w:rsid w:val="00287460"/>
    <w:rsid w:val="00291534"/>
    <w:rsid w:val="00291F9F"/>
    <w:rsid w:val="00292164"/>
    <w:rsid w:val="00292D75"/>
    <w:rsid w:val="002935A6"/>
    <w:rsid w:val="0029404B"/>
    <w:rsid w:val="002948DB"/>
    <w:rsid w:val="0029538A"/>
    <w:rsid w:val="0029629B"/>
    <w:rsid w:val="0029683B"/>
    <w:rsid w:val="00296A54"/>
    <w:rsid w:val="00296D28"/>
    <w:rsid w:val="00297489"/>
    <w:rsid w:val="002A1000"/>
    <w:rsid w:val="002A100F"/>
    <w:rsid w:val="002A15F3"/>
    <w:rsid w:val="002A3722"/>
    <w:rsid w:val="002A3DD7"/>
    <w:rsid w:val="002A4C95"/>
    <w:rsid w:val="002A681E"/>
    <w:rsid w:val="002A6FA9"/>
    <w:rsid w:val="002B0DBD"/>
    <w:rsid w:val="002B0E90"/>
    <w:rsid w:val="002B2277"/>
    <w:rsid w:val="002B3413"/>
    <w:rsid w:val="002B4485"/>
    <w:rsid w:val="002B47CE"/>
    <w:rsid w:val="002B4831"/>
    <w:rsid w:val="002B5F4D"/>
    <w:rsid w:val="002B7DD7"/>
    <w:rsid w:val="002C00EC"/>
    <w:rsid w:val="002C06A6"/>
    <w:rsid w:val="002C1175"/>
    <w:rsid w:val="002C157E"/>
    <w:rsid w:val="002C15BF"/>
    <w:rsid w:val="002C15E2"/>
    <w:rsid w:val="002C1E32"/>
    <w:rsid w:val="002C1FAE"/>
    <w:rsid w:val="002C2FBE"/>
    <w:rsid w:val="002C33A3"/>
    <w:rsid w:val="002C3603"/>
    <w:rsid w:val="002C3A27"/>
    <w:rsid w:val="002C5CD7"/>
    <w:rsid w:val="002C6812"/>
    <w:rsid w:val="002C7058"/>
    <w:rsid w:val="002C7E5F"/>
    <w:rsid w:val="002D0697"/>
    <w:rsid w:val="002D0AD0"/>
    <w:rsid w:val="002D109B"/>
    <w:rsid w:val="002D1958"/>
    <w:rsid w:val="002D314F"/>
    <w:rsid w:val="002D31FD"/>
    <w:rsid w:val="002D3304"/>
    <w:rsid w:val="002D578A"/>
    <w:rsid w:val="002D5FB0"/>
    <w:rsid w:val="002D6ECA"/>
    <w:rsid w:val="002D72B6"/>
    <w:rsid w:val="002D7BE9"/>
    <w:rsid w:val="002E0462"/>
    <w:rsid w:val="002E196A"/>
    <w:rsid w:val="002E19F1"/>
    <w:rsid w:val="002E21EC"/>
    <w:rsid w:val="002E35F3"/>
    <w:rsid w:val="002E485D"/>
    <w:rsid w:val="002E5217"/>
    <w:rsid w:val="002E5888"/>
    <w:rsid w:val="002E65A8"/>
    <w:rsid w:val="002F1C9C"/>
    <w:rsid w:val="002F309A"/>
    <w:rsid w:val="002F37F4"/>
    <w:rsid w:val="002F3988"/>
    <w:rsid w:val="002F3F26"/>
    <w:rsid w:val="002F4576"/>
    <w:rsid w:val="002F473C"/>
    <w:rsid w:val="002F4D02"/>
    <w:rsid w:val="002F51F6"/>
    <w:rsid w:val="002F66E8"/>
    <w:rsid w:val="002F6E38"/>
    <w:rsid w:val="002F7B0F"/>
    <w:rsid w:val="003003D4"/>
    <w:rsid w:val="00300833"/>
    <w:rsid w:val="0030355D"/>
    <w:rsid w:val="003060DE"/>
    <w:rsid w:val="0030701B"/>
    <w:rsid w:val="003079F0"/>
    <w:rsid w:val="00307DA0"/>
    <w:rsid w:val="00310169"/>
    <w:rsid w:val="00310F7E"/>
    <w:rsid w:val="00311ECC"/>
    <w:rsid w:val="00312AC8"/>
    <w:rsid w:val="0031500E"/>
    <w:rsid w:val="00315231"/>
    <w:rsid w:val="003159BF"/>
    <w:rsid w:val="00315A67"/>
    <w:rsid w:val="003173CB"/>
    <w:rsid w:val="00317531"/>
    <w:rsid w:val="00320360"/>
    <w:rsid w:val="00320B6E"/>
    <w:rsid w:val="0032107A"/>
    <w:rsid w:val="003213FA"/>
    <w:rsid w:val="00321FDD"/>
    <w:rsid w:val="003228C8"/>
    <w:rsid w:val="00322E04"/>
    <w:rsid w:val="00325261"/>
    <w:rsid w:val="00326AF9"/>
    <w:rsid w:val="00327183"/>
    <w:rsid w:val="003304DF"/>
    <w:rsid w:val="00330D86"/>
    <w:rsid w:val="003326E2"/>
    <w:rsid w:val="00333E9D"/>
    <w:rsid w:val="00335DC1"/>
    <w:rsid w:val="00336704"/>
    <w:rsid w:val="003370D8"/>
    <w:rsid w:val="00337C39"/>
    <w:rsid w:val="0034029F"/>
    <w:rsid w:val="00340801"/>
    <w:rsid w:val="003414D9"/>
    <w:rsid w:val="00341B8D"/>
    <w:rsid w:val="0034291E"/>
    <w:rsid w:val="003444A6"/>
    <w:rsid w:val="00344DFB"/>
    <w:rsid w:val="0034503B"/>
    <w:rsid w:val="003450E3"/>
    <w:rsid w:val="0034557D"/>
    <w:rsid w:val="00345B1B"/>
    <w:rsid w:val="00346A7F"/>
    <w:rsid w:val="00346DC4"/>
    <w:rsid w:val="00346F21"/>
    <w:rsid w:val="00347217"/>
    <w:rsid w:val="00347EDF"/>
    <w:rsid w:val="0035052A"/>
    <w:rsid w:val="00350C3C"/>
    <w:rsid w:val="0035178D"/>
    <w:rsid w:val="00353373"/>
    <w:rsid w:val="00353454"/>
    <w:rsid w:val="00353B19"/>
    <w:rsid w:val="00353E10"/>
    <w:rsid w:val="00355AD8"/>
    <w:rsid w:val="00356B7E"/>
    <w:rsid w:val="00360F11"/>
    <w:rsid w:val="00361936"/>
    <w:rsid w:val="003628CF"/>
    <w:rsid w:val="003629B0"/>
    <w:rsid w:val="00363108"/>
    <w:rsid w:val="00363CD4"/>
    <w:rsid w:val="00364935"/>
    <w:rsid w:val="00364CF0"/>
    <w:rsid w:val="0036513F"/>
    <w:rsid w:val="00365293"/>
    <w:rsid w:val="0036544B"/>
    <w:rsid w:val="00365774"/>
    <w:rsid w:val="003658DF"/>
    <w:rsid w:val="00366B24"/>
    <w:rsid w:val="00366B50"/>
    <w:rsid w:val="00367008"/>
    <w:rsid w:val="0036787C"/>
    <w:rsid w:val="003707EA"/>
    <w:rsid w:val="00370BD6"/>
    <w:rsid w:val="00371162"/>
    <w:rsid w:val="00371425"/>
    <w:rsid w:val="003714B1"/>
    <w:rsid w:val="003716DD"/>
    <w:rsid w:val="0037252E"/>
    <w:rsid w:val="003735C0"/>
    <w:rsid w:val="003737C6"/>
    <w:rsid w:val="00373A48"/>
    <w:rsid w:val="00373FF8"/>
    <w:rsid w:val="003746D0"/>
    <w:rsid w:val="00375ECC"/>
    <w:rsid w:val="003772EA"/>
    <w:rsid w:val="00377314"/>
    <w:rsid w:val="0038111A"/>
    <w:rsid w:val="003835F6"/>
    <w:rsid w:val="003838BE"/>
    <w:rsid w:val="00385442"/>
    <w:rsid w:val="003863D2"/>
    <w:rsid w:val="0038772A"/>
    <w:rsid w:val="00387C38"/>
    <w:rsid w:val="00387F25"/>
    <w:rsid w:val="00390552"/>
    <w:rsid w:val="00391500"/>
    <w:rsid w:val="00393EEC"/>
    <w:rsid w:val="00393FC0"/>
    <w:rsid w:val="0039410A"/>
    <w:rsid w:val="0039541C"/>
    <w:rsid w:val="00395B52"/>
    <w:rsid w:val="003967C4"/>
    <w:rsid w:val="003A0D24"/>
    <w:rsid w:val="003A0D49"/>
    <w:rsid w:val="003A0DFB"/>
    <w:rsid w:val="003A16F4"/>
    <w:rsid w:val="003A1D7C"/>
    <w:rsid w:val="003A2C17"/>
    <w:rsid w:val="003A347C"/>
    <w:rsid w:val="003A38DB"/>
    <w:rsid w:val="003A3D86"/>
    <w:rsid w:val="003A407F"/>
    <w:rsid w:val="003A58B0"/>
    <w:rsid w:val="003A5CF8"/>
    <w:rsid w:val="003A7B6E"/>
    <w:rsid w:val="003B03DC"/>
    <w:rsid w:val="003B22B1"/>
    <w:rsid w:val="003B3656"/>
    <w:rsid w:val="003B37CD"/>
    <w:rsid w:val="003B37EF"/>
    <w:rsid w:val="003B3B76"/>
    <w:rsid w:val="003B48A9"/>
    <w:rsid w:val="003B5BE8"/>
    <w:rsid w:val="003B6188"/>
    <w:rsid w:val="003B6949"/>
    <w:rsid w:val="003B6E98"/>
    <w:rsid w:val="003B753F"/>
    <w:rsid w:val="003B7DE2"/>
    <w:rsid w:val="003C04D8"/>
    <w:rsid w:val="003C0773"/>
    <w:rsid w:val="003C0825"/>
    <w:rsid w:val="003C0A9D"/>
    <w:rsid w:val="003C2652"/>
    <w:rsid w:val="003C265B"/>
    <w:rsid w:val="003C32D0"/>
    <w:rsid w:val="003C3326"/>
    <w:rsid w:val="003C3CB9"/>
    <w:rsid w:val="003C3EA1"/>
    <w:rsid w:val="003C3EE9"/>
    <w:rsid w:val="003C543A"/>
    <w:rsid w:val="003C5DEE"/>
    <w:rsid w:val="003C7B54"/>
    <w:rsid w:val="003D04C5"/>
    <w:rsid w:val="003D1D08"/>
    <w:rsid w:val="003D23AA"/>
    <w:rsid w:val="003D343A"/>
    <w:rsid w:val="003D3929"/>
    <w:rsid w:val="003D5E9C"/>
    <w:rsid w:val="003D757F"/>
    <w:rsid w:val="003D7FDF"/>
    <w:rsid w:val="003E0993"/>
    <w:rsid w:val="003E1026"/>
    <w:rsid w:val="003E1357"/>
    <w:rsid w:val="003E138B"/>
    <w:rsid w:val="003E1EB4"/>
    <w:rsid w:val="003E40D8"/>
    <w:rsid w:val="003E44E2"/>
    <w:rsid w:val="003E4EBD"/>
    <w:rsid w:val="003E6875"/>
    <w:rsid w:val="003E721D"/>
    <w:rsid w:val="003F1102"/>
    <w:rsid w:val="003F1AC0"/>
    <w:rsid w:val="003F1BDA"/>
    <w:rsid w:val="003F1D24"/>
    <w:rsid w:val="003F2128"/>
    <w:rsid w:val="003F2173"/>
    <w:rsid w:val="003F41B4"/>
    <w:rsid w:val="003F4661"/>
    <w:rsid w:val="003F4C83"/>
    <w:rsid w:val="003F5AC7"/>
    <w:rsid w:val="003F6075"/>
    <w:rsid w:val="003F6DC8"/>
    <w:rsid w:val="00401013"/>
    <w:rsid w:val="004013C9"/>
    <w:rsid w:val="00401FA0"/>
    <w:rsid w:val="00406C7E"/>
    <w:rsid w:val="00406F53"/>
    <w:rsid w:val="00406FED"/>
    <w:rsid w:val="0041106E"/>
    <w:rsid w:val="0041178A"/>
    <w:rsid w:val="00411D1E"/>
    <w:rsid w:val="00412678"/>
    <w:rsid w:val="004137A6"/>
    <w:rsid w:val="00414242"/>
    <w:rsid w:val="00414ADC"/>
    <w:rsid w:val="00414B12"/>
    <w:rsid w:val="00414E91"/>
    <w:rsid w:val="004150FC"/>
    <w:rsid w:val="00415312"/>
    <w:rsid w:val="004153F5"/>
    <w:rsid w:val="00415675"/>
    <w:rsid w:val="004156E9"/>
    <w:rsid w:val="0041636D"/>
    <w:rsid w:val="00416712"/>
    <w:rsid w:val="00416F70"/>
    <w:rsid w:val="0042014B"/>
    <w:rsid w:val="0042029D"/>
    <w:rsid w:val="00420ED5"/>
    <w:rsid w:val="0042205D"/>
    <w:rsid w:val="0042281F"/>
    <w:rsid w:val="00422B04"/>
    <w:rsid w:val="00422C90"/>
    <w:rsid w:val="00423402"/>
    <w:rsid w:val="004236C8"/>
    <w:rsid w:val="00424FC5"/>
    <w:rsid w:val="004264A1"/>
    <w:rsid w:val="004274C3"/>
    <w:rsid w:val="004278F4"/>
    <w:rsid w:val="00427DF3"/>
    <w:rsid w:val="00427E01"/>
    <w:rsid w:val="00427EF0"/>
    <w:rsid w:val="00430A46"/>
    <w:rsid w:val="00430C41"/>
    <w:rsid w:val="004318FA"/>
    <w:rsid w:val="004335BF"/>
    <w:rsid w:val="00433981"/>
    <w:rsid w:val="00434336"/>
    <w:rsid w:val="00434D96"/>
    <w:rsid w:val="00435385"/>
    <w:rsid w:val="00435B6D"/>
    <w:rsid w:val="00435FE9"/>
    <w:rsid w:val="004366EE"/>
    <w:rsid w:val="00436B64"/>
    <w:rsid w:val="00436F97"/>
    <w:rsid w:val="00440718"/>
    <w:rsid w:val="004416E4"/>
    <w:rsid w:val="00442FD0"/>
    <w:rsid w:val="00443AA3"/>
    <w:rsid w:val="00443CB7"/>
    <w:rsid w:val="0044468B"/>
    <w:rsid w:val="00444D97"/>
    <w:rsid w:val="004450EA"/>
    <w:rsid w:val="004453DA"/>
    <w:rsid w:val="00445D7F"/>
    <w:rsid w:val="0044639C"/>
    <w:rsid w:val="00447A3B"/>
    <w:rsid w:val="00447BE2"/>
    <w:rsid w:val="004517C7"/>
    <w:rsid w:val="00453E38"/>
    <w:rsid w:val="004562E8"/>
    <w:rsid w:val="00456A57"/>
    <w:rsid w:val="00456CCE"/>
    <w:rsid w:val="004574A8"/>
    <w:rsid w:val="00457E61"/>
    <w:rsid w:val="00460FF9"/>
    <w:rsid w:val="00461429"/>
    <w:rsid w:val="004615F0"/>
    <w:rsid w:val="00461DB1"/>
    <w:rsid w:val="00462099"/>
    <w:rsid w:val="0046227F"/>
    <w:rsid w:val="00463A90"/>
    <w:rsid w:val="00464301"/>
    <w:rsid w:val="00466A71"/>
    <w:rsid w:val="00466A83"/>
    <w:rsid w:val="00467D6E"/>
    <w:rsid w:val="00474667"/>
    <w:rsid w:val="004779A3"/>
    <w:rsid w:val="00477A23"/>
    <w:rsid w:val="004806ED"/>
    <w:rsid w:val="00480B93"/>
    <w:rsid w:val="0048314B"/>
    <w:rsid w:val="0048360F"/>
    <w:rsid w:val="0048526A"/>
    <w:rsid w:val="00485343"/>
    <w:rsid w:val="004855D8"/>
    <w:rsid w:val="00486354"/>
    <w:rsid w:val="004867F7"/>
    <w:rsid w:val="00486882"/>
    <w:rsid w:val="00486BFB"/>
    <w:rsid w:val="00487BAF"/>
    <w:rsid w:val="00487F1A"/>
    <w:rsid w:val="004903F7"/>
    <w:rsid w:val="00490E5E"/>
    <w:rsid w:val="004912C2"/>
    <w:rsid w:val="00492E5B"/>
    <w:rsid w:val="00493DFA"/>
    <w:rsid w:val="00493EA3"/>
    <w:rsid w:val="00494020"/>
    <w:rsid w:val="00494F39"/>
    <w:rsid w:val="004959FD"/>
    <w:rsid w:val="00495AD5"/>
    <w:rsid w:val="004970D3"/>
    <w:rsid w:val="00497702"/>
    <w:rsid w:val="004A05CF"/>
    <w:rsid w:val="004A0FE4"/>
    <w:rsid w:val="004A194C"/>
    <w:rsid w:val="004A21B5"/>
    <w:rsid w:val="004A2400"/>
    <w:rsid w:val="004A2B1F"/>
    <w:rsid w:val="004A2E1E"/>
    <w:rsid w:val="004A2EF0"/>
    <w:rsid w:val="004A5365"/>
    <w:rsid w:val="004A6431"/>
    <w:rsid w:val="004A6EEA"/>
    <w:rsid w:val="004B0336"/>
    <w:rsid w:val="004B0DF2"/>
    <w:rsid w:val="004B1856"/>
    <w:rsid w:val="004B280C"/>
    <w:rsid w:val="004B2D17"/>
    <w:rsid w:val="004B4307"/>
    <w:rsid w:val="004B4542"/>
    <w:rsid w:val="004B46D3"/>
    <w:rsid w:val="004B478C"/>
    <w:rsid w:val="004B51A7"/>
    <w:rsid w:val="004B51B1"/>
    <w:rsid w:val="004B75AC"/>
    <w:rsid w:val="004C0CAA"/>
    <w:rsid w:val="004C1295"/>
    <w:rsid w:val="004C15C5"/>
    <w:rsid w:val="004C30D7"/>
    <w:rsid w:val="004C3383"/>
    <w:rsid w:val="004C3741"/>
    <w:rsid w:val="004C3DBC"/>
    <w:rsid w:val="004C40EB"/>
    <w:rsid w:val="004C6756"/>
    <w:rsid w:val="004C686D"/>
    <w:rsid w:val="004C6C4C"/>
    <w:rsid w:val="004C6E65"/>
    <w:rsid w:val="004C71A3"/>
    <w:rsid w:val="004C7316"/>
    <w:rsid w:val="004D00BD"/>
    <w:rsid w:val="004D06AF"/>
    <w:rsid w:val="004D0B5E"/>
    <w:rsid w:val="004D1BE0"/>
    <w:rsid w:val="004D1FCD"/>
    <w:rsid w:val="004D33D0"/>
    <w:rsid w:val="004D4B5A"/>
    <w:rsid w:val="004D535A"/>
    <w:rsid w:val="004D5E5B"/>
    <w:rsid w:val="004D5EA5"/>
    <w:rsid w:val="004D62F2"/>
    <w:rsid w:val="004D6BB4"/>
    <w:rsid w:val="004D796B"/>
    <w:rsid w:val="004E1A49"/>
    <w:rsid w:val="004E1E81"/>
    <w:rsid w:val="004E3095"/>
    <w:rsid w:val="004E3273"/>
    <w:rsid w:val="004E394D"/>
    <w:rsid w:val="004E52EA"/>
    <w:rsid w:val="004E5644"/>
    <w:rsid w:val="004E5D8B"/>
    <w:rsid w:val="004E5E41"/>
    <w:rsid w:val="004E6185"/>
    <w:rsid w:val="004E6C1E"/>
    <w:rsid w:val="004E72D5"/>
    <w:rsid w:val="004E74EE"/>
    <w:rsid w:val="004E7EF8"/>
    <w:rsid w:val="004F0289"/>
    <w:rsid w:val="004F3044"/>
    <w:rsid w:val="004F371E"/>
    <w:rsid w:val="004F4FB4"/>
    <w:rsid w:val="004F54F2"/>
    <w:rsid w:val="004F5886"/>
    <w:rsid w:val="004F641D"/>
    <w:rsid w:val="004F7ED4"/>
    <w:rsid w:val="00500F22"/>
    <w:rsid w:val="005011A1"/>
    <w:rsid w:val="00501652"/>
    <w:rsid w:val="00501EE0"/>
    <w:rsid w:val="00502AC0"/>
    <w:rsid w:val="005031F5"/>
    <w:rsid w:val="0050357C"/>
    <w:rsid w:val="00505153"/>
    <w:rsid w:val="00505A29"/>
    <w:rsid w:val="00506819"/>
    <w:rsid w:val="00506CE0"/>
    <w:rsid w:val="00506DF6"/>
    <w:rsid w:val="0050707E"/>
    <w:rsid w:val="005070F4"/>
    <w:rsid w:val="00507863"/>
    <w:rsid w:val="00507D73"/>
    <w:rsid w:val="00510679"/>
    <w:rsid w:val="005107CD"/>
    <w:rsid w:val="00511420"/>
    <w:rsid w:val="005127FC"/>
    <w:rsid w:val="0051298D"/>
    <w:rsid w:val="00512CCE"/>
    <w:rsid w:val="005148AF"/>
    <w:rsid w:val="005151DE"/>
    <w:rsid w:val="005152FF"/>
    <w:rsid w:val="005158B4"/>
    <w:rsid w:val="005175C9"/>
    <w:rsid w:val="0052004A"/>
    <w:rsid w:val="00520F59"/>
    <w:rsid w:val="00522CD8"/>
    <w:rsid w:val="005241A4"/>
    <w:rsid w:val="00524256"/>
    <w:rsid w:val="00525400"/>
    <w:rsid w:val="00525B85"/>
    <w:rsid w:val="00526AA1"/>
    <w:rsid w:val="00531BC3"/>
    <w:rsid w:val="005329EA"/>
    <w:rsid w:val="005334F0"/>
    <w:rsid w:val="00534665"/>
    <w:rsid w:val="00535115"/>
    <w:rsid w:val="005351E1"/>
    <w:rsid w:val="005356E3"/>
    <w:rsid w:val="00537A92"/>
    <w:rsid w:val="00537D6D"/>
    <w:rsid w:val="00540A81"/>
    <w:rsid w:val="00541046"/>
    <w:rsid w:val="005414C4"/>
    <w:rsid w:val="00541D3A"/>
    <w:rsid w:val="005425D9"/>
    <w:rsid w:val="005426AC"/>
    <w:rsid w:val="00542C74"/>
    <w:rsid w:val="00542D83"/>
    <w:rsid w:val="005434B2"/>
    <w:rsid w:val="00543541"/>
    <w:rsid w:val="00543D46"/>
    <w:rsid w:val="005443D0"/>
    <w:rsid w:val="00545A1F"/>
    <w:rsid w:val="005461A3"/>
    <w:rsid w:val="005503BD"/>
    <w:rsid w:val="00551B05"/>
    <w:rsid w:val="005520FE"/>
    <w:rsid w:val="00552A7D"/>
    <w:rsid w:val="00553298"/>
    <w:rsid w:val="005532C7"/>
    <w:rsid w:val="00553991"/>
    <w:rsid w:val="00553EFC"/>
    <w:rsid w:val="00555A05"/>
    <w:rsid w:val="00557176"/>
    <w:rsid w:val="00557AAE"/>
    <w:rsid w:val="00557B1E"/>
    <w:rsid w:val="005603E9"/>
    <w:rsid w:val="00560605"/>
    <w:rsid w:val="005608F4"/>
    <w:rsid w:val="00560B40"/>
    <w:rsid w:val="0056108C"/>
    <w:rsid w:val="005619F2"/>
    <w:rsid w:val="00561D76"/>
    <w:rsid w:val="0056357B"/>
    <w:rsid w:val="0056405A"/>
    <w:rsid w:val="00564204"/>
    <w:rsid w:val="00564917"/>
    <w:rsid w:val="00564AED"/>
    <w:rsid w:val="005659F8"/>
    <w:rsid w:val="00566226"/>
    <w:rsid w:val="0056675E"/>
    <w:rsid w:val="00566F3B"/>
    <w:rsid w:val="005705D9"/>
    <w:rsid w:val="00571AF0"/>
    <w:rsid w:val="005726C4"/>
    <w:rsid w:val="00572C2D"/>
    <w:rsid w:val="00572D63"/>
    <w:rsid w:val="0057348D"/>
    <w:rsid w:val="0057370B"/>
    <w:rsid w:val="00573DE8"/>
    <w:rsid w:val="0057529D"/>
    <w:rsid w:val="0057595A"/>
    <w:rsid w:val="00575960"/>
    <w:rsid w:val="00576098"/>
    <w:rsid w:val="005760E4"/>
    <w:rsid w:val="00576C0F"/>
    <w:rsid w:val="00577306"/>
    <w:rsid w:val="00577D3E"/>
    <w:rsid w:val="00580C5E"/>
    <w:rsid w:val="005818A0"/>
    <w:rsid w:val="00581A96"/>
    <w:rsid w:val="00581C0C"/>
    <w:rsid w:val="0058298E"/>
    <w:rsid w:val="00582DE3"/>
    <w:rsid w:val="005836D7"/>
    <w:rsid w:val="00585D14"/>
    <w:rsid w:val="00585EB4"/>
    <w:rsid w:val="005878EB"/>
    <w:rsid w:val="00590DF1"/>
    <w:rsid w:val="00590E68"/>
    <w:rsid w:val="00591F9D"/>
    <w:rsid w:val="0059591E"/>
    <w:rsid w:val="00595EAA"/>
    <w:rsid w:val="00595EC9"/>
    <w:rsid w:val="005A0BAC"/>
    <w:rsid w:val="005A26AD"/>
    <w:rsid w:val="005A2781"/>
    <w:rsid w:val="005A314D"/>
    <w:rsid w:val="005A3737"/>
    <w:rsid w:val="005A4239"/>
    <w:rsid w:val="005A627D"/>
    <w:rsid w:val="005A6448"/>
    <w:rsid w:val="005A6CAA"/>
    <w:rsid w:val="005B02D4"/>
    <w:rsid w:val="005B0587"/>
    <w:rsid w:val="005B062F"/>
    <w:rsid w:val="005B0BDC"/>
    <w:rsid w:val="005B12C6"/>
    <w:rsid w:val="005B1C73"/>
    <w:rsid w:val="005B1F4C"/>
    <w:rsid w:val="005B336D"/>
    <w:rsid w:val="005B3C15"/>
    <w:rsid w:val="005B4DA0"/>
    <w:rsid w:val="005B5474"/>
    <w:rsid w:val="005B6200"/>
    <w:rsid w:val="005B689E"/>
    <w:rsid w:val="005B6A13"/>
    <w:rsid w:val="005B7289"/>
    <w:rsid w:val="005B7B18"/>
    <w:rsid w:val="005B7E86"/>
    <w:rsid w:val="005C066D"/>
    <w:rsid w:val="005C17E2"/>
    <w:rsid w:val="005C1BCD"/>
    <w:rsid w:val="005C2585"/>
    <w:rsid w:val="005C261E"/>
    <w:rsid w:val="005C2C3A"/>
    <w:rsid w:val="005C2ECF"/>
    <w:rsid w:val="005C3641"/>
    <w:rsid w:val="005C4FDA"/>
    <w:rsid w:val="005C580D"/>
    <w:rsid w:val="005C59E1"/>
    <w:rsid w:val="005C7192"/>
    <w:rsid w:val="005C7365"/>
    <w:rsid w:val="005C78CB"/>
    <w:rsid w:val="005C7F56"/>
    <w:rsid w:val="005D0DC6"/>
    <w:rsid w:val="005D1042"/>
    <w:rsid w:val="005D1523"/>
    <w:rsid w:val="005D1C55"/>
    <w:rsid w:val="005D2B04"/>
    <w:rsid w:val="005D4B30"/>
    <w:rsid w:val="005D6DF8"/>
    <w:rsid w:val="005E032F"/>
    <w:rsid w:val="005E079A"/>
    <w:rsid w:val="005E0F21"/>
    <w:rsid w:val="005E1742"/>
    <w:rsid w:val="005E17C6"/>
    <w:rsid w:val="005E278E"/>
    <w:rsid w:val="005E3AA2"/>
    <w:rsid w:val="005E5012"/>
    <w:rsid w:val="005E541B"/>
    <w:rsid w:val="005E6B76"/>
    <w:rsid w:val="005E72FB"/>
    <w:rsid w:val="005E7369"/>
    <w:rsid w:val="005F0844"/>
    <w:rsid w:val="005F1402"/>
    <w:rsid w:val="005F1758"/>
    <w:rsid w:val="005F2AEC"/>
    <w:rsid w:val="005F325A"/>
    <w:rsid w:val="005F45CF"/>
    <w:rsid w:val="005F473C"/>
    <w:rsid w:val="005F492A"/>
    <w:rsid w:val="005F52AF"/>
    <w:rsid w:val="005F5AA8"/>
    <w:rsid w:val="005F5CF5"/>
    <w:rsid w:val="005F6ED7"/>
    <w:rsid w:val="005F7499"/>
    <w:rsid w:val="00600096"/>
    <w:rsid w:val="006004C8"/>
    <w:rsid w:val="00601121"/>
    <w:rsid w:val="006011EB"/>
    <w:rsid w:val="00601D29"/>
    <w:rsid w:val="00601FD4"/>
    <w:rsid w:val="00602049"/>
    <w:rsid w:val="006030EB"/>
    <w:rsid w:val="00603B4D"/>
    <w:rsid w:val="006040A5"/>
    <w:rsid w:val="00604752"/>
    <w:rsid w:val="0060486D"/>
    <w:rsid w:val="006052EB"/>
    <w:rsid w:val="00605338"/>
    <w:rsid w:val="00605796"/>
    <w:rsid w:val="00605ED3"/>
    <w:rsid w:val="006064FF"/>
    <w:rsid w:val="00607090"/>
    <w:rsid w:val="006076FA"/>
    <w:rsid w:val="00607F82"/>
    <w:rsid w:val="00611A6A"/>
    <w:rsid w:val="0061284C"/>
    <w:rsid w:val="00612A79"/>
    <w:rsid w:val="00612ADA"/>
    <w:rsid w:val="00612CBB"/>
    <w:rsid w:val="00612FF8"/>
    <w:rsid w:val="006134CB"/>
    <w:rsid w:val="006134F5"/>
    <w:rsid w:val="00614337"/>
    <w:rsid w:val="00614DF2"/>
    <w:rsid w:val="006160AC"/>
    <w:rsid w:val="006160EC"/>
    <w:rsid w:val="00616478"/>
    <w:rsid w:val="00616C54"/>
    <w:rsid w:val="006171E2"/>
    <w:rsid w:val="00617504"/>
    <w:rsid w:val="00620F0A"/>
    <w:rsid w:val="0062253D"/>
    <w:rsid w:val="00622D80"/>
    <w:rsid w:val="006237ED"/>
    <w:rsid w:val="00623D00"/>
    <w:rsid w:val="00624D45"/>
    <w:rsid w:val="006267B5"/>
    <w:rsid w:val="00626842"/>
    <w:rsid w:val="00626E81"/>
    <w:rsid w:val="00627675"/>
    <w:rsid w:val="006315A7"/>
    <w:rsid w:val="00631F64"/>
    <w:rsid w:val="0063369B"/>
    <w:rsid w:val="006345E3"/>
    <w:rsid w:val="00634B57"/>
    <w:rsid w:val="006352C9"/>
    <w:rsid w:val="0064040E"/>
    <w:rsid w:val="00640859"/>
    <w:rsid w:val="006408A6"/>
    <w:rsid w:val="00640A6A"/>
    <w:rsid w:val="00640DDF"/>
    <w:rsid w:val="006423F9"/>
    <w:rsid w:val="0064452F"/>
    <w:rsid w:val="006445F0"/>
    <w:rsid w:val="00644FA1"/>
    <w:rsid w:val="006455BC"/>
    <w:rsid w:val="00645B79"/>
    <w:rsid w:val="00646883"/>
    <w:rsid w:val="00647509"/>
    <w:rsid w:val="00647A1C"/>
    <w:rsid w:val="006502C5"/>
    <w:rsid w:val="00650A77"/>
    <w:rsid w:val="00650E7E"/>
    <w:rsid w:val="00651380"/>
    <w:rsid w:val="006515AF"/>
    <w:rsid w:val="00654D60"/>
    <w:rsid w:val="006552C7"/>
    <w:rsid w:val="006568F7"/>
    <w:rsid w:val="00656E17"/>
    <w:rsid w:val="00657E14"/>
    <w:rsid w:val="00660E62"/>
    <w:rsid w:val="00661C99"/>
    <w:rsid w:val="00661D0D"/>
    <w:rsid w:val="00663876"/>
    <w:rsid w:val="00663A9B"/>
    <w:rsid w:val="0066537A"/>
    <w:rsid w:val="0066571E"/>
    <w:rsid w:val="006659E5"/>
    <w:rsid w:val="00666760"/>
    <w:rsid w:val="00666A5E"/>
    <w:rsid w:val="00666DD3"/>
    <w:rsid w:val="006671F3"/>
    <w:rsid w:val="00670FAE"/>
    <w:rsid w:val="006713CD"/>
    <w:rsid w:val="006714D0"/>
    <w:rsid w:val="00671626"/>
    <w:rsid w:val="006719A0"/>
    <w:rsid w:val="00673455"/>
    <w:rsid w:val="00674382"/>
    <w:rsid w:val="006744F4"/>
    <w:rsid w:val="00674E60"/>
    <w:rsid w:val="00675022"/>
    <w:rsid w:val="00675743"/>
    <w:rsid w:val="0067576E"/>
    <w:rsid w:val="0067597E"/>
    <w:rsid w:val="00676E39"/>
    <w:rsid w:val="00677642"/>
    <w:rsid w:val="006776C9"/>
    <w:rsid w:val="0068511A"/>
    <w:rsid w:val="006856E0"/>
    <w:rsid w:val="006907E4"/>
    <w:rsid w:val="00691FBB"/>
    <w:rsid w:val="006923C9"/>
    <w:rsid w:val="006931BF"/>
    <w:rsid w:val="00693509"/>
    <w:rsid w:val="006939E6"/>
    <w:rsid w:val="00694BF3"/>
    <w:rsid w:val="00695317"/>
    <w:rsid w:val="00695C7F"/>
    <w:rsid w:val="00696464"/>
    <w:rsid w:val="00696796"/>
    <w:rsid w:val="006970B5"/>
    <w:rsid w:val="006A14CB"/>
    <w:rsid w:val="006A15CB"/>
    <w:rsid w:val="006A2062"/>
    <w:rsid w:val="006A22D2"/>
    <w:rsid w:val="006A2CA4"/>
    <w:rsid w:val="006A3055"/>
    <w:rsid w:val="006A3655"/>
    <w:rsid w:val="006A3C8C"/>
    <w:rsid w:val="006A55B6"/>
    <w:rsid w:val="006A58C3"/>
    <w:rsid w:val="006A5C1D"/>
    <w:rsid w:val="006B13AE"/>
    <w:rsid w:val="006B1785"/>
    <w:rsid w:val="006B2B35"/>
    <w:rsid w:val="006B4D6C"/>
    <w:rsid w:val="006B5930"/>
    <w:rsid w:val="006B6C9E"/>
    <w:rsid w:val="006B7F85"/>
    <w:rsid w:val="006C0581"/>
    <w:rsid w:val="006C0FF6"/>
    <w:rsid w:val="006C1FC9"/>
    <w:rsid w:val="006C2E01"/>
    <w:rsid w:val="006C489C"/>
    <w:rsid w:val="006C699F"/>
    <w:rsid w:val="006C6ABF"/>
    <w:rsid w:val="006C6CAA"/>
    <w:rsid w:val="006C6F9C"/>
    <w:rsid w:val="006C7E68"/>
    <w:rsid w:val="006D126F"/>
    <w:rsid w:val="006D147D"/>
    <w:rsid w:val="006D1745"/>
    <w:rsid w:val="006D2AE4"/>
    <w:rsid w:val="006D32EE"/>
    <w:rsid w:val="006D4B88"/>
    <w:rsid w:val="006D7EC7"/>
    <w:rsid w:val="006E059D"/>
    <w:rsid w:val="006E2E5C"/>
    <w:rsid w:val="006E358B"/>
    <w:rsid w:val="006E45DF"/>
    <w:rsid w:val="006E47A9"/>
    <w:rsid w:val="006E500E"/>
    <w:rsid w:val="006E591D"/>
    <w:rsid w:val="006E5AD4"/>
    <w:rsid w:val="006E5D5C"/>
    <w:rsid w:val="006F0280"/>
    <w:rsid w:val="006F0E08"/>
    <w:rsid w:val="006F33FD"/>
    <w:rsid w:val="006F3712"/>
    <w:rsid w:val="006F4548"/>
    <w:rsid w:val="006F4FF2"/>
    <w:rsid w:val="006F52E8"/>
    <w:rsid w:val="006F5B4A"/>
    <w:rsid w:val="006F7363"/>
    <w:rsid w:val="006F73E9"/>
    <w:rsid w:val="007002BB"/>
    <w:rsid w:val="00700545"/>
    <w:rsid w:val="00700E08"/>
    <w:rsid w:val="00700FD8"/>
    <w:rsid w:val="00701279"/>
    <w:rsid w:val="00701647"/>
    <w:rsid w:val="0070166C"/>
    <w:rsid w:val="00701A93"/>
    <w:rsid w:val="00702B68"/>
    <w:rsid w:val="0070404F"/>
    <w:rsid w:val="0070636C"/>
    <w:rsid w:val="007066E5"/>
    <w:rsid w:val="00707356"/>
    <w:rsid w:val="00707C91"/>
    <w:rsid w:val="00707DE6"/>
    <w:rsid w:val="007100A3"/>
    <w:rsid w:val="0071065B"/>
    <w:rsid w:val="00710A8A"/>
    <w:rsid w:val="007117FC"/>
    <w:rsid w:val="007124AE"/>
    <w:rsid w:val="0071405C"/>
    <w:rsid w:val="00714AB1"/>
    <w:rsid w:val="00716447"/>
    <w:rsid w:val="0071655A"/>
    <w:rsid w:val="00716829"/>
    <w:rsid w:val="00716BD2"/>
    <w:rsid w:val="00720209"/>
    <w:rsid w:val="0072033F"/>
    <w:rsid w:val="00722471"/>
    <w:rsid w:val="00722EAA"/>
    <w:rsid w:val="00723337"/>
    <w:rsid w:val="00724099"/>
    <w:rsid w:val="007252A3"/>
    <w:rsid w:val="00725F23"/>
    <w:rsid w:val="0072612A"/>
    <w:rsid w:val="007264F3"/>
    <w:rsid w:val="00731A24"/>
    <w:rsid w:val="007329EA"/>
    <w:rsid w:val="00735A06"/>
    <w:rsid w:val="0073619A"/>
    <w:rsid w:val="00736920"/>
    <w:rsid w:val="0073709C"/>
    <w:rsid w:val="00737190"/>
    <w:rsid w:val="00737849"/>
    <w:rsid w:val="00740AE5"/>
    <w:rsid w:val="00741058"/>
    <w:rsid w:val="007417E5"/>
    <w:rsid w:val="00741BE1"/>
    <w:rsid w:val="00741C8F"/>
    <w:rsid w:val="00741CF2"/>
    <w:rsid w:val="00742744"/>
    <w:rsid w:val="00743F36"/>
    <w:rsid w:val="007442BC"/>
    <w:rsid w:val="007444D1"/>
    <w:rsid w:val="00744713"/>
    <w:rsid w:val="00745F5E"/>
    <w:rsid w:val="007462BA"/>
    <w:rsid w:val="0074634F"/>
    <w:rsid w:val="00747221"/>
    <w:rsid w:val="0074769B"/>
    <w:rsid w:val="00747925"/>
    <w:rsid w:val="00750617"/>
    <w:rsid w:val="007514E2"/>
    <w:rsid w:val="007518F3"/>
    <w:rsid w:val="00751C6C"/>
    <w:rsid w:val="00752878"/>
    <w:rsid w:val="0075366E"/>
    <w:rsid w:val="00753938"/>
    <w:rsid w:val="00753E1B"/>
    <w:rsid w:val="00754FA1"/>
    <w:rsid w:val="007557FC"/>
    <w:rsid w:val="00755E4F"/>
    <w:rsid w:val="00756A06"/>
    <w:rsid w:val="00757722"/>
    <w:rsid w:val="007577AF"/>
    <w:rsid w:val="00760553"/>
    <w:rsid w:val="00760E4C"/>
    <w:rsid w:val="00760EC4"/>
    <w:rsid w:val="007629AD"/>
    <w:rsid w:val="00762F88"/>
    <w:rsid w:val="00763A82"/>
    <w:rsid w:val="00763E19"/>
    <w:rsid w:val="00764F9A"/>
    <w:rsid w:val="00765774"/>
    <w:rsid w:val="007657E8"/>
    <w:rsid w:val="007658CF"/>
    <w:rsid w:val="00765BE3"/>
    <w:rsid w:val="00767113"/>
    <w:rsid w:val="0076743B"/>
    <w:rsid w:val="00767B26"/>
    <w:rsid w:val="00770489"/>
    <w:rsid w:val="0077168D"/>
    <w:rsid w:val="00771E1C"/>
    <w:rsid w:val="007721F1"/>
    <w:rsid w:val="0077237D"/>
    <w:rsid w:val="0077396B"/>
    <w:rsid w:val="00774931"/>
    <w:rsid w:val="00774BC4"/>
    <w:rsid w:val="007753F9"/>
    <w:rsid w:val="00775A19"/>
    <w:rsid w:val="00775AA7"/>
    <w:rsid w:val="00775F74"/>
    <w:rsid w:val="00776E39"/>
    <w:rsid w:val="007773CE"/>
    <w:rsid w:val="00777D5F"/>
    <w:rsid w:val="007801E4"/>
    <w:rsid w:val="00781B55"/>
    <w:rsid w:val="007829EF"/>
    <w:rsid w:val="007835A8"/>
    <w:rsid w:val="00783DA6"/>
    <w:rsid w:val="007843DC"/>
    <w:rsid w:val="007862FC"/>
    <w:rsid w:val="0078778C"/>
    <w:rsid w:val="00790713"/>
    <w:rsid w:val="007912DD"/>
    <w:rsid w:val="00791401"/>
    <w:rsid w:val="00792C04"/>
    <w:rsid w:val="00793950"/>
    <w:rsid w:val="00794793"/>
    <w:rsid w:val="007948D6"/>
    <w:rsid w:val="007954B6"/>
    <w:rsid w:val="007971AD"/>
    <w:rsid w:val="007A0447"/>
    <w:rsid w:val="007A0B33"/>
    <w:rsid w:val="007A12FB"/>
    <w:rsid w:val="007A1B34"/>
    <w:rsid w:val="007A2958"/>
    <w:rsid w:val="007A2DF9"/>
    <w:rsid w:val="007A36F2"/>
    <w:rsid w:val="007A41A4"/>
    <w:rsid w:val="007A434A"/>
    <w:rsid w:val="007A4697"/>
    <w:rsid w:val="007A4ECB"/>
    <w:rsid w:val="007A6331"/>
    <w:rsid w:val="007A6361"/>
    <w:rsid w:val="007A66E9"/>
    <w:rsid w:val="007A67ED"/>
    <w:rsid w:val="007A6863"/>
    <w:rsid w:val="007A74CE"/>
    <w:rsid w:val="007B0D01"/>
    <w:rsid w:val="007B16BF"/>
    <w:rsid w:val="007B1C67"/>
    <w:rsid w:val="007B30B1"/>
    <w:rsid w:val="007B377B"/>
    <w:rsid w:val="007B3C8D"/>
    <w:rsid w:val="007B4AE4"/>
    <w:rsid w:val="007B5ADE"/>
    <w:rsid w:val="007B5E96"/>
    <w:rsid w:val="007B6E0E"/>
    <w:rsid w:val="007B7D1E"/>
    <w:rsid w:val="007C0966"/>
    <w:rsid w:val="007C119A"/>
    <w:rsid w:val="007C1E8C"/>
    <w:rsid w:val="007C26C0"/>
    <w:rsid w:val="007C3C5C"/>
    <w:rsid w:val="007C4993"/>
    <w:rsid w:val="007C4CE0"/>
    <w:rsid w:val="007C5956"/>
    <w:rsid w:val="007C5D17"/>
    <w:rsid w:val="007C79BC"/>
    <w:rsid w:val="007C7AF5"/>
    <w:rsid w:val="007D09E4"/>
    <w:rsid w:val="007D1749"/>
    <w:rsid w:val="007D1828"/>
    <w:rsid w:val="007D1CFF"/>
    <w:rsid w:val="007D220A"/>
    <w:rsid w:val="007D23B6"/>
    <w:rsid w:val="007D45A0"/>
    <w:rsid w:val="007D4E7E"/>
    <w:rsid w:val="007D4FE4"/>
    <w:rsid w:val="007D50D1"/>
    <w:rsid w:val="007D636F"/>
    <w:rsid w:val="007D67BC"/>
    <w:rsid w:val="007D6D43"/>
    <w:rsid w:val="007D7949"/>
    <w:rsid w:val="007D7E22"/>
    <w:rsid w:val="007E0054"/>
    <w:rsid w:val="007E04BF"/>
    <w:rsid w:val="007E07D5"/>
    <w:rsid w:val="007E2CE8"/>
    <w:rsid w:val="007E387E"/>
    <w:rsid w:val="007E3AC9"/>
    <w:rsid w:val="007E3D5F"/>
    <w:rsid w:val="007E46A3"/>
    <w:rsid w:val="007E4D63"/>
    <w:rsid w:val="007E4F1B"/>
    <w:rsid w:val="007E67FE"/>
    <w:rsid w:val="007E6D46"/>
    <w:rsid w:val="007F0826"/>
    <w:rsid w:val="007F0C0D"/>
    <w:rsid w:val="007F0F5D"/>
    <w:rsid w:val="007F3760"/>
    <w:rsid w:val="007F463B"/>
    <w:rsid w:val="007F64EE"/>
    <w:rsid w:val="00800CDA"/>
    <w:rsid w:val="00800FBA"/>
    <w:rsid w:val="00801105"/>
    <w:rsid w:val="00802658"/>
    <w:rsid w:val="00802898"/>
    <w:rsid w:val="00802BF5"/>
    <w:rsid w:val="00803059"/>
    <w:rsid w:val="0080388E"/>
    <w:rsid w:val="00803F44"/>
    <w:rsid w:val="0080422F"/>
    <w:rsid w:val="00804C2B"/>
    <w:rsid w:val="00804E61"/>
    <w:rsid w:val="00804F7A"/>
    <w:rsid w:val="008053BA"/>
    <w:rsid w:val="00805B03"/>
    <w:rsid w:val="00806728"/>
    <w:rsid w:val="00806FA2"/>
    <w:rsid w:val="00807F71"/>
    <w:rsid w:val="008108F4"/>
    <w:rsid w:val="008117DA"/>
    <w:rsid w:val="00811EC9"/>
    <w:rsid w:val="00812C7F"/>
    <w:rsid w:val="008130FA"/>
    <w:rsid w:val="0081349F"/>
    <w:rsid w:val="008142E1"/>
    <w:rsid w:val="00814B83"/>
    <w:rsid w:val="00814BCB"/>
    <w:rsid w:val="00816687"/>
    <w:rsid w:val="00816874"/>
    <w:rsid w:val="0081698F"/>
    <w:rsid w:val="0081751E"/>
    <w:rsid w:val="00820272"/>
    <w:rsid w:val="008207C2"/>
    <w:rsid w:val="00821092"/>
    <w:rsid w:val="00822E75"/>
    <w:rsid w:val="00823DF6"/>
    <w:rsid w:val="00824793"/>
    <w:rsid w:val="00825379"/>
    <w:rsid w:val="00825801"/>
    <w:rsid w:val="00825B33"/>
    <w:rsid w:val="00825E52"/>
    <w:rsid w:val="00825EAD"/>
    <w:rsid w:val="00830F18"/>
    <w:rsid w:val="00831DDA"/>
    <w:rsid w:val="008338C0"/>
    <w:rsid w:val="00833FE9"/>
    <w:rsid w:val="00834541"/>
    <w:rsid w:val="00835944"/>
    <w:rsid w:val="00835DC7"/>
    <w:rsid w:val="00837AD2"/>
    <w:rsid w:val="00837E1C"/>
    <w:rsid w:val="00841691"/>
    <w:rsid w:val="008431A3"/>
    <w:rsid w:val="0084342A"/>
    <w:rsid w:val="008435A5"/>
    <w:rsid w:val="00843A38"/>
    <w:rsid w:val="00843C2E"/>
    <w:rsid w:val="00843CA2"/>
    <w:rsid w:val="00846251"/>
    <w:rsid w:val="0084722E"/>
    <w:rsid w:val="00847BED"/>
    <w:rsid w:val="00853B85"/>
    <w:rsid w:val="0085667B"/>
    <w:rsid w:val="00860308"/>
    <w:rsid w:val="00862479"/>
    <w:rsid w:val="00865BB3"/>
    <w:rsid w:val="00866138"/>
    <w:rsid w:val="008663D9"/>
    <w:rsid w:val="00870193"/>
    <w:rsid w:val="0087040A"/>
    <w:rsid w:val="0087064D"/>
    <w:rsid w:val="0087109F"/>
    <w:rsid w:val="008732E2"/>
    <w:rsid w:val="0087371F"/>
    <w:rsid w:val="00875773"/>
    <w:rsid w:val="00875F06"/>
    <w:rsid w:val="00876295"/>
    <w:rsid w:val="00876422"/>
    <w:rsid w:val="00876BBB"/>
    <w:rsid w:val="00876FD3"/>
    <w:rsid w:val="00877427"/>
    <w:rsid w:val="008801AF"/>
    <w:rsid w:val="0088155D"/>
    <w:rsid w:val="0088174D"/>
    <w:rsid w:val="00882580"/>
    <w:rsid w:val="00882CA8"/>
    <w:rsid w:val="00882DC3"/>
    <w:rsid w:val="00882F76"/>
    <w:rsid w:val="00884000"/>
    <w:rsid w:val="008841CE"/>
    <w:rsid w:val="00884A52"/>
    <w:rsid w:val="00884B27"/>
    <w:rsid w:val="008865A3"/>
    <w:rsid w:val="0088660E"/>
    <w:rsid w:val="00886AF0"/>
    <w:rsid w:val="00886CE3"/>
    <w:rsid w:val="008876D1"/>
    <w:rsid w:val="00887ABF"/>
    <w:rsid w:val="008918E8"/>
    <w:rsid w:val="00892F6F"/>
    <w:rsid w:val="00893226"/>
    <w:rsid w:val="00893BF3"/>
    <w:rsid w:val="00893F13"/>
    <w:rsid w:val="00894F5A"/>
    <w:rsid w:val="00895019"/>
    <w:rsid w:val="0089511F"/>
    <w:rsid w:val="00895541"/>
    <w:rsid w:val="00895B28"/>
    <w:rsid w:val="00895B5A"/>
    <w:rsid w:val="0089735B"/>
    <w:rsid w:val="0089737A"/>
    <w:rsid w:val="008A0063"/>
    <w:rsid w:val="008A01C9"/>
    <w:rsid w:val="008A040D"/>
    <w:rsid w:val="008A0C76"/>
    <w:rsid w:val="008A1A06"/>
    <w:rsid w:val="008A1FC9"/>
    <w:rsid w:val="008A6BA2"/>
    <w:rsid w:val="008A6F6B"/>
    <w:rsid w:val="008A7670"/>
    <w:rsid w:val="008A798C"/>
    <w:rsid w:val="008A7CE4"/>
    <w:rsid w:val="008B061B"/>
    <w:rsid w:val="008B15E8"/>
    <w:rsid w:val="008B5100"/>
    <w:rsid w:val="008B59A8"/>
    <w:rsid w:val="008B5CC6"/>
    <w:rsid w:val="008B5E1A"/>
    <w:rsid w:val="008C122B"/>
    <w:rsid w:val="008C13A6"/>
    <w:rsid w:val="008C2016"/>
    <w:rsid w:val="008C23A6"/>
    <w:rsid w:val="008C323C"/>
    <w:rsid w:val="008C45FF"/>
    <w:rsid w:val="008C4B09"/>
    <w:rsid w:val="008C4E06"/>
    <w:rsid w:val="008C4E3D"/>
    <w:rsid w:val="008C55A5"/>
    <w:rsid w:val="008C5EA8"/>
    <w:rsid w:val="008C62A2"/>
    <w:rsid w:val="008C704B"/>
    <w:rsid w:val="008C7168"/>
    <w:rsid w:val="008D089C"/>
    <w:rsid w:val="008D0D08"/>
    <w:rsid w:val="008D0E31"/>
    <w:rsid w:val="008D14B0"/>
    <w:rsid w:val="008D25E1"/>
    <w:rsid w:val="008D3162"/>
    <w:rsid w:val="008D3689"/>
    <w:rsid w:val="008D4D77"/>
    <w:rsid w:val="008D51C8"/>
    <w:rsid w:val="008D5739"/>
    <w:rsid w:val="008D5D77"/>
    <w:rsid w:val="008D64F6"/>
    <w:rsid w:val="008D6E11"/>
    <w:rsid w:val="008D7196"/>
    <w:rsid w:val="008D7452"/>
    <w:rsid w:val="008D74AC"/>
    <w:rsid w:val="008E0476"/>
    <w:rsid w:val="008E1DAF"/>
    <w:rsid w:val="008E2301"/>
    <w:rsid w:val="008E34E2"/>
    <w:rsid w:val="008E4A8C"/>
    <w:rsid w:val="008E4CB0"/>
    <w:rsid w:val="008E51CF"/>
    <w:rsid w:val="008E5937"/>
    <w:rsid w:val="008E5C5C"/>
    <w:rsid w:val="008E5D10"/>
    <w:rsid w:val="008E604E"/>
    <w:rsid w:val="008E64D9"/>
    <w:rsid w:val="008E64DE"/>
    <w:rsid w:val="008E72E3"/>
    <w:rsid w:val="008E76D0"/>
    <w:rsid w:val="008E7D34"/>
    <w:rsid w:val="008E7EB2"/>
    <w:rsid w:val="008F0437"/>
    <w:rsid w:val="008F05B2"/>
    <w:rsid w:val="008F0729"/>
    <w:rsid w:val="008F13B9"/>
    <w:rsid w:val="008F1675"/>
    <w:rsid w:val="008F1A2A"/>
    <w:rsid w:val="008F1F8B"/>
    <w:rsid w:val="008F208E"/>
    <w:rsid w:val="008F2B04"/>
    <w:rsid w:val="008F2D87"/>
    <w:rsid w:val="008F3508"/>
    <w:rsid w:val="008F3B25"/>
    <w:rsid w:val="008F694B"/>
    <w:rsid w:val="008F6B8D"/>
    <w:rsid w:val="008F7968"/>
    <w:rsid w:val="009001A8"/>
    <w:rsid w:val="009005AE"/>
    <w:rsid w:val="00900ACA"/>
    <w:rsid w:val="00900B41"/>
    <w:rsid w:val="00900FD7"/>
    <w:rsid w:val="00901015"/>
    <w:rsid w:val="009010A5"/>
    <w:rsid w:val="00901D74"/>
    <w:rsid w:val="0090236A"/>
    <w:rsid w:val="00902953"/>
    <w:rsid w:val="009033C0"/>
    <w:rsid w:val="009036AA"/>
    <w:rsid w:val="00904267"/>
    <w:rsid w:val="00904290"/>
    <w:rsid w:val="00904CF7"/>
    <w:rsid w:val="00904E98"/>
    <w:rsid w:val="00905F8F"/>
    <w:rsid w:val="0090758E"/>
    <w:rsid w:val="0091276B"/>
    <w:rsid w:val="009134D5"/>
    <w:rsid w:val="00913FEA"/>
    <w:rsid w:val="009145C7"/>
    <w:rsid w:val="00914D31"/>
    <w:rsid w:val="00915AD7"/>
    <w:rsid w:val="00915EF3"/>
    <w:rsid w:val="00917BDD"/>
    <w:rsid w:val="00920554"/>
    <w:rsid w:val="00920743"/>
    <w:rsid w:val="00920BA5"/>
    <w:rsid w:val="00920F40"/>
    <w:rsid w:val="00921538"/>
    <w:rsid w:val="00921900"/>
    <w:rsid w:val="00921D0B"/>
    <w:rsid w:val="0092208A"/>
    <w:rsid w:val="00922894"/>
    <w:rsid w:val="009243DA"/>
    <w:rsid w:val="00924DC6"/>
    <w:rsid w:val="00925A88"/>
    <w:rsid w:val="0092603D"/>
    <w:rsid w:val="00926451"/>
    <w:rsid w:val="00926CC5"/>
    <w:rsid w:val="00927C50"/>
    <w:rsid w:val="009306B4"/>
    <w:rsid w:val="00930797"/>
    <w:rsid w:val="00930ADA"/>
    <w:rsid w:val="00930D67"/>
    <w:rsid w:val="0093117F"/>
    <w:rsid w:val="009318C6"/>
    <w:rsid w:val="00931F82"/>
    <w:rsid w:val="0093237A"/>
    <w:rsid w:val="00932BEB"/>
    <w:rsid w:val="0093374E"/>
    <w:rsid w:val="009351FA"/>
    <w:rsid w:val="009354FD"/>
    <w:rsid w:val="00935813"/>
    <w:rsid w:val="009361A2"/>
    <w:rsid w:val="00936CCB"/>
    <w:rsid w:val="009374AF"/>
    <w:rsid w:val="00942228"/>
    <w:rsid w:val="00942CC8"/>
    <w:rsid w:val="009434F9"/>
    <w:rsid w:val="0094499E"/>
    <w:rsid w:val="009450FD"/>
    <w:rsid w:val="00945222"/>
    <w:rsid w:val="00945DC0"/>
    <w:rsid w:val="00945F5E"/>
    <w:rsid w:val="009466C5"/>
    <w:rsid w:val="00947997"/>
    <w:rsid w:val="00947F1E"/>
    <w:rsid w:val="0095011B"/>
    <w:rsid w:val="00950B70"/>
    <w:rsid w:val="00951ED5"/>
    <w:rsid w:val="00952797"/>
    <w:rsid w:val="00953906"/>
    <w:rsid w:val="00953AA0"/>
    <w:rsid w:val="00954503"/>
    <w:rsid w:val="00954BEA"/>
    <w:rsid w:val="0095612D"/>
    <w:rsid w:val="00956C4B"/>
    <w:rsid w:val="00957874"/>
    <w:rsid w:val="0096064B"/>
    <w:rsid w:val="00961438"/>
    <w:rsid w:val="00961639"/>
    <w:rsid w:val="00961F30"/>
    <w:rsid w:val="00961F6D"/>
    <w:rsid w:val="00961F8D"/>
    <w:rsid w:val="009623AD"/>
    <w:rsid w:val="00962444"/>
    <w:rsid w:val="00962C1C"/>
    <w:rsid w:val="00963EE7"/>
    <w:rsid w:val="00964C88"/>
    <w:rsid w:val="009662BC"/>
    <w:rsid w:val="009663D8"/>
    <w:rsid w:val="0097018E"/>
    <w:rsid w:val="00972718"/>
    <w:rsid w:val="00972DCD"/>
    <w:rsid w:val="009748F8"/>
    <w:rsid w:val="00975742"/>
    <w:rsid w:val="00976AF0"/>
    <w:rsid w:val="00976BD9"/>
    <w:rsid w:val="00976C14"/>
    <w:rsid w:val="00976CA5"/>
    <w:rsid w:val="009770B1"/>
    <w:rsid w:val="0098094E"/>
    <w:rsid w:val="00982CF4"/>
    <w:rsid w:val="00982E58"/>
    <w:rsid w:val="009835C4"/>
    <w:rsid w:val="00983891"/>
    <w:rsid w:val="00983DDA"/>
    <w:rsid w:val="009841DF"/>
    <w:rsid w:val="009854B1"/>
    <w:rsid w:val="00986459"/>
    <w:rsid w:val="00986B72"/>
    <w:rsid w:val="00986FC8"/>
    <w:rsid w:val="009875D8"/>
    <w:rsid w:val="009902F1"/>
    <w:rsid w:val="00990425"/>
    <w:rsid w:val="00990836"/>
    <w:rsid w:val="00991096"/>
    <w:rsid w:val="00992C86"/>
    <w:rsid w:val="00992D6E"/>
    <w:rsid w:val="00994D2D"/>
    <w:rsid w:val="009958B3"/>
    <w:rsid w:val="009961B0"/>
    <w:rsid w:val="009973AA"/>
    <w:rsid w:val="009A060A"/>
    <w:rsid w:val="009A0687"/>
    <w:rsid w:val="009A0D12"/>
    <w:rsid w:val="009A152C"/>
    <w:rsid w:val="009A16C6"/>
    <w:rsid w:val="009A22AB"/>
    <w:rsid w:val="009A30DC"/>
    <w:rsid w:val="009A4D0E"/>
    <w:rsid w:val="009A5A91"/>
    <w:rsid w:val="009A5A96"/>
    <w:rsid w:val="009A67A4"/>
    <w:rsid w:val="009A6B13"/>
    <w:rsid w:val="009B016A"/>
    <w:rsid w:val="009B017F"/>
    <w:rsid w:val="009B2671"/>
    <w:rsid w:val="009B27DF"/>
    <w:rsid w:val="009B29AC"/>
    <w:rsid w:val="009B3B9C"/>
    <w:rsid w:val="009B4594"/>
    <w:rsid w:val="009B50D6"/>
    <w:rsid w:val="009B51F0"/>
    <w:rsid w:val="009B5BDF"/>
    <w:rsid w:val="009B6E83"/>
    <w:rsid w:val="009C0C4C"/>
    <w:rsid w:val="009C190C"/>
    <w:rsid w:val="009C27C8"/>
    <w:rsid w:val="009C3FDB"/>
    <w:rsid w:val="009C5446"/>
    <w:rsid w:val="009C61F2"/>
    <w:rsid w:val="009C6ECE"/>
    <w:rsid w:val="009C6F1A"/>
    <w:rsid w:val="009C71B8"/>
    <w:rsid w:val="009C72F4"/>
    <w:rsid w:val="009C7362"/>
    <w:rsid w:val="009C7405"/>
    <w:rsid w:val="009D1179"/>
    <w:rsid w:val="009D1247"/>
    <w:rsid w:val="009D245A"/>
    <w:rsid w:val="009D48BF"/>
    <w:rsid w:val="009D5ECF"/>
    <w:rsid w:val="009D6902"/>
    <w:rsid w:val="009D717C"/>
    <w:rsid w:val="009D758E"/>
    <w:rsid w:val="009D7DD3"/>
    <w:rsid w:val="009E089B"/>
    <w:rsid w:val="009E0ECB"/>
    <w:rsid w:val="009E1E74"/>
    <w:rsid w:val="009E21F6"/>
    <w:rsid w:val="009E2241"/>
    <w:rsid w:val="009E291C"/>
    <w:rsid w:val="009E3394"/>
    <w:rsid w:val="009E3FEE"/>
    <w:rsid w:val="009E60D4"/>
    <w:rsid w:val="009E681C"/>
    <w:rsid w:val="009E74A8"/>
    <w:rsid w:val="009E7527"/>
    <w:rsid w:val="009E78FF"/>
    <w:rsid w:val="009F14F3"/>
    <w:rsid w:val="009F1CB8"/>
    <w:rsid w:val="009F1E6D"/>
    <w:rsid w:val="009F280E"/>
    <w:rsid w:val="009F3170"/>
    <w:rsid w:val="009F31D1"/>
    <w:rsid w:val="009F5E8F"/>
    <w:rsid w:val="009F666C"/>
    <w:rsid w:val="009F6B33"/>
    <w:rsid w:val="009F7C63"/>
    <w:rsid w:val="00A01BFF"/>
    <w:rsid w:val="00A033C0"/>
    <w:rsid w:val="00A03D16"/>
    <w:rsid w:val="00A0794C"/>
    <w:rsid w:val="00A07CC6"/>
    <w:rsid w:val="00A1030A"/>
    <w:rsid w:val="00A11F78"/>
    <w:rsid w:val="00A12175"/>
    <w:rsid w:val="00A12A26"/>
    <w:rsid w:val="00A15505"/>
    <w:rsid w:val="00A15570"/>
    <w:rsid w:val="00A15584"/>
    <w:rsid w:val="00A159EC"/>
    <w:rsid w:val="00A168DD"/>
    <w:rsid w:val="00A16AB9"/>
    <w:rsid w:val="00A17240"/>
    <w:rsid w:val="00A178C7"/>
    <w:rsid w:val="00A20CA7"/>
    <w:rsid w:val="00A20F3D"/>
    <w:rsid w:val="00A2114B"/>
    <w:rsid w:val="00A2195C"/>
    <w:rsid w:val="00A22127"/>
    <w:rsid w:val="00A22B9F"/>
    <w:rsid w:val="00A22DAE"/>
    <w:rsid w:val="00A23172"/>
    <w:rsid w:val="00A24E95"/>
    <w:rsid w:val="00A25AF1"/>
    <w:rsid w:val="00A276BD"/>
    <w:rsid w:val="00A3008A"/>
    <w:rsid w:val="00A30C33"/>
    <w:rsid w:val="00A31AB2"/>
    <w:rsid w:val="00A32992"/>
    <w:rsid w:val="00A32C9A"/>
    <w:rsid w:val="00A3312D"/>
    <w:rsid w:val="00A33576"/>
    <w:rsid w:val="00A33CF5"/>
    <w:rsid w:val="00A35AD1"/>
    <w:rsid w:val="00A35FF3"/>
    <w:rsid w:val="00A373C0"/>
    <w:rsid w:val="00A37849"/>
    <w:rsid w:val="00A406B0"/>
    <w:rsid w:val="00A40D67"/>
    <w:rsid w:val="00A41227"/>
    <w:rsid w:val="00A414B4"/>
    <w:rsid w:val="00A42D90"/>
    <w:rsid w:val="00A437F0"/>
    <w:rsid w:val="00A4383D"/>
    <w:rsid w:val="00A45B4F"/>
    <w:rsid w:val="00A465D1"/>
    <w:rsid w:val="00A476E4"/>
    <w:rsid w:val="00A501F7"/>
    <w:rsid w:val="00A50D96"/>
    <w:rsid w:val="00A527B5"/>
    <w:rsid w:val="00A535B0"/>
    <w:rsid w:val="00A54447"/>
    <w:rsid w:val="00A54674"/>
    <w:rsid w:val="00A55DBD"/>
    <w:rsid w:val="00A56161"/>
    <w:rsid w:val="00A600F0"/>
    <w:rsid w:val="00A6068A"/>
    <w:rsid w:val="00A60C43"/>
    <w:rsid w:val="00A63140"/>
    <w:rsid w:val="00A632EF"/>
    <w:rsid w:val="00A644BF"/>
    <w:rsid w:val="00A64742"/>
    <w:rsid w:val="00A6482A"/>
    <w:rsid w:val="00A64D06"/>
    <w:rsid w:val="00A6576E"/>
    <w:rsid w:val="00A661AD"/>
    <w:rsid w:val="00A67CC6"/>
    <w:rsid w:val="00A703F8"/>
    <w:rsid w:val="00A7048E"/>
    <w:rsid w:val="00A723F0"/>
    <w:rsid w:val="00A72692"/>
    <w:rsid w:val="00A72808"/>
    <w:rsid w:val="00A72E11"/>
    <w:rsid w:val="00A7479B"/>
    <w:rsid w:val="00A748CA"/>
    <w:rsid w:val="00A753E0"/>
    <w:rsid w:val="00A75A86"/>
    <w:rsid w:val="00A76A0E"/>
    <w:rsid w:val="00A80159"/>
    <w:rsid w:val="00A802B8"/>
    <w:rsid w:val="00A8078D"/>
    <w:rsid w:val="00A80948"/>
    <w:rsid w:val="00A827E2"/>
    <w:rsid w:val="00A82C03"/>
    <w:rsid w:val="00A83409"/>
    <w:rsid w:val="00A84843"/>
    <w:rsid w:val="00A854A9"/>
    <w:rsid w:val="00A8557E"/>
    <w:rsid w:val="00A87221"/>
    <w:rsid w:val="00A87722"/>
    <w:rsid w:val="00A87B53"/>
    <w:rsid w:val="00A90398"/>
    <w:rsid w:val="00A90928"/>
    <w:rsid w:val="00A912C4"/>
    <w:rsid w:val="00A9196D"/>
    <w:rsid w:val="00A921D4"/>
    <w:rsid w:val="00A93ACB"/>
    <w:rsid w:val="00A94BAC"/>
    <w:rsid w:val="00A95D70"/>
    <w:rsid w:val="00A970C6"/>
    <w:rsid w:val="00AA0A2E"/>
    <w:rsid w:val="00AA1340"/>
    <w:rsid w:val="00AA29C5"/>
    <w:rsid w:val="00AA2D7A"/>
    <w:rsid w:val="00AA2EC8"/>
    <w:rsid w:val="00AA47D7"/>
    <w:rsid w:val="00AA4917"/>
    <w:rsid w:val="00AA579F"/>
    <w:rsid w:val="00AA5ACE"/>
    <w:rsid w:val="00AA5D69"/>
    <w:rsid w:val="00AB11F8"/>
    <w:rsid w:val="00AB1884"/>
    <w:rsid w:val="00AB1B15"/>
    <w:rsid w:val="00AB2B2A"/>
    <w:rsid w:val="00AB2E5C"/>
    <w:rsid w:val="00AB318B"/>
    <w:rsid w:val="00AB550E"/>
    <w:rsid w:val="00AB679C"/>
    <w:rsid w:val="00AB78B2"/>
    <w:rsid w:val="00AC033D"/>
    <w:rsid w:val="00AC0C3C"/>
    <w:rsid w:val="00AC1545"/>
    <w:rsid w:val="00AC1AF4"/>
    <w:rsid w:val="00AC2341"/>
    <w:rsid w:val="00AC2A1D"/>
    <w:rsid w:val="00AC2B03"/>
    <w:rsid w:val="00AC672F"/>
    <w:rsid w:val="00AC6B15"/>
    <w:rsid w:val="00AC6F68"/>
    <w:rsid w:val="00AD010C"/>
    <w:rsid w:val="00AD06DB"/>
    <w:rsid w:val="00AD0F68"/>
    <w:rsid w:val="00AD1F20"/>
    <w:rsid w:val="00AD1FB7"/>
    <w:rsid w:val="00AD3117"/>
    <w:rsid w:val="00AD3895"/>
    <w:rsid w:val="00AD3C91"/>
    <w:rsid w:val="00AD3EA4"/>
    <w:rsid w:val="00AD462B"/>
    <w:rsid w:val="00AD49D3"/>
    <w:rsid w:val="00AD4AF5"/>
    <w:rsid w:val="00AD5DE8"/>
    <w:rsid w:val="00AD6152"/>
    <w:rsid w:val="00AD6298"/>
    <w:rsid w:val="00AD645C"/>
    <w:rsid w:val="00AE1326"/>
    <w:rsid w:val="00AE17E6"/>
    <w:rsid w:val="00AE35AE"/>
    <w:rsid w:val="00AE4F01"/>
    <w:rsid w:val="00AE5A14"/>
    <w:rsid w:val="00AE5F8E"/>
    <w:rsid w:val="00AE671C"/>
    <w:rsid w:val="00AE6F01"/>
    <w:rsid w:val="00AE7018"/>
    <w:rsid w:val="00AE7941"/>
    <w:rsid w:val="00AE7D92"/>
    <w:rsid w:val="00AF1BEF"/>
    <w:rsid w:val="00AF368E"/>
    <w:rsid w:val="00AF4496"/>
    <w:rsid w:val="00AF46F2"/>
    <w:rsid w:val="00AF4AB8"/>
    <w:rsid w:val="00AF53FB"/>
    <w:rsid w:val="00AF5AE0"/>
    <w:rsid w:val="00AF5E97"/>
    <w:rsid w:val="00AF72BF"/>
    <w:rsid w:val="00AF733E"/>
    <w:rsid w:val="00AF74BD"/>
    <w:rsid w:val="00AF7AFC"/>
    <w:rsid w:val="00B0006D"/>
    <w:rsid w:val="00B0053E"/>
    <w:rsid w:val="00B0154E"/>
    <w:rsid w:val="00B01551"/>
    <w:rsid w:val="00B017A2"/>
    <w:rsid w:val="00B034FA"/>
    <w:rsid w:val="00B03580"/>
    <w:rsid w:val="00B03B1C"/>
    <w:rsid w:val="00B0523E"/>
    <w:rsid w:val="00B05A68"/>
    <w:rsid w:val="00B05BB9"/>
    <w:rsid w:val="00B06B27"/>
    <w:rsid w:val="00B07CC8"/>
    <w:rsid w:val="00B10F92"/>
    <w:rsid w:val="00B11DE1"/>
    <w:rsid w:val="00B1200B"/>
    <w:rsid w:val="00B1213B"/>
    <w:rsid w:val="00B126AF"/>
    <w:rsid w:val="00B1304D"/>
    <w:rsid w:val="00B13FBB"/>
    <w:rsid w:val="00B161EC"/>
    <w:rsid w:val="00B16626"/>
    <w:rsid w:val="00B169EB"/>
    <w:rsid w:val="00B16B22"/>
    <w:rsid w:val="00B16D96"/>
    <w:rsid w:val="00B21544"/>
    <w:rsid w:val="00B2211E"/>
    <w:rsid w:val="00B23E98"/>
    <w:rsid w:val="00B23FC7"/>
    <w:rsid w:val="00B24F5E"/>
    <w:rsid w:val="00B257F6"/>
    <w:rsid w:val="00B26BDB"/>
    <w:rsid w:val="00B277D3"/>
    <w:rsid w:val="00B27F0A"/>
    <w:rsid w:val="00B304DB"/>
    <w:rsid w:val="00B31F16"/>
    <w:rsid w:val="00B32C1E"/>
    <w:rsid w:val="00B34675"/>
    <w:rsid w:val="00B358EB"/>
    <w:rsid w:val="00B35D3E"/>
    <w:rsid w:val="00B36958"/>
    <w:rsid w:val="00B37039"/>
    <w:rsid w:val="00B403B8"/>
    <w:rsid w:val="00B40433"/>
    <w:rsid w:val="00B41D06"/>
    <w:rsid w:val="00B41D3E"/>
    <w:rsid w:val="00B4425A"/>
    <w:rsid w:val="00B442B8"/>
    <w:rsid w:val="00B442BE"/>
    <w:rsid w:val="00B44393"/>
    <w:rsid w:val="00B454FB"/>
    <w:rsid w:val="00B45AE5"/>
    <w:rsid w:val="00B45EA3"/>
    <w:rsid w:val="00B46FC8"/>
    <w:rsid w:val="00B4752F"/>
    <w:rsid w:val="00B50A22"/>
    <w:rsid w:val="00B50CB6"/>
    <w:rsid w:val="00B50E13"/>
    <w:rsid w:val="00B50E1D"/>
    <w:rsid w:val="00B511CC"/>
    <w:rsid w:val="00B51228"/>
    <w:rsid w:val="00B52CCB"/>
    <w:rsid w:val="00B532A3"/>
    <w:rsid w:val="00B538C7"/>
    <w:rsid w:val="00B540FB"/>
    <w:rsid w:val="00B5579B"/>
    <w:rsid w:val="00B55810"/>
    <w:rsid w:val="00B572AD"/>
    <w:rsid w:val="00B5776B"/>
    <w:rsid w:val="00B6113A"/>
    <w:rsid w:val="00B6170D"/>
    <w:rsid w:val="00B6190E"/>
    <w:rsid w:val="00B61DC0"/>
    <w:rsid w:val="00B62A03"/>
    <w:rsid w:val="00B636EC"/>
    <w:rsid w:val="00B63B48"/>
    <w:rsid w:val="00B63EB2"/>
    <w:rsid w:val="00B64359"/>
    <w:rsid w:val="00B643DF"/>
    <w:rsid w:val="00B644A9"/>
    <w:rsid w:val="00B653C7"/>
    <w:rsid w:val="00B65629"/>
    <w:rsid w:val="00B66116"/>
    <w:rsid w:val="00B6787F"/>
    <w:rsid w:val="00B70574"/>
    <w:rsid w:val="00B720DD"/>
    <w:rsid w:val="00B720E5"/>
    <w:rsid w:val="00B72751"/>
    <w:rsid w:val="00B731E6"/>
    <w:rsid w:val="00B735C8"/>
    <w:rsid w:val="00B73D4E"/>
    <w:rsid w:val="00B73D69"/>
    <w:rsid w:val="00B741F0"/>
    <w:rsid w:val="00B745AF"/>
    <w:rsid w:val="00B75157"/>
    <w:rsid w:val="00B751D6"/>
    <w:rsid w:val="00B75D29"/>
    <w:rsid w:val="00B76828"/>
    <w:rsid w:val="00B7783E"/>
    <w:rsid w:val="00B77852"/>
    <w:rsid w:val="00B811AD"/>
    <w:rsid w:val="00B81C63"/>
    <w:rsid w:val="00B82832"/>
    <w:rsid w:val="00B82DBD"/>
    <w:rsid w:val="00B8414C"/>
    <w:rsid w:val="00B845B4"/>
    <w:rsid w:val="00B848DB"/>
    <w:rsid w:val="00B849A0"/>
    <w:rsid w:val="00B85243"/>
    <w:rsid w:val="00B869A8"/>
    <w:rsid w:val="00B86D00"/>
    <w:rsid w:val="00B87632"/>
    <w:rsid w:val="00B879ED"/>
    <w:rsid w:val="00B902C9"/>
    <w:rsid w:val="00B90E76"/>
    <w:rsid w:val="00B911AF"/>
    <w:rsid w:val="00B92152"/>
    <w:rsid w:val="00B92F90"/>
    <w:rsid w:val="00B930BA"/>
    <w:rsid w:val="00B932B5"/>
    <w:rsid w:val="00B9339E"/>
    <w:rsid w:val="00B93712"/>
    <w:rsid w:val="00B938F9"/>
    <w:rsid w:val="00B953B1"/>
    <w:rsid w:val="00B970EE"/>
    <w:rsid w:val="00B97421"/>
    <w:rsid w:val="00B97FE5"/>
    <w:rsid w:val="00BA02C1"/>
    <w:rsid w:val="00BA09C8"/>
    <w:rsid w:val="00BA111B"/>
    <w:rsid w:val="00BA19ED"/>
    <w:rsid w:val="00BA1CF6"/>
    <w:rsid w:val="00BA248F"/>
    <w:rsid w:val="00BA2B4C"/>
    <w:rsid w:val="00BA3683"/>
    <w:rsid w:val="00BA36C0"/>
    <w:rsid w:val="00BA4AFF"/>
    <w:rsid w:val="00BA6DDD"/>
    <w:rsid w:val="00BA7216"/>
    <w:rsid w:val="00BA77F6"/>
    <w:rsid w:val="00BA78E2"/>
    <w:rsid w:val="00BA7D88"/>
    <w:rsid w:val="00BB043A"/>
    <w:rsid w:val="00BB2A15"/>
    <w:rsid w:val="00BB32F1"/>
    <w:rsid w:val="00BB4AD5"/>
    <w:rsid w:val="00BB4CE3"/>
    <w:rsid w:val="00BB647B"/>
    <w:rsid w:val="00BB65D8"/>
    <w:rsid w:val="00BB7AD0"/>
    <w:rsid w:val="00BB7D5E"/>
    <w:rsid w:val="00BB7E84"/>
    <w:rsid w:val="00BC0F93"/>
    <w:rsid w:val="00BC12FE"/>
    <w:rsid w:val="00BC14F9"/>
    <w:rsid w:val="00BC15F8"/>
    <w:rsid w:val="00BC20F2"/>
    <w:rsid w:val="00BC49F5"/>
    <w:rsid w:val="00BC5555"/>
    <w:rsid w:val="00BC5F36"/>
    <w:rsid w:val="00BC69D8"/>
    <w:rsid w:val="00BC74DB"/>
    <w:rsid w:val="00BD36FF"/>
    <w:rsid w:val="00BD3D45"/>
    <w:rsid w:val="00BD3FF7"/>
    <w:rsid w:val="00BD4EE0"/>
    <w:rsid w:val="00BD55E9"/>
    <w:rsid w:val="00BD7436"/>
    <w:rsid w:val="00BD7E60"/>
    <w:rsid w:val="00BE07D8"/>
    <w:rsid w:val="00BE0E64"/>
    <w:rsid w:val="00BE1594"/>
    <w:rsid w:val="00BE1830"/>
    <w:rsid w:val="00BE1932"/>
    <w:rsid w:val="00BE2F17"/>
    <w:rsid w:val="00BE46EC"/>
    <w:rsid w:val="00BE489E"/>
    <w:rsid w:val="00BE48B1"/>
    <w:rsid w:val="00BE4D5C"/>
    <w:rsid w:val="00BE51B3"/>
    <w:rsid w:val="00BE5A45"/>
    <w:rsid w:val="00BE66AD"/>
    <w:rsid w:val="00BE74F3"/>
    <w:rsid w:val="00BF06A0"/>
    <w:rsid w:val="00BF1DA7"/>
    <w:rsid w:val="00BF2082"/>
    <w:rsid w:val="00BF21A9"/>
    <w:rsid w:val="00BF3291"/>
    <w:rsid w:val="00BF32C5"/>
    <w:rsid w:val="00BF3924"/>
    <w:rsid w:val="00BF4267"/>
    <w:rsid w:val="00BF5950"/>
    <w:rsid w:val="00BF5D8C"/>
    <w:rsid w:val="00BF5F46"/>
    <w:rsid w:val="00BF62F9"/>
    <w:rsid w:val="00BF6D31"/>
    <w:rsid w:val="00BF79D5"/>
    <w:rsid w:val="00C02243"/>
    <w:rsid w:val="00C02460"/>
    <w:rsid w:val="00C0271D"/>
    <w:rsid w:val="00C03469"/>
    <w:rsid w:val="00C03637"/>
    <w:rsid w:val="00C039D2"/>
    <w:rsid w:val="00C03BCA"/>
    <w:rsid w:val="00C0409F"/>
    <w:rsid w:val="00C0480A"/>
    <w:rsid w:val="00C0610A"/>
    <w:rsid w:val="00C07E89"/>
    <w:rsid w:val="00C12126"/>
    <w:rsid w:val="00C12BE8"/>
    <w:rsid w:val="00C13CA7"/>
    <w:rsid w:val="00C158A2"/>
    <w:rsid w:val="00C15D87"/>
    <w:rsid w:val="00C203DC"/>
    <w:rsid w:val="00C2193B"/>
    <w:rsid w:val="00C22746"/>
    <w:rsid w:val="00C230B3"/>
    <w:rsid w:val="00C232A4"/>
    <w:rsid w:val="00C2397D"/>
    <w:rsid w:val="00C241DC"/>
    <w:rsid w:val="00C24C19"/>
    <w:rsid w:val="00C2533A"/>
    <w:rsid w:val="00C259A1"/>
    <w:rsid w:val="00C25BD2"/>
    <w:rsid w:val="00C26BEC"/>
    <w:rsid w:val="00C26E6D"/>
    <w:rsid w:val="00C276BC"/>
    <w:rsid w:val="00C27A8B"/>
    <w:rsid w:val="00C30229"/>
    <w:rsid w:val="00C30920"/>
    <w:rsid w:val="00C30BC6"/>
    <w:rsid w:val="00C30E00"/>
    <w:rsid w:val="00C31279"/>
    <w:rsid w:val="00C338A3"/>
    <w:rsid w:val="00C34315"/>
    <w:rsid w:val="00C355BE"/>
    <w:rsid w:val="00C36B93"/>
    <w:rsid w:val="00C36D51"/>
    <w:rsid w:val="00C37005"/>
    <w:rsid w:val="00C40BAB"/>
    <w:rsid w:val="00C42178"/>
    <w:rsid w:val="00C423C6"/>
    <w:rsid w:val="00C431FA"/>
    <w:rsid w:val="00C43C70"/>
    <w:rsid w:val="00C43E28"/>
    <w:rsid w:val="00C447FE"/>
    <w:rsid w:val="00C46905"/>
    <w:rsid w:val="00C46C47"/>
    <w:rsid w:val="00C479EF"/>
    <w:rsid w:val="00C50B33"/>
    <w:rsid w:val="00C52863"/>
    <w:rsid w:val="00C528E1"/>
    <w:rsid w:val="00C52EED"/>
    <w:rsid w:val="00C5306F"/>
    <w:rsid w:val="00C5317F"/>
    <w:rsid w:val="00C5387C"/>
    <w:rsid w:val="00C54147"/>
    <w:rsid w:val="00C54271"/>
    <w:rsid w:val="00C5457B"/>
    <w:rsid w:val="00C5495C"/>
    <w:rsid w:val="00C60A1D"/>
    <w:rsid w:val="00C60BBA"/>
    <w:rsid w:val="00C61C16"/>
    <w:rsid w:val="00C6212E"/>
    <w:rsid w:val="00C627F5"/>
    <w:rsid w:val="00C62853"/>
    <w:rsid w:val="00C62E4B"/>
    <w:rsid w:val="00C635BA"/>
    <w:rsid w:val="00C65C8E"/>
    <w:rsid w:val="00C66BC5"/>
    <w:rsid w:val="00C66CDA"/>
    <w:rsid w:val="00C67865"/>
    <w:rsid w:val="00C67D87"/>
    <w:rsid w:val="00C70038"/>
    <w:rsid w:val="00C73869"/>
    <w:rsid w:val="00C73BAA"/>
    <w:rsid w:val="00C7488B"/>
    <w:rsid w:val="00C7582A"/>
    <w:rsid w:val="00C75C11"/>
    <w:rsid w:val="00C76175"/>
    <w:rsid w:val="00C77D46"/>
    <w:rsid w:val="00C802F9"/>
    <w:rsid w:val="00C8030C"/>
    <w:rsid w:val="00C81733"/>
    <w:rsid w:val="00C81800"/>
    <w:rsid w:val="00C8247C"/>
    <w:rsid w:val="00C82526"/>
    <w:rsid w:val="00C83577"/>
    <w:rsid w:val="00C83B54"/>
    <w:rsid w:val="00C84931"/>
    <w:rsid w:val="00C85074"/>
    <w:rsid w:val="00C858E2"/>
    <w:rsid w:val="00C863EA"/>
    <w:rsid w:val="00C86950"/>
    <w:rsid w:val="00C86AFB"/>
    <w:rsid w:val="00C878FE"/>
    <w:rsid w:val="00C87972"/>
    <w:rsid w:val="00C912CF"/>
    <w:rsid w:val="00C918BF"/>
    <w:rsid w:val="00C9253F"/>
    <w:rsid w:val="00C92B78"/>
    <w:rsid w:val="00C935E0"/>
    <w:rsid w:val="00C9520B"/>
    <w:rsid w:val="00C95A01"/>
    <w:rsid w:val="00C97129"/>
    <w:rsid w:val="00CA1E5A"/>
    <w:rsid w:val="00CA2583"/>
    <w:rsid w:val="00CA265D"/>
    <w:rsid w:val="00CA27FA"/>
    <w:rsid w:val="00CA28A7"/>
    <w:rsid w:val="00CA408F"/>
    <w:rsid w:val="00CA4476"/>
    <w:rsid w:val="00CA4CAD"/>
    <w:rsid w:val="00CA53AF"/>
    <w:rsid w:val="00CA6139"/>
    <w:rsid w:val="00CA6918"/>
    <w:rsid w:val="00CA6A4C"/>
    <w:rsid w:val="00CA74A5"/>
    <w:rsid w:val="00CA7FD1"/>
    <w:rsid w:val="00CB067A"/>
    <w:rsid w:val="00CB092B"/>
    <w:rsid w:val="00CB0A93"/>
    <w:rsid w:val="00CB0C7A"/>
    <w:rsid w:val="00CB1498"/>
    <w:rsid w:val="00CB4506"/>
    <w:rsid w:val="00CB474C"/>
    <w:rsid w:val="00CB5280"/>
    <w:rsid w:val="00CB5A5E"/>
    <w:rsid w:val="00CB5E8D"/>
    <w:rsid w:val="00CB68BE"/>
    <w:rsid w:val="00CB6904"/>
    <w:rsid w:val="00CB6ECF"/>
    <w:rsid w:val="00CB7214"/>
    <w:rsid w:val="00CB799F"/>
    <w:rsid w:val="00CC03DB"/>
    <w:rsid w:val="00CC0561"/>
    <w:rsid w:val="00CC191D"/>
    <w:rsid w:val="00CC1C85"/>
    <w:rsid w:val="00CC1DAC"/>
    <w:rsid w:val="00CC293A"/>
    <w:rsid w:val="00CC2984"/>
    <w:rsid w:val="00CC2A61"/>
    <w:rsid w:val="00CC2AB9"/>
    <w:rsid w:val="00CC376A"/>
    <w:rsid w:val="00CC42C9"/>
    <w:rsid w:val="00CC4FD3"/>
    <w:rsid w:val="00CC513A"/>
    <w:rsid w:val="00CC5563"/>
    <w:rsid w:val="00CC55FC"/>
    <w:rsid w:val="00CC7727"/>
    <w:rsid w:val="00CC7B9C"/>
    <w:rsid w:val="00CC7CD1"/>
    <w:rsid w:val="00CD0C81"/>
    <w:rsid w:val="00CD29CD"/>
    <w:rsid w:val="00CD306B"/>
    <w:rsid w:val="00CD423A"/>
    <w:rsid w:val="00CD5E58"/>
    <w:rsid w:val="00CD6D71"/>
    <w:rsid w:val="00CD74FB"/>
    <w:rsid w:val="00CE01FE"/>
    <w:rsid w:val="00CE1133"/>
    <w:rsid w:val="00CE138C"/>
    <w:rsid w:val="00CE195A"/>
    <w:rsid w:val="00CE24C6"/>
    <w:rsid w:val="00CE384E"/>
    <w:rsid w:val="00CE4DEF"/>
    <w:rsid w:val="00CE5D1E"/>
    <w:rsid w:val="00CE6A5C"/>
    <w:rsid w:val="00CE7A7A"/>
    <w:rsid w:val="00CF0C6C"/>
    <w:rsid w:val="00CF0DD2"/>
    <w:rsid w:val="00CF466A"/>
    <w:rsid w:val="00CF47EE"/>
    <w:rsid w:val="00CF4A04"/>
    <w:rsid w:val="00CF5D9B"/>
    <w:rsid w:val="00CF5E13"/>
    <w:rsid w:val="00CF7C0F"/>
    <w:rsid w:val="00D00AE3"/>
    <w:rsid w:val="00D00BA1"/>
    <w:rsid w:val="00D01119"/>
    <w:rsid w:val="00D01C97"/>
    <w:rsid w:val="00D03185"/>
    <w:rsid w:val="00D032F2"/>
    <w:rsid w:val="00D03FD7"/>
    <w:rsid w:val="00D05615"/>
    <w:rsid w:val="00D057E7"/>
    <w:rsid w:val="00D05BCA"/>
    <w:rsid w:val="00D06217"/>
    <w:rsid w:val="00D06618"/>
    <w:rsid w:val="00D07D27"/>
    <w:rsid w:val="00D113CF"/>
    <w:rsid w:val="00D11C79"/>
    <w:rsid w:val="00D11E14"/>
    <w:rsid w:val="00D1353E"/>
    <w:rsid w:val="00D14BF9"/>
    <w:rsid w:val="00D14CB3"/>
    <w:rsid w:val="00D15121"/>
    <w:rsid w:val="00D1669E"/>
    <w:rsid w:val="00D17167"/>
    <w:rsid w:val="00D173D2"/>
    <w:rsid w:val="00D17A13"/>
    <w:rsid w:val="00D20241"/>
    <w:rsid w:val="00D225D1"/>
    <w:rsid w:val="00D22795"/>
    <w:rsid w:val="00D22F16"/>
    <w:rsid w:val="00D22F77"/>
    <w:rsid w:val="00D23D1A"/>
    <w:rsid w:val="00D24477"/>
    <w:rsid w:val="00D24939"/>
    <w:rsid w:val="00D2591E"/>
    <w:rsid w:val="00D25D8C"/>
    <w:rsid w:val="00D275B9"/>
    <w:rsid w:val="00D27989"/>
    <w:rsid w:val="00D30DD1"/>
    <w:rsid w:val="00D310AC"/>
    <w:rsid w:val="00D313C0"/>
    <w:rsid w:val="00D31A7F"/>
    <w:rsid w:val="00D31D55"/>
    <w:rsid w:val="00D332E3"/>
    <w:rsid w:val="00D34099"/>
    <w:rsid w:val="00D35C8B"/>
    <w:rsid w:val="00D36443"/>
    <w:rsid w:val="00D36B00"/>
    <w:rsid w:val="00D36EC7"/>
    <w:rsid w:val="00D37143"/>
    <w:rsid w:val="00D40689"/>
    <w:rsid w:val="00D42FD1"/>
    <w:rsid w:val="00D4397D"/>
    <w:rsid w:val="00D43A39"/>
    <w:rsid w:val="00D4460F"/>
    <w:rsid w:val="00D45993"/>
    <w:rsid w:val="00D45C4B"/>
    <w:rsid w:val="00D469DA"/>
    <w:rsid w:val="00D46B12"/>
    <w:rsid w:val="00D479D3"/>
    <w:rsid w:val="00D47B96"/>
    <w:rsid w:val="00D503A8"/>
    <w:rsid w:val="00D507CC"/>
    <w:rsid w:val="00D50B1D"/>
    <w:rsid w:val="00D50C4C"/>
    <w:rsid w:val="00D50E29"/>
    <w:rsid w:val="00D50E36"/>
    <w:rsid w:val="00D5529E"/>
    <w:rsid w:val="00D561D5"/>
    <w:rsid w:val="00D5683C"/>
    <w:rsid w:val="00D575FE"/>
    <w:rsid w:val="00D57658"/>
    <w:rsid w:val="00D57FDE"/>
    <w:rsid w:val="00D606C0"/>
    <w:rsid w:val="00D62BBB"/>
    <w:rsid w:val="00D632C0"/>
    <w:rsid w:val="00D6431C"/>
    <w:rsid w:val="00D64F41"/>
    <w:rsid w:val="00D6535B"/>
    <w:rsid w:val="00D6682E"/>
    <w:rsid w:val="00D6714A"/>
    <w:rsid w:val="00D67745"/>
    <w:rsid w:val="00D677E8"/>
    <w:rsid w:val="00D67DCA"/>
    <w:rsid w:val="00D71246"/>
    <w:rsid w:val="00D726EC"/>
    <w:rsid w:val="00D73789"/>
    <w:rsid w:val="00D74CDE"/>
    <w:rsid w:val="00D77824"/>
    <w:rsid w:val="00D77D92"/>
    <w:rsid w:val="00D814A6"/>
    <w:rsid w:val="00D8253C"/>
    <w:rsid w:val="00D82963"/>
    <w:rsid w:val="00D85586"/>
    <w:rsid w:val="00D85946"/>
    <w:rsid w:val="00D85A58"/>
    <w:rsid w:val="00D87195"/>
    <w:rsid w:val="00D90129"/>
    <w:rsid w:val="00D9014A"/>
    <w:rsid w:val="00D90CE4"/>
    <w:rsid w:val="00D91461"/>
    <w:rsid w:val="00D91FF5"/>
    <w:rsid w:val="00D93524"/>
    <w:rsid w:val="00D93CF1"/>
    <w:rsid w:val="00D9403E"/>
    <w:rsid w:val="00D94AF1"/>
    <w:rsid w:val="00D94F93"/>
    <w:rsid w:val="00D9636D"/>
    <w:rsid w:val="00D96652"/>
    <w:rsid w:val="00D96AF0"/>
    <w:rsid w:val="00D979FE"/>
    <w:rsid w:val="00D97B49"/>
    <w:rsid w:val="00DA17F2"/>
    <w:rsid w:val="00DA17F9"/>
    <w:rsid w:val="00DA1814"/>
    <w:rsid w:val="00DA1D40"/>
    <w:rsid w:val="00DA283C"/>
    <w:rsid w:val="00DA2C57"/>
    <w:rsid w:val="00DA2D0F"/>
    <w:rsid w:val="00DA34A8"/>
    <w:rsid w:val="00DA3B75"/>
    <w:rsid w:val="00DA4D8E"/>
    <w:rsid w:val="00DA512A"/>
    <w:rsid w:val="00DA5D32"/>
    <w:rsid w:val="00DA62DA"/>
    <w:rsid w:val="00DA6FB8"/>
    <w:rsid w:val="00DA7531"/>
    <w:rsid w:val="00DB0BD1"/>
    <w:rsid w:val="00DB3D1C"/>
    <w:rsid w:val="00DB6837"/>
    <w:rsid w:val="00DB7D23"/>
    <w:rsid w:val="00DC0505"/>
    <w:rsid w:val="00DC064A"/>
    <w:rsid w:val="00DC0B12"/>
    <w:rsid w:val="00DC0FA3"/>
    <w:rsid w:val="00DC11CB"/>
    <w:rsid w:val="00DC3F12"/>
    <w:rsid w:val="00DC42A5"/>
    <w:rsid w:val="00DC43D8"/>
    <w:rsid w:val="00DC53B6"/>
    <w:rsid w:val="00DC5B10"/>
    <w:rsid w:val="00DC6B73"/>
    <w:rsid w:val="00DC7493"/>
    <w:rsid w:val="00DD0471"/>
    <w:rsid w:val="00DD05C9"/>
    <w:rsid w:val="00DD143B"/>
    <w:rsid w:val="00DD219D"/>
    <w:rsid w:val="00DD3C11"/>
    <w:rsid w:val="00DD3D3A"/>
    <w:rsid w:val="00DD4CBF"/>
    <w:rsid w:val="00DD5CC9"/>
    <w:rsid w:val="00DD6116"/>
    <w:rsid w:val="00DD76CC"/>
    <w:rsid w:val="00DD780B"/>
    <w:rsid w:val="00DE0FC5"/>
    <w:rsid w:val="00DE17DE"/>
    <w:rsid w:val="00DE2D91"/>
    <w:rsid w:val="00DE47D8"/>
    <w:rsid w:val="00DE5826"/>
    <w:rsid w:val="00DE709C"/>
    <w:rsid w:val="00DF0494"/>
    <w:rsid w:val="00DF0507"/>
    <w:rsid w:val="00DF0844"/>
    <w:rsid w:val="00DF1095"/>
    <w:rsid w:val="00DF1D8C"/>
    <w:rsid w:val="00DF309D"/>
    <w:rsid w:val="00DF387E"/>
    <w:rsid w:val="00DF38A3"/>
    <w:rsid w:val="00DF5681"/>
    <w:rsid w:val="00DF62F1"/>
    <w:rsid w:val="00DF6F82"/>
    <w:rsid w:val="00DF70D3"/>
    <w:rsid w:val="00DF79AC"/>
    <w:rsid w:val="00DF7A9D"/>
    <w:rsid w:val="00DF7AF5"/>
    <w:rsid w:val="00E000D8"/>
    <w:rsid w:val="00E00902"/>
    <w:rsid w:val="00E01CF7"/>
    <w:rsid w:val="00E026E9"/>
    <w:rsid w:val="00E02BEE"/>
    <w:rsid w:val="00E03160"/>
    <w:rsid w:val="00E04A39"/>
    <w:rsid w:val="00E050E3"/>
    <w:rsid w:val="00E05D37"/>
    <w:rsid w:val="00E064A4"/>
    <w:rsid w:val="00E06997"/>
    <w:rsid w:val="00E06D03"/>
    <w:rsid w:val="00E079E4"/>
    <w:rsid w:val="00E07E2D"/>
    <w:rsid w:val="00E07FA9"/>
    <w:rsid w:val="00E11177"/>
    <w:rsid w:val="00E11DB9"/>
    <w:rsid w:val="00E13150"/>
    <w:rsid w:val="00E132D9"/>
    <w:rsid w:val="00E136FF"/>
    <w:rsid w:val="00E14462"/>
    <w:rsid w:val="00E14FC2"/>
    <w:rsid w:val="00E1548E"/>
    <w:rsid w:val="00E15AF0"/>
    <w:rsid w:val="00E15F01"/>
    <w:rsid w:val="00E169E2"/>
    <w:rsid w:val="00E1778F"/>
    <w:rsid w:val="00E22B5B"/>
    <w:rsid w:val="00E250B9"/>
    <w:rsid w:val="00E26329"/>
    <w:rsid w:val="00E309A8"/>
    <w:rsid w:val="00E31384"/>
    <w:rsid w:val="00E31C24"/>
    <w:rsid w:val="00E31DD1"/>
    <w:rsid w:val="00E33F61"/>
    <w:rsid w:val="00E340C9"/>
    <w:rsid w:val="00E3451E"/>
    <w:rsid w:val="00E348B3"/>
    <w:rsid w:val="00E34F7F"/>
    <w:rsid w:val="00E35FB6"/>
    <w:rsid w:val="00E35FDB"/>
    <w:rsid w:val="00E3624E"/>
    <w:rsid w:val="00E376F5"/>
    <w:rsid w:val="00E37709"/>
    <w:rsid w:val="00E3774B"/>
    <w:rsid w:val="00E37D35"/>
    <w:rsid w:val="00E41E40"/>
    <w:rsid w:val="00E43D8D"/>
    <w:rsid w:val="00E4462F"/>
    <w:rsid w:val="00E45F56"/>
    <w:rsid w:val="00E47718"/>
    <w:rsid w:val="00E479C6"/>
    <w:rsid w:val="00E50170"/>
    <w:rsid w:val="00E50428"/>
    <w:rsid w:val="00E5044B"/>
    <w:rsid w:val="00E505F6"/>
    <w:rsid w:val="00E50927"/>
    <w:rsid w:val="00E522FA"/>
    <w:rsid w:val="00E525FC"/>
    <w:rsid w:val="00E52A1C"/>
    <w:rsid w:val="00E53720"/>
    <w:rsid w:val="00E5380E"/>
    <w:rsid w:val="00E57FE2"/>
    <w:rsid w:val="00E60622"/>
    <w:rsid w:val="00E624EC"/>
    <w:rsid w:val="00E6265F"/>
    <w:rsid w:val="00E62859"/>
    <w:rsid w:val="00E62AA6"/>
    <w:rsid w:val="00E62F05"/>
    <w:rsid w:val="00E6447E"/>
    <w:rsid w:val="00E64DA9"/>
    <w:rsid w:val="00E64FDC"/>
    <w:rsid w:val="00E651CB"/>
    <w:rsid w:val="00E6530F"/>
    <w:rsid w:val="00E663C0"/>
    <w:rsid w:val="00E700F7"/>
    <w:rsid w:val="00E705F2"/>
    <w:rsid w:val="00E705F4"/>
    <w:rsid w:val="00E70A92"/>
    <w:rsid w:val="00E7140B"/>
    <w:rsid w:val="00E7176F"/>
    <w:rsid w:val="00E71EDE"/>
    <w:rsid w:val="00E726EC"/>
    <w:rsid w:val="00E72B83"/>
    <w:rsid w:val="00E7374B"/>
    <w:rsid w:val="00E73D10"/>
    <w:rsid w:val="00E73EB7"/>
    <w:rsid w:val="00E74118"/>
    <w:rsid w:val="00E743BC"/>
    <w:rsid w:val="00E76453"/>
    <w:rsid w:val="00E765A5"/>
    <w:rsid w:val="00E77540"/>
    <w:rsid w:val="00E77AF7"/>
    <w:rsid w:val="00E800A0"/>
    <w:rsid w:val="00E8049F"/>
    <w:rsid w:val="00E80546"/>
    <w:rsid w:val="00E809B2"/>
    <w:rsid w:val="00E80AC0"/>
    <w:rsid w:val="00E816BA"/>
    <w:rsid w:val="00E82BD3"/>
    <w:rsid w:val="00E82FFE"/>
    <w:rsid w:val="00E842D0"/>
    <w:rsid w:val="00E8465C"/>
    <w:rsid w:val="00E84BD1"/>
    <w:rsid w:val="00E8636B"/>
    <w:rsid w:val="00E8772B"/>
    <w:rsid w:val="00E87E23"/>
    <w:rsid w:val="00E9098C"/>
    <w:rsid w:val="00E91462"/>
    <w:rsid w:val="00E9200E"/>
    <w:rsid w:val="00E92854"/>
    <w:rsid w:val="00E92B9A"/>
    <w:rsid w:val="00E93858"/>
    <w:rsid w:val="00E951C1"/>
    <w:rsid w:val="00E95535"/>
    <w:rsid w:val="00E96A7B"/>
    <w:rsid w:val="00E97014"/>
    <w:rsid w:val="00E97942"/>
    <w:rsid w:val="00EA048B"/>
    <w:rsid w:val="00EA1CA3"/>
    <w:rsid w:val="00EA1EC6"/>
    <w:rsid w:val="00EA2CE9"/>
    <w:rsid w:val="00EA3284"/>
    <w:rsid w:val="00EA5CB1"/>
    <w:rsid w:val="00EA7B1B"/>
    <w:rsid w:val="00EB0204"/>
    <w:rsid w:val="00EB278D"/>
    <w:rsid w:val="00EB2D14"/>
    <w:rsid w:val="00EB34C6"/>
    <w:rsid w:val="00EB3543"/>
    <w:rsid w:val="00EB641E"/>
    <w:rsid w:val="00EB72D0"/>
    <w:rsid w:val="00EB7A78"/>
    <w:rsid w:val="00EB7B90"/>
    <w:rsid w:val="00EB7CEA"/>
    <w:rsid w:val="00EC2506"/>
    <w:rsid w:val="00EC2B81"/>
    <w:rsid w:val="00EC3249"/>
    <w:rsid w:val="00EC44A6"/>
    <w:rsid w:val="00EC4B93"/>
    <w:rsid w:val="00EC4FBA"/>
    <w:rsid w:val="00EC5EF4"/>
    <w:rsid w:val="00EC641D"/>
    <w:rsid w:val="00EC6B0E"/>
    <w:rsid w:val="00EC74E8"/>
    <w:rsid w:val="00EC7667"/>
    <w:rsid w:val="00EC784E"/>
    <w:rsid w:val="00ED04D2"/>
    <w:rsid w:val="00ED060E"/>
    <w:rsid w:val="00ED0ADC"/>
    <w:rsid w:val="00ED0CE3"/>
    <w:rsid w:val="00ED0F64"/>
    <w:rsid w:val="00ED10D0"/>
    <w:rsid w:val="00ED125A"/>
    <w:rsid w:val="00ED140B"/>
    <w:rsid w:val="00ED1682"/>
    <w:rsid w:val="00ED16B5"/>
    <w:rsid w:val="00ED1DA5"/>
    <w:rsid w:val="00ED1DEB"/>
    <w:rsid w:val="00ED52BA"/>
    <w:rsid w:val="00ED5F98"/>
    <w:rsid w:val="00ED621F"/>
    <w:rsid w:val="00ED754A"/>
    <w:rsid w:val="00ED78A2"/>
    <w:rsid w:val="00ED7B9F"/>
    <w:rsid w:val="00EE08F0"/>
    <w:rsid w:val="00EE4156"/>
    <w:rsid w:val="00EE4B3C"/>
    <w:rsid w:val="00EE5138"/>
    <w:rsid w:val="00EE6D22"/>
    <w:rsid w:val="00EE7F01"/>
    <w:rsid w:val="00EF02F6"/>
    <w:rsid w:val="00EF2075"/>
    <w:rsid w:val="00EF24CD"/>
    <w:rsid w:val="00EF266C"/>
    <w:rsid w:val="00EF3C0A"/>
    <w:rsid w:val="00EF4317"/>
    <w:rsid w:val="00EF4527"/>
    <w:rsid w:val="00EF4DF9"/>
    <w:rsid w:val="00EF50CA"/>
    <w:rsid w:val="00EF5F8E"/>
    <w:rsid w:val="00EF6624"/>
    <w:rsid w:val="00EF71B7"/>
    <w:rsid w:val="00EF7552"/>
    <w:rsid w:val="00EF7EAC"/>
    <w:rsid w:val="00F004E1"/>
    <w:rsid w:val="00F00D64"/>
    <w:rsid w:val="00F02D93"/>
    <w:rsid w:val="00F039C3"/>
    <w:rsid w:val="00F04EA3"/>
    <w:rsid w:val="00F10D48"/>
    <w:rsid w:val="00F12986"/>
    <w:rsid w:val="00F12A50"/>
    <w:rsid w:val="00F12CD9"/>
    <w:rsid w:val="00F1390A"/>
    <w:rsid w:val="00F13EAE"/>
    <w:rsid w:val="00F13F78"/>
    <w:rsid w:val="00F145CF"/>
    <w:rsid w:val="00F14C67"/>
    <w:rsid w:val="00F14DB5"/>
    <w:rsid w:val="00F155E0"/>
    <w:rsid w:val="00F15F4A"/>
    <w:rsid w:val="00F177CE"/>
    <w:rsid w:val="00F17BC7"/>
    <w:rsid w:val="00F213F3"/>
    <w:rsid w:val="00F2296A"/>
    <w:rsid w:val="00F2397F"/>
    <w:rsid w:val="00F2626E"/>
    <w:rsid w:val="00F269BA"/>
    <w:rsid w:val="00F27A84"/>
    <w:rsid w:val="00F308A1"/>
    <w:rsid w:val="00F31A18"/>
    <w:rsid w:val="00F32A76"/>
    <w:rsid w:val="00F3623E"/>
    <w:rsid w:val="00F364DC"/>
    <w:rsid w:val="00F365C6"/>
    <w:rsid w:val="00F377F4"/>
    <w:rsid w:val="00F37F19"/>
    <w:rsid w:val="00F40069"/>
    <w:rsid w:val="00F41C89"/>
    <w:rsid w:val="00F42CA4"/>
    <w:rsid w:val="00F42E43"/>
    <w:rsid w:val="00F44ADF"/>
    <w:rsid w:val="00F45711"/>
    <w:rsid w:val="00F45DC3"/>
    <w:rsid w:val="00F45FBE"/>
    <w:rsid w:val="00F46A9B"/>
    <w:rsid w:val="00F46B29"/>
    <w:rsid w:val="00F47613"/>
    <w:rsid w:val="00F5103B"/>
    <w:rsid w:val="00F5166B"/>
    <w:rsid w:val="00F533D1"/>
    <w:rsid w:val="00F53413"/>
    <w:rsid w:val="00F5388F"/>
    <w:rsid w:val="00F5517F"/>
    <w:rsid w:val="00F55DEA"/>
    <w:rsid w:val="00F56665"/>
    <w:rsid w:val="00F5742E"/>
    <w:rsid w:val="00F57800"/>
    <w:rsid w:val="00F6151F"/>
    <w:rsid w:val="00F6317C"/>
    <w:rsid w:val="00F63588"/>
    <w:rsid w:val="00F63668"/>
    <w:rsid w:val="00F63FCA"/>
    <w:rsid w:val="00F64D1B"/>
    <w:rsid w:val="00F652E0"/>
    <w:rsid w:val="00F66679"/>
    <w:rsid w:val="00F66860"/>
    <w:rsid w:val="00F66C6E"/>
    <w:rsid w:val="00F67CAF"/>
    <w:rsid w:val="00F75F99"/>
    <w:rsid w:val="00F76F26"/>
    <w:rsid w:val="00F76FDF"/>
    <w:rsid w:val="00F77596"/>
    <w:rsid w:val="00F8023B"/>
    <w:rsid w:val="00F805C9"/>
    <w:rsid w:val="00F81253"/>
    <w:rsid w:val="00F8187D"/>
    <w:rsid w:val="00F81F9C"/>
    <w:rsid w:val="00F83A24"/>
    <w:rsid w:val="00F84776"/>
    <w:rsid w:val="00F84D6E"/>
    <w:rsid w:val="00F84F88"/>
    <w:rsid w:val="00F860E3"/>
    <w:rsid w:val="00F878DF"/>
    <w:rsid w:val="00F9019D"/>
    <w:rsid w:val="00F916FA"/>
    <w:rsid w:val="00F91A5E"/>
    <w:rsid w:val="00F91D19"/>
    <w:rsid w:val="00F91EB9"/>
    <w:rsid w:val="00F921EA"/>
    <w:rsid w:val="00F94731"/>
    <w:rsid w:val="00F952BF"/>
    <w:rsid w:val="00F95C38"/>
    <w:rsid w:val="00F97096"/>
    <w:rsid w:val="00F976EF"/>
    <w:rsid w:val="00F97C44"/>
    <w:rsid w:val="00FA0496"/>
    <w:rsid w:val="00FA1599"/>
    <w:rsid w:val="00FA15AF"/>
    <w:rsid w:val="00FA26C3"/>
    <w:rsid w:val="00FA3C0D"/>
    <w:rsid w:val="00FA4C59"/>
    <w:rsid w:val="00FA5356"/>
    <w:rsid w:val="00FA55F5"/>
    <w:rsid w:val="00FA6619"/>
    <w:rsid w:val="00FB0757"/>
    <w:rsid w:val="00FB19FD"/>
    <w:rsid w:val="00FB1D79"/>
    <w:rsid w:val="00FB2600"/>
    <w:rsid w:val="00FB2A5C"/>
    <w:rsid w:val="00FB420E"/>
    <w:rsid w:val="00FB4A6A"/>
    <w:rsid w:val="00FB6518"/>
    <w:rsid w:val="00FB6BDD"/>
    <w:rsid w:val="00FC12AF"/>
    <w:rsid w:val="00FC146B"/>
    <w:rsid w:val="00FC175D"/>
    <w:rsid w:val="00FC234B"/>
    <w:rsid w:val="00FC2B05"/>
    <w:rsid w:val="00FC2F64"/>
    <w:rsid w:val="00FC3C4A"/>
    <w:rsid w:val="00FC44DD"/>
    <w:rsid w:val="00FC4878"/>
    <w:rsid w:val="00FC4A12"/>
    <w:rsid w:val="00FC4B03"/>
    <w:rsid w:val="00FC5943"/>
    <w:rsid w:val="00FC5B0C"/>
    <w:rsid w:val="00FC5BFD"/>
    <w:rsid w:val="00FC6DDF"/>
    <w:rsid w:val="00FC7F72"/>
    <w:rsid w:val="00FD032B"/>
    <w:rsid w:val="00FD04A9"/>
    <w:rsid w:val="00FD08AF"/>
    <w:rsid w:val="00FD1C63"/>
    <w:rsid w:val="00FD24DF"/>
    <w:rsid w:val="00FD25B2"/>
    <w:rsid w:val="00FD2A57"/>
    <w:rsid w:val="00FD2FF7"/>
    <w:rsid w:val="00FD3DB2"/>
    <w:rsid w:val="00FD4398"/>
    <w:rsid w:val="00FD4F13"/>
    <w:rsid w:val="00FD573F"/>
    <w:rsid w:val="00FD59F4"/>
    <w:rsid w:val="00FD5B10"/>
    <w:rsid w:val="00FD5EFB"/>
    <w:rsid w:val="00FD6520"/>
    <w:rsid w:val="00FD6F15"/>
    <w:rsid w:val="00FE02C3"/>
    <w:rsid w:val="00FE0932"/>
    <w:rsid w:val="00FE1237"/>
    <w:rsid w:val="00FE1870"/>
    <w:rsid w:val="00FE2362"/>
    <w:rsid w:val="00FE24EF"/>
    <w:rsid w:val="00FE265F"/>
    <w:rsid w:val="00FE2913"/>
    <w:rsid w:val="00FE2D59"/>
    <w:rsid w:val="00FE3428"/>
    <w:rsid w:val="00FE3AD7"/>
    <w:rsid w:val="00FE562A"/>
    <w:rsid w:val="00FE58ED"/>
    <w:rsid w:val="00FE6581"/>
    <w:rsid w:val="00FE74A4"/>
    <w:rsid w:val="00FE77A9"/>
    <w:rsid w:val="00FF0A4E"/>
    <w:rsid w:val="00FF0F21"/>
    <w:rsid w:val="00FF3713"/>
    <w:rsid w:val="00FF526B"/>
    <w:rsid w:val="00FF57B3"/>
    <w:rsid w:val="00FF7A3D"/>
    <w:rsid w:val="00FF7D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colormru v:ext="edit" colors="#ddd,silver"/>
      <o:colormenu v:ext="edit" fillcolor="none" strokecolor="whit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77314"/>
    <w:pPr>
      <w:spacing w:after="120"/>
    </w:pPr>
    <w:rPr>
      <w:rFonts w:ascii="Arial" w:hAnsi="Arial"/>
    </w:rPr>
  </w:style>
  <w:style w:type="paragraph" w:styleId="Heading1">
    <w:name w:val="heading 1"/>
    <w:basedOn w:val="Normal"/>
    <w:next w:val="Normal"/>
    <w:link w:val="Heading1Char"/>
    <w:qFormat/>
    <w:rsid w:val="007948D6"/>
    <w:pPr>
      <w:keepNext/>
      <w:numPr>
        <w:numId w:val="18"/>
      </w:numPr>
      <w:spacing w:before="240" w:after="60"/>
      <w:outlineLvl w:val="0"/>
    </w:pPr>
    <w:rPr>
      <w:rFonts w:cs="Arial"/>
      <w:b/>
      <w:bCs/>
      <w:kern w:val="32"/>
      <w:sz w:val="32"/>
      <w:szCs w:val="32"/>
    </w:rPr>
  </w:style>
  <w:style w:type="paragraph" w:styleId="Heading2">
    <w:name w:val="heading 2"/>
    <w:basedOn w:val="Normal"/>
    <w:next w:val="Normal"/>
    <w:link w:val="Heading2Char"/>
    <w:qFormat/>
    <w:rsid w:val="0056357B"/>
    <w:pPr>
      <w:keepNext/>
      <w:numPr>
        <w:ilvl w:val="1"/>
        <w:numId w:val="18"/>
      </w:numPr>
      <w:spacing w:before="240" w:after="60"/>
      <w:outlineLvl w:val="1"/>
    </w:pPr>
    <w:rPr>
      <w:b/>
      <w:i/>
      <w:sz w:val="24"/>
    </w:rPr>
  </w:style>
  <w:style w:type="paragraph" w:styleId="Heading3">
    <w:name w:val="heading 3"/>
    <w:basedOn w:val="Normal"/>
    <w:next w:val="Normal"/>
    <w:qFormat/>
    <w:rsid w:val="007948D6"/>
    <w:pPr>
      <w:keepNext/>
      <w:numPr>
        <w:ilvl w:val="2"/>
        <w:numId w:val="18"/>
      </w:numPr>
      <w:spacing w:before="240" w:after="60"/>
      <w:outlineLvl w:val="2"/>
    </w:pPr>
    <w:rPr>
      <w:rFonts w:cs="Arial"/>
      <w:b/>
      <w:bCs/>
      <w:sz w:val="26"/>
      <w:szCs w:val="26"/>
    </w:rPr>
  </w:style>
  <w:style w:type="paragraph" w:styleId="Heading4">
    <w:name w:val="heading 4"/>
    <w:basedOn w:val="Normal"/>
    <w:next w:val="Normal"/>
    <w:qFormat/>
    <w:rsid w:val="0056357B"/>
    <w:pPr>
      <w:keepNext/>
      <w:numPr>
        <w:ilvl w:val="3"/>
        <w:numId w:val="18"/>
      </w:numPr>
      <w:spacing w:before="240" w:after="60"/>
      <w:outlineLvl w:val="3"/>
    </w:pPr>
    <w:rPr>
      <w:b/>
      <w:sz w:val="24"/>
    </w:rPr>
  </w:style>
  <w:style w:type="paragraph" w:styleId="Heading5">
    <w:name w:val="heading 5"/>
    <w:basedOn w:val="Normal"/>
    <w:next w:val="Normal"/>
    <w:qFormat/>
    <w:rsid w:val="0056357B"/>
    <w:pPr>
      <w:numPr>
        <w:ilvl w:val="4"/>
        <w:numId w:val="18"/>
      </w:numPr>
      <w:spacing w:before="240" w:after="60"/>
      <w:outlineLvl w:val="4"/>
    </w:pPr>
    <w:rPr>
      <w:rFonts w:ascii="Times New Roman" w:hAnsi="Times New Roman"/>
      <w:sz w:val="22"/>
    </w:rPr>
  </w:style>
  <w:style w:type="paragraph" w:styleId="Heading6">
    <w:name w:val="heading 6"/>
    <w:basedOn w:val="Normal"/>
    <w:next w:val="Normal"/>
    <w:qFormat/>
    <w:rsid w:val="0056357B"/>
    <w:pPr>
      <w:numPr>
        <w:ilvl w:val="5"/>
        <w:numId w:val="18"/>
      </w:numPr>
      <w:spacing w:before="240" w:after="60"/>
      <w:outlineLvl w:val="5"/>
    </w:pPr>
    <w:rPr>
      <w:rFonts w:ascii="Times New Roman" w:hAnsi="Times New Roman"/>
      <w:i/>
      <w:sz w:val="22"/>
    </w:rPr>
  </w:style>
  <w:style w:type="paragraph" w:styleId="Heading7">
    <w:name w:val="heading 7"/>
    <w:basedOn w:val="Normal"/>
    <w:next w:val="Normal"/>
    <w:qFormat/>
    <w:rsid w:val="0056357B"/>
    <w:pPr>
      <w:numPr>
        <w:ilvl w:val="6"/>
        <w:numId w:val="18"/>
      </w:numPr>
      <w:spacing w:before="240" w:after="60"/>
      <w:outlineLvl w:val="6"/>
    </w:pPr>
  </w:style>
  <w:style w:type="paragraph" w:styleId="Heading8">
    <w:name w:val="heading 8"/>
    <w:basedOn w:val="Normal"/>
    <w:next w:val="Normal"/>
    <w:qFormat/>
    <w:rsid w:val="0056357B"/>
    <w:pPr>
      <w:numPr>
        <w:ilvl w:val="7"/>
        <w:numId w:val="18"/>
      </w:numPr>
      <w:spacing w:before="240" w:after="60"/>
      <w:outlineLvl w:val="7"/>
    </w:pPr>
    <w:rPr>
      <w:i/>
    </w:rPr>
  </w:style>
  <w:style w:type="paragraph" w:styleId="Heading9">
    <w:name w:val="heading 9"/>
    <w:basedOn w:val="Normal"/>
    <w:next w:val="Normal"/>
    <w:qFormat/>
    <w:rsid w:val="0056357B"/>
    <w:pPr>
      <w:numPr>
        <w:ilvl w:val="8"/>
        <w:numId w:val="18"/>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3DFA"/>
    <w:rPr>
      <w:rFonts w:ascii="Arial" w:hAnsi="Arial" w:cs="Arial"/>
      <w:b/>
      <w:bCs/>
      <w:kern w:val="32"/>
      <w:sz w:val="32"/>
      <w:szCs w:val="32"/>
    </w:rPr>
  </w:style>
  <w:style w:type="character" w:customStyle="1" w:styleId="Heading2Char">
    <w:name w:val="Heading 2 Char"/>
    <w:basedOn w:val="DefaultParagraphFont"/>
    <w:link w:val="Heading2"/>
    <w:rsid w:val="00257428"/>
    <w:rPr>
      <w:rFonts w:ascii="Arial" w:hAnsi="Arial"/>
      <w:b/>
      <w:i/>
      <w:sz w:val="24"/>
    </w:rPr>
  </w:style>
  <w:style w:type="paragraph" w:styleId="Caption">
    <w:name w:val="caption"/>
    <w:next w:val="paraChar"/>
    <w:uiPriority w:val="35"/>
    <w:qFormat/>
    <w:rsid w:val="008F1F8B"/>
    <w:pPr>
      <w:spacing w:before="120" w:after="120"/>
      <w:jc w:val="center"/>
    </w:pPr>
    <w:rPr>
      <w:rFonts w:ascii="Helvetica" w:hAnsi="Helvetica"/>
      <w:b/>
      <w:noProof/>
    </w:rPr>
  </w:style>
  <w:style w:type="paragraph" w:customStyle="1" w:styleId="paraChar">
    <w:name w:val="para Char"/>
    <w:link w:val="paraCharChar"/>
    <w:rsid w:val="008F1F8B"/>
    <w:pPr>
      <w:spacing w:before="120" w:line="240" w:lineRule="exact"/>
      <w:ind w:left="480"/>
      <w:jc w:val="both"/>
    </w:pPr>
    <w:rPr>
      <w:rFonts w:ascii="Helvetica" w:hAnsi="Helvetica"/>
    </w:rPr>
  </w:style>
  <w:style w:type="character" w:customStyle="1" w:styleId="paraCharChar">
    <w:name w:val="para Char Char"/>
    <w:basedOn w:val="DefaultParagraphFont"/>
    <w:link w:val="paraChar"/>
    <w:rsid w:val="000955D2"/>
    <w:rPr>
      <w:rFonts w:ascii="Helvetica" w:hAnsi="Helvetica"/>
      <w:lang w:val="en-US" w:eastAsia="en-US" w:bidi="ar-SA"/>
    </w:rPr>
  </w:style>
  <w:style w:type="paragraph" w:customStyle="1" w:styleId="code">
    <w:name w:val="code"/>
    <w:link w:val="codeChar"/>
    <w:rsid w:val="008F1F8B"/>
    <w:pPr>
      <w:tabs>
        <w:tab w:val="left" w:pos="480"/>
        <w:tab w:val="left" w:pos="838"/>
        <w:tab w:val="left" w:pos="1198"/>
        <w:tab w:val="left" w:pos="1555"/>
        <w:tab w:val="left" w:pos="1915"/>
        <w:tab w:val="left" w:pos="2275"/>
        <w:tab w:val="left" w:pos="2633"/>
        <w:tab w:val="left" w:pos="2990"/>
      </w:tabs>
      <w:spacing w:before="120"/>
      <w:ind w:left="480"/>
    </w:pPr>
    <w:rPr>
      <w:rFonts w:ascii="Courier" w:hAnsi="Courier"/>
      <w:sz w:val="18"/>
    </w:rPr>
  </w:style>
  <w:style w:type="character" w:customStyle="1" w:styleId="codeChar">
    <w:name w:val="code Char"/>
    <w:basedOn w:val="DefaultParagraphFont"/>
    <w:link w:val="code"/>
    <w:rsid w:val="00CA27FA"/>
    <w:rPr>
      <w:rFonts w:ascii="Courier" w:hAnsi="Courier"/>
      <w:sz w:val="18"/>
      <w:lang w:val="en-US" w:eastAsia="en-US" w:bidi="ar-SA"/>
    </w:rPr>
  </w:style>
  <w:style w:type="paragraph" w:customStyle="1" w:styleId="description">
    <w:name w:val="description"/>
    <w:next w:val="Normal"/>
    <w:rsid w:val="008F1F8B"/>
    <w:pPr>
      <w:keepNext/>
      <w:spacing w:before="120"/>
    </w:pPr>
    <w:rPr>
      <w:rFonts w:ascii="Helvetica" w:hAnsi="Helvetica"/>
      <w:b/>
      <w:caps/>
      <w:noProof/>
    </w:rPr>
  </w:style>
  <w:style w:type="paragraph" w:customStyle="1" w:styleId="ESDS">
    <w:name w:val="ESDS"/>
    <w:rsid w:val="008F1F8B"/>
    <w:pPr>
      <w:spacing w:before="360" w:line="200" w:lineRule="exact"/>
      <w:jc w:val="both"/>
    </w:pPr>
    <w:rPr>
      <w:rFonts w:ascii="Helvetica" w:hAnsi="Helvetica"/>
      <w:sz w:val="16"/>
    </w:rPr>
  </w:style>
  <w:style w:type="paragraph" w:customStyle="1" w:styleId="features">
    <w:name w:val="features"/>
    <w:next w:val="Normal"/>
    <w:rsid w:val="008F1F8B"/>
    <w:rPr>
      <w:rFonts w:ascii="Helvetica" w:hAnsi="Helvetica"/>
      <w:b/>
      <w:caps/>
      <w:noProof/>
    </w:rPr>
  </w:style>
  <w:style w:type="paragraph" w:customStyle="1" w:styleId="Fig">
    <w:name w:val="Fig:#"/>
    <w:next w:val="Normal"/>
    <w:rsid w:val="008F1F8B"/>
    <w:pPr>
      <w:keepLines/>
      <w:spacing w:before="120" w:after="120" w:line="240" w:lineRule="exact"/>
      <w:jc w:val="center"/>
    </w:pPr>
    <w:rPr>
      <w:rFonts w:ascii="Helvetica" w:hAnsi="Helvetica"/>
      <w:b/>
    </w:rPr>
  </w:style>
  <w:style w:type="paragraph" w:customStyle="1" w:styleId="Figcontinued">
    <w:name w:val="Fig:#(continued)"/>
    <w:basedOn w:val="Fig"/>
    <w:rsid w:val="008F1F8B"/>
  </w:style>
  <w:style w:type="paragraph" w:styleId="Footer">
    <w:name w:val="footer"/>
    <w:aliases w:val="Footer Odd"/>
    <w:basedOn w:val="Normal"/>
    <w:link w:val="FooterChar"/>
    <w:uiPriority w:val="99"/>
    <w:rsid w:val="008F1F8B"/>
    <w:pPr>
      <w:tabs>
        <w:tab w:val="center" w:pos="4320"/>
        <w:tab w:val="right" w:pos="8640"/>
      </w:tabs>
    </w:pPr>
    <w:rPr>
      <w:rFonts w:ascii="Helvetica" w:hAnsi="Helvetica"/>
    </w:rPr>
  </w:style>
  <w:style w:type="paragraph" w:customStyle="1" w:styleId="frame">
    <w:name w:val="frame"/>
    <w:rsid w:val="008F1F8B"/>
    <w:pPr>
      <w:keepNext/>
      <w:keepLines/>
      <w:tabs>
        <w:tab w:val="left" w:pos="0"/>
        <w:tab w:val="left" w:pos="1080"/>
        <w:tab w:val="left" w:pos="2158"/>
        <w:tab w:val="left" w:pos="3240"/>
        <w:tab w:val="left" w:pos="4320"/>
        <w:tab w:val="left" w:pos="5398"/>
        <w:tab w:val="left" w:pos="6480"/>
        <w:tab w:val="left" w:pos="7560"/>
        <w:tab w:val="left" w:pos="8638"/>
        <w:tab w:val="left" w:pos="9720"/>
        <w:tab w:val="left" w:pos="10800"/>
        <w:tab w:val="left" w:pos="11882"/>
        <w:tab w:val="left" w:pos="12960"/>
        <w:tab w:val="left" w:pos="14040"/>
      </w:tabs>
      <w:spacing w:before="261"/>
      <w:ind w:left="480"/>
      <w:jc w:val="both"/>
    </w:pPr>
    <w:rPr>
      <w:rFonts w:ascii="Helvetica" w:hAnsi="Helvetica"/>
    </w:rPr>
  </w:style>
  <w:style w:type="paragraph" w:customStyle="1" w:styleId="framepage">
    <w:name w:val="frame_page"/>
    <w:next w:val="Fig"/>
    <w:rsid w:val="008F1F8B"/>
    <w:pPr>
      <w:keepNext/>
      <w:keepLines/>
      <w:spacing w:before="120" w:after="120"/>
      <w:jc w:val="center"/>
    </w:pPr>
    <w:rPr>
      <w:rFonts w:ascii="Arial" w:hAnsi="Arial"/>
      <w:sz w:val="12"/>
    </w:rPr>
  </w:style>
  <w:style w:type="paragraph" w:customStyle="1" w:styleId="Hdrh0">
    <w:name w:val="Hdr:h0"/>
    <w:next w:val="Normal"/>
    <w:rsid w:val="008F1F8B"/>
    <w:pPr>
      <w:keepNext/>
      <w:keepLines/>
      <w:pageBreakBefore/>
      <w:spacing w:line="400" w:lineRule="exact"/>
      <w:jc w:val="center"/>
    </w:pPr>
    <w:rPr>
      <w:rFonts w:ascii="Helvetica" w:hAnsi="Helvetica"/>
      <w:b/>
      <w:caps/>
      <w:sz w:val="22"/>
    </w:rPr>
  </w:style>
  <w:style w:type="paragraph" w:customStyle="1" w:styleId="Hdrh0ruled">
    <w:name w:val="Hdr:h0_ruled"/>
    <w:next w:val="Normal"/>
    <w:rsid w:val="008F1F8B"/>
    <w:pPr>
      <w:keepNext/>
      <w:keepLines/>
      <w:pBdr>
        <w:top w:val="single" w:sz="24" w:space="1" w:color="auto"/>
      </w:pBdr>
      <w:spacing w:before="360" w:line="320" w:lineRule="exact"/>
      <w:jc w:val="center"/>
    </w:pPr>
    <w:rPr>
      <w:rFonts w:ascii="Helvetica" w:hAnsi="Helvetica"/>
      <w:b/>
      <w:caps/>
      <w:sz w:val="22"/>
    </w:rPr>
  </w:style>
  <w:style w:type="paragraph" w:customStyle="1" w:styleId="Hdrh1">
    <w:name w:val="Hdr:h1"/>
    <w:next w:val="Normal"/>
    <w:rsid w:val="008F1F8B"/>
    <w:pPr>
      <w:keepNext/>
      <w:keepLines/>
      <w:spacing w:before="40" w:line="360" w:lineRule="exact"/>
    </w:pPr>
    <w:rPr>
      <w:rFonts w:ascii="Helvetica" w:hAnsi="Helvetica"/>
      <w:b/>
      <w:sz w:val="22"/>
    </w:rPr>
  </w:style>
  <w:style w:type="paragraph" w:customStyle="1" w:styleId="Hdrh2">
    <w:name w:val="Hdr:h2"/>
    <w:next w:val="Normal"/>
    <w:rsid w:val="008F1F8B"/>
    <w:pPr>
      <w:keepNext/>
      <w:keepLines/>
      <w:spacing w:line="360" w:lineRule="exact"/>
    </w:pPr>
    <w:rPr>
      <w:rFonts w:ascii="Helvetica" w:hAnsi="Helvetica"/>
      <w:b/>
    </w:rPr>
  </w:style>
  <w:style w:type="paragraph" w:customStyle="1" w:styleId="Hdrh3">
    <w:name w:val="Hdr:h3"/>
    <w:next w:val="Normal"/>
    <w:rsid w:val="008F1F8B"/>
    <w:pPr>
      <w:keepNext/>
      <w:keepLines/>
      <w:spacing w:line="360" w:lineRule="exact"/>
    </w:pPr>
    <w:rPr>
      <w:rFonts w:ascii="Helvetica" w:hAnsi="Helvetica"/>
      <w:b/>
      <w:i/>
    </w:rPr>
  </w:style>
  <w:style w:type="paragraph" w:customStyle="1" w:styleId="Hdrh4">
    <w:name w:val="Hdr:h4"/>
    <w:next w:val="Normal"/>
    <w:rsid w:val="008F1F8B"/>
    <w:pPr>
      <w:keepNext/>
      <w:keepLines/>
      <w:spacing w:line="360" w:lineRule="exact"/>
    </w:pPr>
    <w:rPr>
      <w:rFonts w:ascii="Helvetica" w:hAnsi="Helvetica"/>
      <w:b/>
      <w:sz w:val="18"/>
    </w:rPr>
  </w:style>
  <w:style w:type="paragraph" w:customStyle="1" w:styleId="Hdrh5">
    <w:name w:val="Hdr:h5"/>
    <w:next w:val="Normal"/>
    <w:rsid w:val="008F1F8B"/>
    <w:pPr>
      <w:keepNext/>
      <w:keepLines/>
      <w:spacing w:line="360" w:lineRule="exact"/>
    </w:pPr>
    <w:rPr>
      <w:rFonts w:ascii="Helvetica" w:hAnsi="Helvetica"/>
      <w:i/>
      <w:sz w:val="18"/>
    </w:rPr>
  </w:style>
  <w:style w:type="paragraph" w:customStyle="1" w:styleId="HdrTableSideHead">
    <w:name w:val="Hdr:TableSideHead"/>
    <w:next w:val="Normal"/>
    <w:rsid w:val="008F1F8B"/>
    <w:pPr>
      <w:keepNext/>
      <w:keepLines/>
      <w:spacing w:before="60" w:after="60"/>
      <w:jc w:val="both"/>
    </w:pPr>
    <w:rPr>
      <w:rFonts w:ascii="Helvetica" w:hAnsi="Helvetica"/>
      <w:b/>
      <w:noProof/>
      <w:sz w:val="22"/>
    </w:rPr>
  </w:style>
  <w:style w:type="paragraph" w:customStyle="1" w:styleId="Hdrterm">
    <w:name w:val="Hdr:term"/>
    <w:rsid w:val="008F1F8B"/>
    <w:pPr>
      <w:keepNext/>
      <w:keepLines/>
      <w:spacing w:before="60" w:after="60" w:line="360" w:lineRule="exact"/>
      <w:jc w:val="center"/>
    </w:pPr>
    <w:rPr>
      <w:rFonts w:ascii="Helvetica" w:hAnsi="Helvetica"/>
      <w:b/>
    </w:rPr>
  </w:style>
  <w:style w:type="paragraph" w:styleId="Header">
    <w:name w:val="header"/>
    <w:basedOn w:val="Normal"/>
    <w:link w:val="HeaderChar"/>
    <w:uiPriority w:val="99"/>
    <w:rsid w:val="008F1F8B"/>
    <w:pPr>
      <w:tabs>
        <w:tab w:val="center" w:pos="4320"/>
        <w:tab w:val="right" w:pos="8640"/>
      </w:tabs>
    </w:pPr>
    <w:rPr>
      <w:rFonts w:ascii="Helvetica" w:hAnsi="Helvetica"/>
    </w:rPr>
  </w:style>
  <w:style w:type="paragraph" w:customStyle="1" w:styleId="HeaderOddLine1">
    <w:name w:val="Header:Odd:Line 1"/>
    <w:basedOn w:val="Normal"/>
    <w:uiPriority w:val="99"/>
    <w:rsid w:val="008F1F8B"/>
    <w:pPr>
      <w:tabs>
        <w:tab w:val="right" w:pos="9990"/>
      </w:tabs>
      <w:spacing w:before="160" w:after="40"/>
      <w:jc w:val="right"/>
    </w:pPr>
    <w:rPr>
      <w:rFonts w:ascii="Helvetica" w:hAnsi="Helvetica"/>
      <w:b/>
      <w:caps/>
      <w:noProof/>
      <w:snapToGrid w:val="0"/>
      <w:sz w:val="24"/>
    </w:rPr>
  </w:style>
  <w:style w:type="paragraph" w:customStyle="1" w:styleId="HeaderEvenLine1">
    <w:name w:val="Header:Even:Line 1"/>
    <w:basedOn w:val="HeaderOddLine1"/>
    <w:rsid w:val="008F1F8B"/>
    <w:pPr>
      <w:jc w:val="left"/>
    </w:pPr>
  </w:style>
  <w:style w:type="paragraph" w:customStyle="1" w:styleId="HeaderOddLine2">
    <w:name w:val="Header:Odd:Line 2"/>
    <w:basedOn w:val="HeaderOddLine1"/>
    <w:rsid w:val="008F1F8B"/>
    <w:pPr>
      <w:spacing w:before="40" w:after="0"/>
    </w:pPr>
    <w:rPr>
      <w:sz w:val="16"/>
    </w:rPr>
  </w:style>
  <w:style w:type="paragraph" w:customStyle="1" w:styleId="HeaderEvenLine2">
    <w:name w:val="Header:Even:Line 2"/>
    <w:basedOn w:val="HeaderOddLine2"/>
    <w:rsid w:val="008F1F8B"/>
    <w:pPr>
      <w:jc w:val="left"/>
    </w:pPr>
  </w:style>
  <w:style w:type="paragraph" w:customStyle="1" w:styleId="Listb1Char">
    <w:name w:val="List:b1 Char"/>
    <w:link w:val="Listb1CharChar"/>
    <w:rsid w:val="008F1F8B"/>
    <w:pPr>
      <w:numPr>
        <w:numId w:val="1"/>
      </w:numPr>
      <w:spacing w:before="120"/>
      <w:ind w:left="835"/>
      <w:jc w:val="both"/>
    </w:pPr>
    <w:rPr>
      <w:rFonts w:ascii="Helvetica" w:hAnsi="Helvetica"/>
    </w:rPr>
  </w:style>
  <w:style w:type="character" w:customStyle="1" w:styleId="Listb1CharChar">
    <w:name w:val="List:b1 Char Char"/>
    <w:basedOn w:val="DefaultParagraphFont"/>
    <w:link w:val="Listb1Char"/>
    <w:rsid w:val="00720209"/>
    <w:rPr>
      <w:rFonts w:ascii="Helvetica" w:hAnsi="Helvetica"/>
    </w:rPr>
  </w:style>
  <w:style w:type="paragraph" w:customStyle="1" w:styleId="Listb1c">
    <w:name w:val="List:b1_c"/>
    <w:rsid w:val="008F1F8B"/>
    <w:pPr>
      <w:numPr>
        <w:numId w:val="2"/>
      </w:numPr>
      <w:spacing w:line="240" w:lineRule="exact"/>
      <w:jc w:val="both"/>
    </w:pPr>
    <w:rPr>
      <w:rFonts w:ascii="Helvetica" w:hAnsi="Helvetica"/>
    </w:rPr>
  </w:style>
  <w:style w:type="paragraph" w:customStyle="1" w:styleId="Listb2">
    <w:name w:val="List:b2"/>
    <w:rsid w:val="008F1F8B"/>
    <w:pPr>
      <w:numPr>
        <w:numId w:val="14"/>
      </w:numPr>
      <w:tabs>
        <w:tab w:val="clear" w:pos="0"/>
        <w:tab w:val="num" w:pos="835"/>
      </w:tabs>
      <w:spacing w:before="120"/>
      <w:ind w:left="1080" w:hanging="245"/>
      <w:jc w:val="both"/>
    </w:pPr>
    <w:rPr>
      <w:rFonts w:ascii="Helvetica" w:hAnsi="Helvetica"/>
    </w:rPr>
  </w:style>
  <w:style w:type="paragraph" w:customStyle="1" w:styleId="ListKF1">
    <w:name w:val="List:KF1"/>
    <w:rsid w:val="008F1F8B"/>
    <w:pPr>
      <w:spacing w:before="120" w:line="240" w:lineRule="exact"/>
      <w:ind w:left="360" w:hanging="360"/>
    </w:pPr>
    <w:rPr>
      <w:rFonts w:ascii="Helvetica" w:hAnsi="Helvetica"/>
      <w:b/>
    </w:rPr>
  </w:style>
  <w:style w:type="paragraph" w:customStyle="1" w:styleId="ListKF1c">
    <w:name w:val="List:KF1_c"/>
    <w:rsid w:val="008F1F8B"/>
    <w:pPr>
      <w:spacing w:line="240" w:lineRule="exact"/>
      <w:ind w:left="360" w:hanging="360"/>
    </w:pPr>
    <w:rPr>
      <w:rFonts w:ascii="Helvetica" w:hAnsi="Helvetica"/>
      <w:b/>
    </w:rPr>
  </w:style>
  <w:style w:type="paragraph" w:customStyle="1" w:styleId="ListKF1sub1">
    <w:name w:val="List:KF1sub1"/>
    <w:rsid w:val="008F1F8B"/>
    <w:pPr>
      <w:keepLines/>
      <w:spacing w:line="240" w:lineRule="exact"/>
      <w:ind w:left="360"/>
    </w:pPr>
    <w:rPr>
      <w:rFonts w:ascii="Helvetica" w:hAnsi="Helvetica"/>
      <w:b/>
    </w:rPr>
  </w:style>
  <w:style w:type="paragraph" w:customStyle="1" w:styleId="ListKF1sub2">
    <w:name w:val="List:KF1sub2"/>
    <w:rsid w:val="008F1F8B"/>
    <w:pPr>
      <w:keepLines/>
      <w:spacing w:line="240" w:lineRule="exact"/>
      <w:ind w:left="720"/>
    </w:pPr>
    <w:rPr>
      <w:rFonts w:ascii="Helvetica" w:hAnsi="Helvetica"/>
      <w:b/>
    </w:rPr>
  </w:style>
  <w:style w:type="paragraph" w:customStyle="1" w:styleId="ListKF2">
    <w:name w:val="List:KF2"/>
    <w:rsid w:val="008F1F8B"/>
    <w:pPr>
      <w:keepLines/>
      <w:spacing w:line="240" w:lineRule="exact"/>
      <w:ind w:left="720" w:hanging="360"/>
    </w:pPr>
    <w:rPr>
      <w:rFonts w:ascii="Helvetica" w:hAnsi="Helvetica"/>
      <w:b/>
    </w:rPr>
  </w:style>
  <w:style w:type="paragraph" w:customStyle="1" w:styleId="Listn1">
    <w:name w:val="List:n1"/>
    <w:rsid w:val="008F1F8B"/>
    <w:pPr>
      <w:spacing w:before="120" w:line="240" w:lineRule="exact"/>
      <w:ind w:left="840" w:hanging="360"/>
      <w:jc w:val="both"/>
    </w:pPr>
    <w:rPr>
      <w:rFonts w:ascii="Helvetica" w:hAnsi="Helvetica"/>
    </w:rPr>
  </w:style>
  <w:style w:type="paragraph" w:customStyle="1" w:styleId="Listpara1">
    <w:name w:val="List:para1"/>
    <w:rsid w:val="008F1F8B"/>
    <w:pPr>
      <w:spacing w:before="120" w:line="240" w:lineRule="exact"/>
      <w:ind w:left="840"/>
      <w:jc w:val="both"/>
    </w:pPr>
    <w:rPr>
      <w:rFonts w:ascii="Helvetica" w:hAnsi="Helvetica"/>
    </w:rPr>
  </w:style>
  <w:style w:type="paragraph" w:customStyle="1" w:styleId="Listsbb1">
    <w:name w:val="List:sb_b1"/>
    <w:rsid w:val="008F1F8B"/>
    <w:pPr>
      <w:numPr>
        <w:numId w:val="13"/>
      </w:numPr>
      <w:spacing w:before="120" w:line="240" w:lineRule="exact"/>
      <w:ind w:left="1350" w:hanging="270"/>
      <w:jc w:val="both"/>
    </w:pPr>
    <w:rPr>
      <w:rFonts w:ascii="Helvetica" w:hAnsi="Helvetica"/>
    </w:rPr>
  </w:style>
  <w:style w:type="paragraph" w:customStyle="1" w:styleId="Listsbn1">
    <w:name w:val="List:sb_n1"/>
    <w:rsid w:val="008F1F8B"/>
    <w:pPr>
      <w:spacing w:before="120" w:line="240" w:lineRule="exact"/>
      <w:ind w:left="1200" w:hanging="360"/>
      <w:jc w:val="both"/>
    </w:pPr>
    <w:rPr>
      <w:rFonts w:ascii="Helvetica" w:hAnsi="Helvetica"/>
    </w:rPr>
  </w:style>
  <w:style w:type="paragraph" w:customStyle="1" w:styleId="Listseparator">
    <w:name w:val="List:separator"/>
    <w:rsid w:val="008F1F8B"/>
    <w:pPr>
      <w:keepNext/>
      <w:keepLines/>
      <w:tabs>
        <w:tab w:val="left" w:pos="0"/>
      </w:tabs>
    </w:pPr>
    <w:rPr>
      <w:rFonts w:ascii="Helvetica" w:hAnsi="Helvetica"/>
      <w:sz w:val="12"/>
    </w:rPr>
  </w:style>
  <w:style w:type="paragraph" w:customStyle="1" w:styleId="Liststep">
    <w:name w:val="List:step"/>
    <w:rsid w:val="008F1F8B"/>
    <w:pPr>
      <w:spacing w:line="240" w:lineRule="exact"/>
      <w:ind w:left="960" w:hanging="960"/>
      <w:jc w:val="both"/>
    </w:pPr>
    <w:rPr>
      <w:rFonts w:ascii="Helvetica" w:hAnsi="Helvetica"/>
    </w:rPr>
  </w:style>
  <w:style w:type="paragraph" w:customStyle="1" w:styleId="Notescaution">
    <w:name w:val="Notes:caution"/>
    <w:rsid w:val="008F1F8B"/>
    <w:pPr>
      <w:spacing w:before="120" w:line="220" w:lineRule="exact"/>
      <w:jc w:val="center"/>
    </w:pPr>
    <w:rPr>
      <w:rFonts w:ascii="Helvetica" w:hAnsi="Helvetica"/>
      <w:b/>
      <w:caps/>
      <w:noProof/>
      <w:sz w:val="18"/>
    </w:rPr>
  </w:style>
  <w:style w:type="paragraph" w:customStyle="1" w:styleId="Notesfootnote">
    <w:name w:val="Notes:footnote"/>
    <w:link w:val="NotesfootnoteChar"/>
    <w:rsid w:val="008F1F8B"/>
    <w:pPr>
      <w:spacing w:line="200" w:lineRule="exact"/>
      <w:ind w:left="360" w:hanging="360"/>
      <w:jc w:val="both"/>
    </w:pPr>
    <w:rPr>
      <w:rFonts w:ascii="Helvetica" w:hAnsi="Helvetica"/>
      <w:sz w:val="16"/>
    </w:rPr>
  </w:style>
  <w:style w:type="paragraph" w:customStyle="1" w:styleId="NotesMax">
    <w:name w:val="Notes:Max"/>
    <w:rsid w:val="008F1F8B"/>
    <w:pPr>
      <w:keepLines/>
      <w:tabs>
        <w:tab w:val="left" w:pos="120"/>
      </w:tabs>
      <w:spacing w:before="120" w:line="200" w:lineRule="exact"/>
      <w:ind w:left="120" w:hanging="120"/>
      <w:jc w:val="both"/>
    </w:pPr>
    <w:rPr>
      <w:rFonts w:ascii="Helvetica" w:hAnsi="Helvetica"/>
      <w:sz w:val="16"/>
    </w:rPr>
  </w:style>
  <w:style w:type="paragraph" w:customStyle="1" w:styleId="Notesnote">
    <w:name w:val="Notes:note"/>
    <w:rsid w:val="008F1F8B"/>
    <w:pPr>
      <w:keepLines/>
      <w:spacing w:line="200" w:lineRule="exact"/>
      <w:ind w:left="701" w:hanging="701"/>
      <w:jc w:val="both"/>
    </w:pPr>
    <w:rPr>
      <w:rFonts w:ascii="Helvetica" w:hAnsi="Helvetica"/>
      <w:sz w:val="16"/>
    </w:rPr>
  </w:style>
  <w:style w:type="paragraph" w:customStyle="1" w:styleId="Notesnote1">
    <w:name w:val="Notes:note1"/>
    <w:next w:val="Normal"/>
    <w:rsid w:val="008F1F8B"/>
    <w:pPr>
      <w:keepLines/>
      <w:tabs>
        <w:tab w:val="left" w:pos="757"/>
      </w:tabs>
      <w:spacing w:line="200" w:lineRule="exact"/>
      <w:ind w:left="756" w:hanging="756"/>
      <w:jc w:val="both"/>
    </w:pPr>
    <w:rPr>
      <w:rFonts w:ascii="Helvetica" w:hAnsi="Helvetica"/>
      <w:sz w:val="16"/>
    </w:rPr>
  </w:style>
  <w:style w:type="paragraph" w:customStyle="1" w:styleId="Notesnote1Ref">
    <w:name w:val="Notes:note1Ref"/>
    <w:rsid w:val="008F1F8B"/>
    <w:pPr>
      <w:keepNext/>
      <w:tabs>
        <w:tab w:val="left" w:pos="756"/>
      </w:tabs>
      <w:spacing w:line="200" w:lineRule="exact"/>
      <w:ind w:left="756" w:hanging="756"/>
      <w:jc w:val="both"/>
    </w:pPr>
    <w:rPr>
      <w:rFonts w:ascii="Helvetica" w:hAnsi="Helvetica"/>
      <w:sz w:val="16"/>
    </w:rPr>
  </w:style>
  <w:style w:type="paragraph" w:customStyle="1" w:styleId="NotesnoteA">
    <w:name w:val="Notes:noteA"/>
    <w:rsid w:val="008F1F8B"/>
    <w:pPr>
      <w:keepLines/>
      <w:tabs>
        <w:tab w:val="left" w:pos="756"/>
      </w:tabs>
      <w:spacing w:line="200" w:lineRule="exact"/>
      <w:ind w:left="756" w:hanging="756"/>
      <w:jc w:val="both"/>
    </w:pPr>
    <w:rPr>
      <w:rFonts w:ascii="Helvetica" w:hAnsi="Helvetica"/>
      <w:sz w:val="16"/>
    </w:rPr>
  </w:style>
  <w:style w:type="paragraph" w:customStyle="1" w:styleId="Notesnotes">
    <w:name w:val="Notes:notes"/>
    <w:next w:val="Normal"/>
    <w:rsid w:val="008F1F8B"/>
    <w:pPr>
      <w:keepNext/>
      <w:keepLines/>
      <w:tabs>
        <w:tab w:val="right" w:pos="876"/>
        <w:tab w:val="left" w:pos="960"/>
      </w:tabs>
      <w:spacing w:line="200" w:lineRule="exact"/>
      <w:ind w:left="960" w:hanging="960"/>
      <w:jc w:val="both"/>
    </w:pPr>
    <w:rPr>
      <w:rFonts w:ascii="Helvetica" w:hAnsi="Helvetica"/>
      <w:sz w:val="16"/>
    </w:rPr>
  </w:style>
  <w:style w:type="paragraph" w:customStyle="1" w:styleId="NotesnotesA">
    <w:name w:val="Notes:notesA"/>
    <w:rsid w:val="008F1F8B"/>
    <w:pPr>
      <w:keepNext/>
      <w:keepLines/>
      <w:tabs>
        <w:tab w:val="right" w:pos="876"/>
        <w:tab w:val="left" w:pos="1008"/>
      </w:tabs>
      <w:spacing w:line="200" w:lineRule="exact"/>
      <w:ind w:left="1008" w:hanging="1008"/>
      <w:jc w:val="both"/>
    </w:pPr>
    <w:rPr>
      <w:rFonts w:ascii="Helvetica" w:hAnsi="Helvetica"/>
      <w:sz w:val="16"/>
    </w:rPr>
  </w:style>
  <w:style w:type="paragraph" w:customStyle="1" w:styleId="Notesnotesmore">
    <w:name w:val="Notes:notesmore"/>
    <w:rsid w:val="008F1F8B"/>
    <w:pPr>
      <w:keepLines/>
      <w:tabs>
        <w:tab w:val="right" w:pos="876"/>
        <w:tab w:val="left" w:pos="960"/>
      </w:tabs>
      <w:spacing w:line="200" w:lineRule="exact"/>
      <w:ind w:left="960" w:hanging="960"/>
      <w:jc w:val="both"/>
    </w:pPr>
    <w:rPr>
      <w:rFonts w:ascii="Helvetica" w:hAnsi="Helvetica"/>
      <w:sz w:val="16"/>
    </w:rPr>
  </w:style>
  <w:style w:type="paragraph" w:customStyle="1" w:styleId="NotesnotesmoreA">
    <w:name w:val="Notes:notesmoreA"/>
    <w:rsid w:val="008F1F8B"/>
    <w:pPr>
      <w:keepLines/>
      <w:tabs>
        <w:tab w:val="right" w:pos="876"/>
        <w:tab w:val="left" w:pos="1008"/>
      </w:tabs>
      <w:spacing w:line="200" w:lineRule="exact"/>
      <w:ind w:left="1008" w:hanging="1008"/>
      <w:jc w:val="both"/>
    </w:pPr>
    <w:rPr>
      <w:rFonts w:ascii="Helvetica" w:hAnsi="Helvetica"/>
      <w:sz w:val="16"/>
    </w:rPr>
  </w:style>
  <w:style w:type="paragraph" w:customStyle="1" w:styleId="NotesnotesmoreRef">
    <w:name w:val="Notes:notesmoreRef"/>
    <w:rsid w:val="008F1F8B"/>
    <w:pPr>
      <w:keepLines/>
      <w:tabs>
        <w:tab w:val="right" w:pos="876"/>
        <w:tab w:val="left" w:pos="960"/>
      </w:tabs>
      <w:spacing w:line="200" w:lineRule="exact"/>
      <w:ind w:left="960" w:hanging="960"/>
      <w:jc w:val="both"/>
    </w:pPr>
    <w:rPr>
      <w:rFonts w:ascii="Helvetica" w:hAnsi="Helvetica"/>
      <w:sz w:val="16"/>
    </w:rPr>
  </w:style>
  <w:style w:type="paragraph" w:customStyle="1" w:styleId="NotesnotesRef">
    <w:name w:val="Notes:notesRef"/>
    <w:rsid w:val="008F1F8B"/>
    <w:pPr>
      <w:tabs>
        <w:tab w:val="right" w:pos="876"/>
        <w:tab w:val="left" w:pos="960"/>
      </w:tabs>
      <w:spacing w:line="200" w:lineRule="exact"/>
      <w:ind w:left="996" w:hanging="996"/>
      <w:jc w:val="both"/>
    </w:pPr>
    <w:rPr>
      <w:rFonts w:ascii="Helvetica" w:hAnsi="Helvetica"/>
      <w:sz w:val="16"/>
    </w:rPr>
  </w:style>
  <w:style w:type="paragraph" w:customStyle="1" w:styleId="Notessimple">
    <w:name w:val="Notes:simple"/>
    <w:rsid w:val="008F1F8B"/>
    <w:pPr>
      <w:keepLines/>
      <w:spacing w:line="200" w:lineRule="exact"/>
      <w:jc w:val="both"/>
    </w:pPr>
    <w:rPr>
      <w:rFonts w:ascii="Helvetica" w:hAnsi="Helvetica"/>
      <w:sz w:val="16"/>
    </w:rPr>
  </w:style>
  <w:style w:type="paragraph" w:customStyle="1" w:styleId="NotesSym1dgr">
    <w:name w:val="Notes:Sym:1dgr"/>
    <w:next w:val="NotesSym2ddgr"/>
    <w:rsid w:val="008F1F8B"/>
    <w:pPr>
      <w:keepLines/>
      <w:numPr>
        <w:numId w:val="3"/>
      </w:numPr>
      <w:spacing w:line="200" w:lineRule="exact"/>
      <w:jc w:val="both"/>
    </w:pPr>
    <w:rPr>
      <w:rFonts w:ascii="Helvetica" w:hAnsi="Helvetica"/>
      <w:sz w:val="16"/>
    </w:rPr>
  </w:style>
  <w:style w:type="paragraph" w:customStyle="1" w:styleId="NotesSym2ddgr">
    <w:name w:val="Notes:Sym:2ddgr"/>
    <w:next w:val="NotesSym3sec"/>
    <w:rsid w:val="008F1F8B"/>
    <w:pPr>
      <w:keepLines/>
      <w:numPr>
        <w:numId w:val="4"/>
      </w:numPr>
      <w:spacing w:line="200" w:lineRule="exact"/>
      <w:jc w:val="both"/>
    </w:pPr>
    <w:rPr>
      <w:rFonts w:ascii="Helvetica" w:hAnsi="Helvetica"/>
      <w:sz w:val="16"/>
    </w:rPr>
  </w:style>
  <w:style w:type="paragraph" w:customStyle="1" w:styleId="NotesSym3sec">
    <w:name w:val="Notes:Sym:3sec"/>
    <w:next w:val="NotesSym4para"/>
    <w:rsid w:val="008F1F8B"/>
    <w:pPr>
      <w:keepLines/>
      <w:numPr>
        <w:numId w:val="11"/>
      </w:numPr>
      <w:spacing w:line="200" w:lineRule="exact"/>
      <w:jc w:val="both"/>
    </w:pPr>
    <w:rPr>
      <w:rFonts w:ascii="Helvetica" w:hAnsi="Helvetica"/>
      <w:sz w:val="16"/>
    </w:rPr>
  </w:style>
  <w:style w:type="paragraph" w:customStyle="1" w:styleId="NotesSym4para">
    <w:name w:val="Notes:Sym:4para"/>
    <w:next w:val="NotesSym5pound"/>
    <w:rsid w:val="008F1F8B"/>
    <w:pPr>
      <w:keepLines/>
      <w:numPr>
        <w:numId w:val="5"/>
      </w:numPr>
      <w:spacing w:line="200" w:lineRule="exact"/>
      <w:jc w:val="both"/>
    </w:pPr>
    <w:rPr>
      <w:rFonts w:ascii="Helvetica" w:hAnsi="Helvetica"/>
      <w:sz w:val="16"/>
    </w:rPr>
  </w:style>
  <w:style w:type="paragraph" w:customStyle="1" w:styleId="NotesSym5pound">
    <w:name w:val="Notes:Sym:5pound"/>
    <w:next w:val="NotesSym6parll"/>
    <w:rsid w:val="008F1F8B"/>
    <w:pPr>
      <w:keepLines/>
      <w:numPr>
        <w:numId w:val="10"/>
      </w:numPr>
      <w:spacing w:line="200" w:lineRule="exact"/>
      <w:jc w:val="both"/>
    </w:pPr>
    <w:rPr>
      <w:rFonts w:ascii="Helvetica" w:hAnsi="Helvetica"/>
      <w:sz w:val="16"/>
    </w:rPr>
  </w:style>
  <w:style w:type="paragraph" w:customStyle="1" w:styleId="NotesSym6parll">
    <w:name w:val="Notes:Sym:6parll"/>
    <w:next w:val="NotesSym7star"/>
    <w:rsid w:val="008F1F8B"/>
    <w:pPr>
      <w:keepLines/>
      <w:numPr>
        <w:numId w:val="6"/>
      </w:numPr>
      <w:spacing w:line="200" w:lineRule="exact"/>
      <w:jc w:val="both"/>
    </w:pPr>
    <w:rPr>
      <w:rFonts w:ascii="Helvetica" w:hAnsi="Helvetica"/>
      <w:sz w:val="16"/>
    </w:rPr>
  </w:style>
  <w:style w:type="paragraph" w:customStyle="1" w:styleId="NotesSym7star">
    <w:name w:val="Notes:Sym:7star"/>
    <w:next w:val="NotesSym8sqr"/>
    <w:rsid w:val="008F1F8B"/>
    <w:pPr>
      <w:keepLines/>
      <w:numPr>
        <w:numId w:val="7"/>
      </w:numPr>
      <w:spacing w:line="200" w:lineRule="exact"/>
      <w:jc w:val="both"/>
    </w:pPr>
    <w:rPr>
      <w:rFonts w:ascii="Helvetica" w:hAnsi="Helvetica"/>
      <w:sz w:val="16"/>
    </w:rPr>
  </w:style>
  <w:style w:type="paragraph" w:customStyle="1" w:styleId="NotesSym8sqr">
    <w:name w:val="Notes:Sym:8sqr"/>
    <w:next w:val="NotesSym9dia"/>
    <w:rsid w:val="008F1F8B"/>
    <w:pPr>
      <w:keepLines/>
      <w:numPr>
        <w:numId w:val="8"/>
      </w:numPr>
      <w:spacing w:line="200" w:lineRule="exact"/>
      <w:jc w:val="both"/>
    </w:pPr>
    <w:rPr>
      <w:rFonts w:ascii="Helvetica" w:hAnsi="Helvetica"/>
      <w:sz w:val="16"/>
    </w:rPr>
  </w:style>
  <w:style w:type="paragraph" w:customStyle="1" w:styleId="NotesSym9dia">
    <w:name w:val="Notes:Sym:9dia"/>
    <w:next w:val="paraChar"/>
    <w:rsid w:val="008F1F8B"/>
    <w:pPr>
      <w:keepLines/>
      <w:numPr>
        <w:numId w:val="9"/>
      </w:numPr>
      <w:spacing w:line="200" w:lineRule="exact"/>
      <w:jc w:val="both"/>
    </w:pPr>
    <w:rPr>
      <w:rFonts w:ascii="Helvetica" w:hAnsi="Helvetica"/>
      <w:sz w:val="16"/>
    </w:rPr>
  </w:style>
  <w:style w:type="paragraph" w:customStyle="1" w:styleId="Noteswarning">
    <w:name w:val="Notes:warning"/>
    <w:rsid w:val="008F1F8B"/>
    <w:pPr>
      <w:pBdr>
        <w:top w:val="single" w:sz="6" w:space="1" w:color="auto"/>
        <w:left w:val="single" w:sz="6" w:space="1" w:color="auto"/>
        <w:bottom w:val="single" w:sz="6" w:space="1" w:color="auto"/>
        <w:right w:val="single" w:sz="6" w:space="1" w:color="auto"/>
      </w:pBdr>
      <w:spacing w:before="120" w:line="220" w:lineRule="exact"/>
      <w:jc w:val="center"/>
    </w:pPr>
    <w:rPr>
      <w:rFonts w:ascii="Helvetica" w:hAnsi="Helvetica"/>
      <w:b/>
      <w:caps/>
      <w:noProof/>
      <w:sz w:val="18"/>
    </w:rPr>
  </w:style>
  <w:style w:type="character" w:styleId="PageNumber">
    <w:name w:val="page number"/>
    <w:basedOn w:val="DefaultParagraphFont"/>
    <w:rsid w:val="008F1F8B"/>
    <w:rPr>
      <w:rFonts w:ascii="Helvetica" w:hAnsi="Helvetica"/>
      <w:sz w:val="16"/>
    </w:rPr>
  </w:style>
  <w:style w:type="paragraph" w:customStyle="1" w:styleId="PageAddress">
    <w:name w:val="Page:Address"/>
    <w:rsid w:val="008F1F8B"/>
    <w:pPr>
      <w:jc w:val="center"/>
    </w:pPr>
    <w:rPr>
      <w:rFonts w:ascii="Helvetica" w:hAnsi="Helvetica"/>
      <w:b/>
      <w:caps/>
      <w:noProof/>
      <w:sz w:val="12"/>
    </w:rPr>
  </w:style>
  <w:style w:type="paragraph" w:customStyle="1" w:styleId="PageCopyright">
    <w:name w:val="Page:Copyright"/>
    <w:rsid w:val="008F1F8B"/>
    <w:pPr>
      <w:keepLines/>
      <w:jc w:val="right"/>
    </w:pPr>
    <w:rPr>
      <w:rFonts w:ascii="Helvetica" w:hAnsi="Helvetica"/>
      <w:sz w:val="14"/>
    </w:rPr>
  </w:style>
  <w:style w:type="paragraph" w:customStyle="1" w:styleId="PageDate">
    <w:name w:val="Page:Date"/>
    <w:rsid w:val="008F1F8B"/>
    <w:pPr>
      <w:keepLines/>
      <w:jc w:val="right"/>
    </w:pPr>
    <w:rPr>
      <w:rFonts w:ascii="Helvetica" w:hAnsi="Helvetica"/>
      <w:caps/>
      <w:sz w:val="14"/>
    </w:rPr>
  </w:style>
  <w:style w:type="paragraph" w:customStyle="1" w:styleId="PageDateEvenPage">
    <w:name w:val="Page:Date:EvenPage"/>
    <w:basedOn w:val="PageDate"/>
    <w:rsid w:val="008F1F8B"/>
    <w:pPr>
      <w:pBdr>
        <w:bottom w:val="single" w:sz="24" w:space="1" w:color="auto"/>
      </w:pBdr>
      <w:jc w:val="left"/>
    </w:pPr>
  </w:style>
  <w:style w:type="paragraph" w:customStyle="1" w:styleId="PageProdStageStmnt">
    <w:name w:val="Page:ProdStageStmnt"/>
    <w:rsid w:val="008F1F8B"/>
    <w:pPr>
      <w:spacing w:line="120" w:lineRule="exact"/>
      <w:jc w:val="both"/>
    </w:pPr>
    <w:rPr>
      <w:rFonts w:ascii="Arial Narrow" w:hAnsi="Arial Narrow"/>
      <w:b/>
      <w:noProof/>
      <w:spacing w:val="-4"/>
      <w:sz w:val="12"/>
    </w:rPr>
  </w:style>
  <w:style w:type="paragraph" w:customStyle="1" w:styleId="PageTitleL1">
    <w:name w:val="Page:Title:L1"/>
    <w:next w:val="Normal"/>
    <w:rsid w:val="008F1F8B"/>
    <w:pPr>
      <w:keepNext/>
      <w:keepLines/>
      <w:tabs>
        <w:tab w:val="right" w:pos="10140"/>
      </w:tabs>
      <w:spacing w:line="280" w:lineRule="exact"/>
    </w:pPr>
    <w:rPr>
      <w:rFonts w:ascii="Helvetica-Narrow" w:hAnsi="Helvetica-Narrow"/>
      <w:b/>
      <w:caps/>
      <w:sz w:val="28"/>
    </w:rPr>
  </w:style>
  <w:style w:type="paragraph" w:customStyle="1" w:styleId="PageTitleL2">
    <w:name w:val="Page:Title:L2"/>
    <w:basedOn w:val="PageTitleL1"/>
    <w:next w:val="Normal"/>
    <w:rsid w:val="008F1F8B"/>
  </w:style>
  <w:style w:type="paragraph" w:customStyle="1" w:styleId="PageTitleL3">
    <w:name w:val="Page:Title:L3"/>
    <w:basedOn w:val="PageTitleL1"/>
    <w:next w:val="PageDate"/>
    <w:rsid w:val="008F1F8B"/>
  </w:style>
  <w:style w:type="paragraph" w:customStyle="1" w:styleId="PageTitleR1">
    <w:name w:val="Page:Title:R1"/>
    <w:next w:val="Normal"/>
    <w:uiPriority w:val="99"/>
    <w:rsid w:val="008F1F8B"/>
    <w:pPr>
      <w:keepNext/>
      <w:keepLines/>
      <w:tabs>
        <w:tab w:val="right" w:pos="10140"/>
      </w:tabs>
      <w:spacing w:line="280" w:lineRule="exact"/>
    </w:pPr>
    <w:rPr>
      <w:rFonts w:ascii="Helvetica-Narrow" w:hAnsi="Helvetica-Narrow"/>
      <w:b/>
      <w:caps/>
      <w:sz w:val="28"/>
    </w:rPr>
  </w:style>
  <w:style w:type="paragraph" w:customStyle="1" w:styleId="PageTitleR2">
    <w:name w:val="Page:Title:R2"/>
    <w:basedOn w:val="PageTitleR1"/>
    <w:next w:val="Normal"/>
    <w:rsid w:val="008F1F8B"/>
    <w:pPr>
      <w:jc w:val="right"/>
    </w:pPr>
  </w:style>
  <w:style w:type="paragraph" w:customStyle="1" w:styleId="PageTitleR3">
    <w:name w:val="Page:Title:R3"/>
    <w:basedOn w:val="PageTitleR1"/>
    <w:next w:val="PageDate"/>
    <w:rsid w:val="008F1F8B"/>
    <w:pPr>
      <w:jc w:val="right"/>
    </w:pPr>
  </w:style>
  <w:style w:type="paragraph" w:customStyle="1" w:styleId="Page1Frame">
    <w:name w:val="Page1Frame"/>
    <w:rsid w:val="008F1F8B"/>
    <w:rPr>
      <w:rFonts w:ascii="Helvetica" w:hAnsi="Helvetica"/>
      <w:sz w:val="12"/>
    </w:rPr>
  </w:style>
  <w:style w:type="paragraph" w:styleId="PlainText">
    <w:name w:val="Plain Text"/>
    <w:basedOn w:val="Normal"/>
    <w:rsid w:val="008F1F8B"/>
    <w:rPr>
      <w:rFonts w:ascii="Courier New" w:hAnsi="Courier New"/>
    </w:rPr>
  </w:style>
  <w:style w:type="paragraph" w:customStyle="1" w:styleId="Table">
    <w:name w:val="Table:#"/>
    <w:next w:val="paraChar"/>
    <w:rsid w:val="008F1F8B"/>
    <w:pPr>
      <w:keepNext/>
      <w:keepLines/>
      <w:spacing w:before="120" w:after="120" w:line="240" w:lineRule="exact"/>
      <w:jc w:val="center"/>
    </w:pPr>
    <w:rPr>
      <w:rFonts w:ascii="Helvetica" w:hAnsi="Helvetica"/>
      <w:b/>
    </w:rPr>
  </w:style>
  <w:style w:type="paragraph" w:customStyle="1" w:styleId="Tablecontinued">
    <w:name w:val="Table:#(continued)"/>
    <w:basedOn w:val="Table"/>
    <w:next w:val="paraChar"/>
    <w:rsid w:val="008F1F8B"/>
  </w:style>
  <w:style w:type="paragraph" w:customStyle="1" w:styleId="Table10">
    <w:name w:val="Table:10"/>
    <w:rsid w:val="008F1F8B"/>
    <w:pPr>
      <w:keepNext/>
      <w:keepLines/>
      <w:spacing w:before="240" w:after="120" w:line="240" w:lineRule="exact"/>
      <w:jc w:val="center"/>
    </w:pPr>
    <w:rPr>
      <w:rFonts w:ascii="Helvetica" w:hAnsi="Helvetica"/>
      <w:b/>
    </w:rPr>
  </w:style>
  <w:style w:type="paragraph" w:customStyle="1" w:styleId="Table10FlushLeft">
    <w:name w:val="Table:10:FlushLeft"/>
    <w:basedOn w:val="Table10"/>
    <w:rsid w:val="008F1F8B"/>
    <w:pPr>
      <w:jc w:val="left"/>
    </w:pPr>
  </w:style>
  <w:style w:type="paragraph" w:customStyle="1" w:styleId="Table8">
    <w:name w:val="Table:8"/>
    <w:rsid w:val="008F1F8B"/>
    <w:pPr>
      <w:keepNext/>
      <w:keepLines/>
      <w:spacing w:before="60" w:after="40"/>
      <w:jc w:val="center"/>
    </w:pPr>
    <w:rPr>
      <w:rFonts w:ascii="Helvetica" w:hAnsi="Helvetica"/>
      <w:b/>
      <w:caps/>
      <w:sz w:val="16"/>
    </w:rPr>
  </w:style>
  <w:style w:type="paragraph" w:customStyle="1" w:styleId="Table8FlushLeft">
    <w:name w:val="Table:8:FlushLeft"/>
    <w:rsid w:val="008F1F8B"/>
    <w:pPr>
      <w:spacing w:before="60" w:after="40"/>
    </w:pPr>
    <w:rPr>
      <w:rFonts w:ascii="Helvetica" w:hAnsi="Helvetica"/>
      <w:b/>
      <w:caps/>
      <w:noProof/>
      <w:sz w:val="16"/>
    </w:rPr>
  </w:style>
  <w:style w:type="paragraph" w:customStyle="1" w:styleId="Tablecenter">
    <w:name w:val="Table:center"/>
    <w:rsid w:val="008F1F8B"/>
    <w:pPr>
      <w:spacing w:after="40" w:line="240" w:lineRule="exact"/>
      <w:jc w:val="center"/>
    </w:pPr>
    <w:rPr>
      <w:rFonts w:ascii="Helvetica" w:hAnsi="Helvetica"/>
      <w:sz w:val="16"/>
    </w:rPr>
  </w:style>
  <w:style w:type="paragraph" w:customStyle="1" w:styleId="Tablehdr">
    <w:name w:val="Table:hdr"/>
    <w:link w:val="TablehdrChar"/>
    <w:rsid w:val="008F1F8B"/>
    <w:pPr>
      <w:keepNext/>
      <w:spacing w:after="40" w:line="240" w:lineRule="exact"/>
      <w:jc w:val="center"/>
    </w:pPr>
    <w:rPr>
      <w:rFonts w:ascii="Helvetica" w:hAnsi="Helvetica"/>
      <w:b/>
      <w:caps/>
      <w:sz w:val="16"/>
    </w:rPr>
  </w:style>
  <w:style w:type="character" w:customStyle="1" w:styleId="TablehdrChar">
    <w:name w:val="Table:hdr Char"/>
    <w:basedOn w:val="DefaultParagraphFont"/>
    <w:link w:val="Tablehdr"/>
    <w:rsid w:val="004C0CAA"/>
    <w:rPr>
      <w:rFonts w:ascii="Helvetica" w:hAnsi="Helvetica"/>
      <w:b/>
      <w:caps/>
      <w:sz w:val="16"/>
      <w:lang w:val="en-US" w:eastAsia="en-US" w:bidi="ar-SA"/>
    </w:rPr>
  </w:style>
  <w:style w:type="paragraph" w:customStyle="1" w:styleId="TablehdrL">
    <w:name w:val="Table:hdrL"/>
    <w:rsid w:val="008F1F8B"/>
    <w:pPr>
      <w:spacing w:after="40" w:line="240" w:lineRule="exact"/>
    </w:pPr>
    <w:rPr>
      <w:rFonts w:ascii="Helvetica" w:hAnsi="Helvetica"/>
      <w:b/>
      <w:caps/>
      <w:sz w:val="16"/>
    </w:rPr>
  </w:style>
  <w:style w:type="paragraph" w:customStyle="1" w:styleId="TablehdrR">
    <w:name w:val="Table:hdrR"/>
    <w:rsid w:val="008F1F8B"/>
    <w:pPr>
      <w:tabs>
        <w:tab w:val="left" w:pos="0"/>
      </w:tabs>
      <w:spacing w:after="40" w:line="240" w:lineRule="exact"/>
      <w:jc w:val="right"/>
    </w:pPr>
    <w:rPr>
      <w:rFonts w:ascii="Helvetica" w:hAnsi="Helvetica"/>
      <w:b/>
      <w:caps/>
      <w:sz w:val="16"/>
    </w:rPr>
  </w:style>
  <w:style w:type="paragraph" w:customStyle="1" w:styleId="Tableleft">
    <w:name w:val="Table:left"/>
    <w:rsid w:val="008F1F8B"/>
    <w:pPr>
      <w:spacing w:after="40" w:line="240" w:lineRule="exact"/>
    </w:pPr>
    <w:rPr>
      <w:rFonts w:ascii="Helvetica" w:hAnsi="Helvetica"/>
      <w:noProof/>
      <w:sz w:val="16"/>
    </w:rPr>
  </w:style>
  <w:style w:type="paragraph" w:customStyle="1" w:styleId="Tablepara">
    <w:name w:val="Table:para"/>
    <w:rsid w:val="008F1F8B"/>
    <w:pPr>
      <w:tabs>
        <w:tab w:val="left" w:pos="59"/>
      </w:tabs>
      <w:spacing w:after="40" w:line="240" w:lineRule="exact"/>
      <w:jc w:val="both"/>
    </w:pPr>
    <w:rPr>
      <w:rFonts w:ascii="Helvetica" w:hAnsi="Helvetica"/>
      <w:sz w:val="16"/>
    </w:rPr>
  </w:style>
  <w:style w:type="paragraph" w:customStyle="1" w:styleId="Tableright">
    <w:name w:val="Table:right"/>
    <w:rsid w:val="008F1F8B"/>
    <w:pPr>
      <w:tabs>
        <w:tab w:val="left" w:pos="0"/>
      </w:tabs>
      <w:spacing w:after="40" w:line="240" w:lineRule="exact"/>
      <w:jc w:val="right"/>
    </w:pPr>
    <w:rPr>
      <w:rFonts w:ascii="Helvetica" w:hAnsi="Helvetica"/>
      <w:sz w:val="16"/>
    </w:rPr>
  </w:style>
  <w:style w:type="paragraph" w:styleId="Title">
    <w:name w:val="Title"/>
    <w:basedOn w:val="Normal"/>
    <w:qFormat/>
    <w:rsid w:val="008F1F8B"/>
    <w:pPr>
      <w:spacing w:before="240" w:after="60"/>
      <w:jc w:val="center"/>
      <w:outlineLvl w:val="0"/>
    </w:pPr>
    <w:rPr>
      <w:b/>
      <w:kern w:val="28"/>
      <w:sz w:val="32"/>
    </w:rPr>
  </w:style>
  <w:style w:type="paragraph" w:customStyle="1" w:styleId="unruled">
    <w:name w:val="unruled"/>
    <w:rsid w:val="008F1F8B"/>
    <w:pPr>
      <w:keepNext/>
      <w:keepLines/>
      <w:tabs>
        <w:tab w:val="right" w:leader="dot" w:pos="10080"/>
      </w:tabs>
      <w:spacing w:line="240" w:lineRule="exact"/>
      <w:ind w:left="480"/>
      <w:jc w:val="both"/>
    </w:pPr>
    <w:rPr>
      <w:rFonts w:ascii="Helvetica" w:hAnsi="Helvetica"/>
    </w:rPr>
  </w:style>
  <w:style w:type="paragraph" w:customStyle="1" w:styleId="Listb3">
    <w:name w:val="List:b3"/>
    <w:basedOn w:val="Normal"/>
    <w:rsid w:val="008F1F8B"/>
    <w:pPr>
      <w:numPr>
        <w:numId w:val="12"/>
      </w:numPr>
      <w:tabs>
        <w:tab w:val="clear" w:pos="360"/>
        <w:tab w:val="num" w:pos="1800"/>
      </w:tabs>
      <w:spacing w:before="21"/>
      <w:ind w:left="1800"/>
    </w:pPr>
    <w:rPr>
      <w:snapToGrid w:val="0"/>
      <w:sz w:val="22"/>
    </w:rPr>
  </w:style>
  <w:style w:type="character" w:styleId="CommentReference">
    <w:name w:val="annotation reference"/>
    <w:basedOn w:val="DefaultParagraphFont"/>
    <w:semiHidden/>
    <w:rsid w:val="008F1F8B"/>
    <w:rPr>
      <w:sz w:val="16"/>
    </w:rPr>
  </w:style>
  <w:style w:type="paragraph" w:customStyle="1" w:styleId="Capfig">
    <w:name w:val="Cap:fig"/>
    <w:next w:val="paraChar"/>
    <w:rsid w:val="008F1F8B"/>
    <w:pPr>
      <w:keepLines/>
      <w:numPr>
        <w:numId w:val="15"/>
      </w:numPr>
      <w:spacing w:before="140" w:after="120"/>
      <w:jc w:val="center"/>
    </w:pPr>
    <w:rPr>
      <w:rFonts w:ascii="Helvetica" w:hAnsi="Helvetica"/>
      <w:b/>
      <w:snapToGrid w:val="0"/>
      <w:sz w:val="22"/>
    </w:rPr>
  </w:style>
  <w:style w:type="character" w:styleId="Hyperlink">
    <w:name w:val="Hyperlink"/>
    <w:basedOn w:val="DefaultParagraphFont"/>
    <w:uiPriority w:val="99"/>
    <w:rsid w:val="008F1F8B"/>
    <w:rPr>
      <w:color w:val="0000FF"/>
      <w:u w:val="single"/>
    </w:rPr>
  </w:style>
  <w:style w:type="paragraph" w:customStyle="1" w:styleId="Captab">
    <w:name w:val="Cap:tab"/>
    <w:next w:val="paraChar"/>
    <w:rsid w:val="008F1F8B"/>
    <w:pPr>
      <w:keepNext/>
      <w:keepLines/>
      <w:numPr>
        <w:numId w:val="16"/>
      </w:numPr>
      <w:spacing w:before="239" w:after="120"/>
      <w:jc w:val="center"/>
    </w:pPr>
    <w:rPr>
      <w:rFonts w:ascii="Helvetica" w:hAnsi="Helvetica"/>
      <w:b/>
      <w:snapToGrid w:val="0"/>
      <w:sz w:val="22"/>
    </w:rPr>
  </w:style>
  <w:style w:type="paragraph" w:customStyle="1" w:styleId="para">
    <w:name w:val="para"/>
    <w:rsid w:val="000438C0"/>
    <w:pPr>
      <w:spacing w:before="120" w:line="240" w:lineRule="exact"/>
      <w:ind w:left="480"/>
      <w:jc w:val="both"/>
    </w:pPr>
    <w:rPr>
      <w:rFonts w:ascii="Helvetica" w:hAnsi="Helvetica"/>
    </w:rPr>
  </w:style>
  <w:style w:type="character" w:customStyle="1" w:styleId="paraCharCharChar">
    <w:name w:val="para Char Char Char"/>
    <w:basedOn w:val="DefaultParagraphFont"/>
    <w:rsid w:val="00B10F92"/>
    <w:rPr>
      <w:rFonts w:ascii="Helvetica" w:hAnsi="Helvetica" w:cs="Times"/>
      <w:bCs/>
      <w:noProof/>
      <w:lang w:val="en-US" w:eastAsia="en-US" w:bidi="ar-SA"/>
    </w:rPr>
  </w:style>
  <w:style w:type="table" w:styleId="TableGrid">
    <w:name w:val="Table Grid"/>
    <w:basedOn w:val="TableNormal"/>
    <w:rsid w:val="004C0CAA"/>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b1">
    <w:name w:val="List:b1"/>
    <w:rsid w:val="00CA27FA"/>
    <w:pPr>
      <w:spacing w:before="120"/>
      <w:ind w:left="835" w:hanging="360"/>
      <w:jc w:val="both"/>
    </w:pPr>
    <w:rPr>
      <w:rFonts w:ascii="Helvetica" w:hAnsi="Helvetica"/>
    </w:rPr>
  </w:style>
  <w:style w:type="paragraph" w:styleId="CommentText">
    <w:name w:val="annotation text"/>
    <w:basedOn w:val="Normal"/>
    <w:semiHidden/>
    <w:rsid w:val="00C46C47"/>
  </w:style>
  <w:style w:type="paragraph" w:styleId="CommentSubject">
    <w:name w:val="annotation subject"/>
    <w:basedOn w:val="CommentText"/>
    <w:next w:val="CommentText"/>
    <w:semiHidden/>
    <w:rsid w:val="00C46C47"/>
    <w:rPr>
      <w:b/>
      <w:bCs/>
    </w:rPr>
  </w:style>
  <w:style w:type="paragraph" w:styleId="BalloonText">
    <w:name w:val="Balloon Text"/>
    <w:basedOn w:val="Normal"/>
    <w:semiHidden/>
    <w:rsid w:val="00C46C47"/>
    <w:rPr>
      <w:rFonts w:ascii="Tahoma" w:hAnsi="Tahoma" w:cs="Tahoma"/>
      <w:sz w:val="16"/>
      <w:szCs w:val="16"/>
    </w:rPr>
  </w:style>
  <w:style w:type="paragraph" w:styleId="FootnoteText">
    <w:name w:val="footnote text"/>
    <w:basedOn w:val="Normal"/>
    <w:semiHidden/>
    <w:rsid w:val="00D85946"/>
  </w:style>
  <w:style w:type="character" w:styleId="FootnoteReference">
    <w:name w:val="footnote reference"/>
    <w:basedOn w:val="DefaultParagraphFont"/>
    <w:semiHidden/>
    <w:rsid w:val="00D85946"/>
    <w:rPr>
      <w:vertAlign w:val="superscript"/>
    </w:rPr>
  </w:style>
  <w:style w:type="paragraph" w:customStyle="1" w:styleId="HdrNumh1">
    <w:name w:val="Hdr:Num:h1"/>
    <w:basedOn w:val="Normal"/>
    <w:rsid w:val="00493DFA"/>
    <w:pPr>
      <w:tabs>
        <w:tab w:val="num" w:pos="576"/>
      </w:tabs>
      <w:ind w:left="576" w:hanging="576"/>
    </w:pPr>
    <w:rPr>
      <w:sz w:val="24"/>
    </w:rPr>
  </w:style>
  <w:style w:type="paragraph" w:customStyle="1" w:styleId="Default">
    <w:name w:val="Default"/>
    <w:rsid w:val="00CC2AB9"/>
    <w:pPr>
      <w:autoSpaceDE w:val="0"/>
      <w:autoSpaceDN w:val="0"/>
      <w:adjustRightInd w:val="0"/>
    </w:pPr>
    <w:rPr>
      <w:rFonts w:ascii="Arial" w:hAnsi="Arial" w:cs="Arial"/>
      <w:color w:val="000000"/>
      <w:sz w:val="24"/>
      <w:szCs w:val="24"/>
    </w:rPr>
  </w:style>
  <w:style w:type="paragraph" w:customStyle="1" w:styleId="Headerh2">
    <w:name w:val="Header:h2"/>
    <w:next w:val="para"/>
    <w:rsid w:val="00401FA0"/>
    <w:pPr>
      <w:keepNext/>
      <w:numPr>
        <w:ilvl w:val="2"/>
        <w:numId w:val="17"/>
      </w:numPr>
      <w:tabs>
        <w:tab w:val="clear" w:pos="1080"/>
        <w:tab w:val="left" w:pos="720"/>
      </w:tabs>
      <w:spacing w:before="360"/>
    </w:pPr>
    <w:rPr>
      <w:rFonts w:ascii="Helvetica" w:hAnsi="Helvetica"/>
      <w:b/>
      <w:i/>
      <w:noProof/>
      <w:sz w:val="22"/>
    </w:rPr>
  </w:style>
  <w:style w:type="paragraph" w:customStyle="1" w:styleId="Headerh3">
    <w:name w:val="Header:h3"/>
    <w:next w:val="para"/>
    <w:rsid w:val="00401FA0"/>
    <w:pPr>
      <w:keepNext/>
      <w:numPr>
        <w:ilvl w:val="3"/>
        <w:numId w:val="17"/>
      </w:numPr>
      <w:tabs>
        <w:tab w:val="clear" w:pos="1800"/>
        <w:tab w:val="left" w:pos="900"/>
      </w:tabs>
      <w:spacing w:before="240"/>
      <w:ind w:left="900" w:hanging="900"/>
    </w:pPr>
    <w:rPr>
      <w:rFonts w:ascii="Helvetica" w:hAnsi="Helvetica"/>
      <w:b/>
      <w:i/>
      <w:noProof/>
    </w:rPr>
  </w:style>
  <w:style w:type="paragraph" w:customStyle="1" w:styleId="Headerh1">
    <w:name w:val="Header:h1"/>
    <w:next w:val="para"/>
    <w:rsid w:val="00401FA0"/>
    <w:pPr>
      <w:keepNext/>
      <w:keepLines/>
      <w:numPr>
        <w:ilvl w:val="1"/>
        <w:numId w:val="17"/>
      </w:numPr>
      <w:tabs>
        <w:tab w:val="clear" w:pos="720"/>
        <w:tab w:val="left" w:pos="540"/>
      </w:tabs>
      <w:spacing w:before="300"/>
    </w:pPr>
    <w:rPr>
      <w:rFonts w:ascii="Helvetica" w:hAnsi="Helvetica"/>
      <w:b/>
      <w:snapToGrid w:val="0"/>
      <w:sz w:val="24"/>
    </w:rPr>
  </w:style>
  <w:style w:type="paragraph" w:customStyle="1" w:styleId="Headerh0">
    <w:name w:val="Header:h0"/>
    <w:next w:val="Normal"/>
    <w:rsid w:val="00401FA0"/>
    <w:pPr>
      <w:numPr>
        <w:numId w:val="17"/>
      </w:numPr>
      <w:jc w:val="right"/>
    </w:pPr>
    <w:rPr>
      <w:rFonts w:ascii="Helvetica" w:hAnsi="Helvetica"/>
      <w:b/>
      <w:noProof/>
      <w:sz w:val="28"/>
    </w:rPr>
  </w:style>
  <w:style w:type="paragraph" w:customStyle="1" w:styleId="HdrNumh0">
    <w:name w:val="Hdr:Num:h0"/>
    <w:next w:val="para"/>
    <w:rsid w:val="001B46B5"/>
    <w:pPr>
      <w:keepNext/>
      <w:keepLines/>
      <w:tabs>
        <w:tab w:val="num" w:pos="360"/>
        <w:tab w:val="left" w:pos="638"/>
      </w:tabs>
      <w:spacing w:before="280" w:line="279" w:lineRule="exact"/>
      <w:ind w:left="630" w:hanging="630"/>
    </w:pPr>
    <w:rPr>
      <w:rFonts w:ascii="Helvetica" w:hAnsi="Helvetica"/>
      <w:b/>
      <w:snapToGrid w:val="0"/>
      <w:sz w:val="28"/>
    </w:rPr>
  </w:style>
  <w:style w:type="paragraph" w:customStyle="1" w:styleId="Code0">
    <w:name w:val="Code"/>
    <w:rsid w:val="001B46B5"/>
    <w:pPr>
      <w:keepNext/>
      <w:keepLines/>
      <w:pBdr>
        <w:top w:val="single" w:sz="4" w:space="3" w:color="auto"/>
        <w:left w:val="single" w:sz="4" w:space="3" w:color="auto"/>
        <w:bottom w:val="single" w:sz="4" w:space="3" w:color="auto"/>
        <w:right w:val="single" w:sz="4" w:space="3" w:color="auto"/>
      </w:pBdr>
      <w:ind w:left="634"/>
    </w:pPr>
    <w:rPr>
      <w:rFonts w:ascii="Courier New" w:hAnsi="Courier New"/>
      <w:snapToGrid w:val="0"/>
      <w:sz w:val="18"/>
    </w:rPr>
  </w:style>
  <w:style w:type="paragraph" w:customStyle="1" w:styleId="FigOLcenter">
    <w:name w:val="FigOL:center"/>
    <w:rsid w:val="001B46B5"/>
    <w:pPr>
      <w:tabs>
        <w:tab w:val="left" w:pos="0"/>
        <w:tab w:val="left" w:pos="1080"/>
        <w:tab w:val="left" w:pos="2158"/>
        <w:tab w:val="left" w:pos="3240"/>
        <w:tab w:val="left" w:pos="4320"/>
        <w:tab w:val="left" w:pos="5398"/>
        <w:tab w:val="left" w:pos="6480"/>
        <w:tab w:val="left" w:pos="7560"/>
        <w:tab w:val="left" w:pos="8638"/>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18"/>
        <w:tab w:val="left" w:pos="27000"/>
        <w:tab w:val="left" w:pos="28080"/>
        <w:tab w:val="left" w:pos="29162"/>
        <w:tab w:val="left" w:pos="30240"/>
        <w:tab w:val="left" w:pos="31320"/>
      </w:tabs>
      <w:spacing w:line="219" w:lineRule="exact"/>
      <w:jc w:val="center"/>
    </w:pPr>
    <w:rPr>
      <w:rFonts w:ascii="Helvetica" w:hAnsi="Helvetica"/>
      <w:b/>
      <w:snapToGrid w:val="0"/>
      <w:sz w:val="18"/>
    </w:rPr>
  </w:style>
  <w:style w:type="paragraph" w:customStyle="1" w:styleId="HdrNumh2">
    <w:name w:val="Hdr:Num:h2"/>
    <w:next w:val="para"/>
    <w:rsid w:val="001B46B5"/>
    <w:pPr>
      <w:keepNext/>
      <w:tabs>
        <w:tab w:val="num" w:pos="720"/>
      </w:tabs>
      <w:spacing w:before="300"/>
      <w:ind w:left="720" w:hanging="720"/>
    </w:pPr>
    <w:rPr>
      <w:rFonts w:ascii="Helvetica" w:hAnsi="Helvetica"/>
      <w:b/>
      <w:i/>
      <w:noProof/>
      <w:sz w:val="24"/>
    </w:rPr>
  </w:style>
  <w:style w:type="paragraph" w:customStyle="1" w:styleId="HdrNumh3">
    <w:name w:val="Hdr:Num:h3"/>
    <w:next w:val="para"/>
    <w:rsid w:val="001B46B5"/>
    <w:pPr>
      <w:keepNext/>
      <w:tabs>
        <w:tab w:val="left" w:pos="900"/>
      </w:tabs>
      <w:spacing w:before="300"/>
      <w:ind w:left="900" w:hanging="900"/>
    </w:pPr>
    <w:rPr>
      <w:rFonts w:ascii="Helvetica" w:hAnsi="Helvetica"/>
      <w:b/>
      <w:noProof/>
      <w:sz w:val="22"/>
    </w:rPr>
  </w:style>
  <w:style w:type="paragraph" w:customStyle="1" w:styleId="NotesSym6par">
    <w:name w:val="Notes:Sym:6par||"/>
    <w:next w:val="NotesSym7star"/>
    <w:rsid w:val="001B46B5"/>
    <w:pPr>
      <w:keepLines/>
      <w:tabs>
        <w:tab w:val="num" w:pos="0"/>
      </w:tabs>
      <w:spacing w:line="200" w:lineRule="exact"/>
      <w:ind w:left="144" w:hanging="144"/>
      <w:jc w:val="both"/>
    </w:pPr>
    <w:rPr>
      <w:rFonts w:ascii="Helvetica" w:hAnsi="Helvetica"/>
      <w:sz w:val="16"/>
    </w:rPr>
  </w:style>
  <w:style w:type="paragraph" w:customStyle="1" w:styleId="NotesNotes1">
    <w:name w:val="Notes:Notes1"/>
    <w:basedOn w:val="NotesnotesA"/>
    <w:next w:val="Normal"/>
    <w:rsid w:val="00B55810"/>
    <w:pPr>
      <w:keepNext w:val="0"/>
      <w:tabs>
        <w:tab w:val="clear" w:pos="876"/>
        <w:tab w:val="clear" w:pos="1008"/>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spacing w:line="240" w:lineRule="auto"/>
      <w:ind w:left="720" w:hanging="720"/>
      <w:jc w:val="left"/>
    </w:pPr>
    <w:rPr>
      <w:snapToGrid w:val="0"/>
    </w:rPr>
  </w:style>
  <w:style w:type="paragraph" w:customStyle="1" w:styleId="Hdrcontents">
    <w:name w:val="Hdr:contents"/>
    <w:rsid w:val="0056357B"/>
    <w:pPr>
      <w:keepNext/>
      <w:keepLines/>
      <w:spacing w:before="219" w:after="59" w:line="220" w:lineRule="exact"/>
      <w:jc w:val="center"/>
    </w:pPr>
    <w:rPr>
      <w:rFonts w:ascii="Helvetica" w:hAnsi="Helvetica"/>
      <w:b/>
      <w:snapToGrid w:val="0"/>
      <w:sz w:val="22"/>
    </w:rPr>
  </w:style>
  <w:style w:type="paragraph" w:customStyle="1" w:styleId="Hdrh0TOC">
    <w:name w:val="Hdr:h0TOC"/>
    <w:rsid w:val="0056357B"/>
    <w:pPr>
      <w:keepLines/>
      <w:tabs>
        <w:tab w:val="right" w:pos="10402"/>
      </w:tabs>
      <w:spacing w:before="140" w:line="220" w:lineRule="atLeast"/>
      <w:ind w:left="360" w:hanging="360"/>
      <w:jc w:val="both"/>
    </w:pPr>
    <w:rPr>
      <w:rFonts w:ascii="Helvetica" w:hAnsi="Helvetica"/>
      <w:b/>
      <w:snapToGrid w:val="0"/>
      <w:sz w:val="22"/>
    </w:rPr>
  </w:style>
  <w:style w:type="paragraph" w:customStyle="1" w:styleId="TableOLb1">
    <w:name w:val="TableOL:b1"/>
    <w:rsid w:val="0056357B"/>
    <w:pPr>
      <w:tabs>
        <w:tab w:val="left" w:pos="359"/>
        <w:tab w:val="left" w:pos="957"/>
      </w:tabs>
      <w:spacing w:before="40" w:after="20"/>
      <w:ind w:left="360" w:hanging="360"/>
    </w:pPr>
    <w:rPr>
      <w:rFonts w:ascii="Helvetica" w:hAnsi="Helvetica"/>
      <w:snapToGrid w:val="0"/>
      <w:sz w:val="18"/>
    </w:rPr>
  </w:style>
  <w:style w:type="paragraph" w:customStyle="1" w:styleId="TableOLcell">
    <w:name w:val="TableOL:cell"/>
    <w:rsid w:val="0056357B"/>
    <w:pPr>
      <w:tabs>
        <w:tab w:val="left" w:pos="0"/>
        <w:tab w:val="left" w:pos="598"/>
      </w:tabs>
      <w:spacing w:before="40" w:after="20"/>
    </w:pPr>
    <w:rPr>
      <w:rFonts w:ascii="Helvetica" w:hAnsi="Helvetica"/>
      <w:snapToGrid w:val="0"/>
      <w:sz w:val="18"/>
    </w:rPr>
  </w:style>
  <w:style w:type="paragraph" w:customStyle="1" w:styleId="TableOLcenter">
    <w:name w:val="TableOL:center"/>
    <w:rsid w:val="0056357B"/>
    <w:pPr>
      <w:tabs>
        <w:tab w:val="left" w:pos="0"/>
      </w:tabs>
      <w:spacing w:before="40" w:after="20"/>
      <w:jc w:val="center"/>
    </w:pPr>
    <w:rPr>
      <w:rFonts w:ascii="Helvetica" w:hAnsi="Helvetica"/>
      <w:snapToGrid w:val="0"/>
      <w:sz w:val="18"/>
    </w:rPr>
  </w:style>
  <w:style w:type="paragraph" w:customStyle="1" w:styleId="TableOLhdr">
    <w:name w:val="TableOL:hdr"/>
    <w:rsid w:val="0056357B"/>
    <w:pPr>
      <w:tabs>
        <w:tab w:val="left" w:pos="0"/>
      </w:tabs>
      <w:spacing w:before="40" w:after="20"/>
      <w:jc w:val="center"/>
    </w:pPr>
    <w:rPr>
      <w:rFonts w:ascii="Helvetica" w:hAnsi="Helvetica"/>
      <w:b/>
      <w:snapToGrid w:val="0"/>
      <w:sz w:val="18"/>
    </w:rPr>
  </w:style>
  <w:style w:type="paragraph" w:customStyle="1" w:styleId="TableOLhdrL">
    <w:name w:val="TableOL:hdrL"/>
    <w:rsid w:val="0056357B"/>
    <w:pPr>
      <w:tabs>
        <w:tab w:val="left" w:pos="0"/>
      </w:tabs>
      <w:spacing w:before="40" w:after="20"/>
    </w:pPr>
    <w:rPr>
      <w:rFonts w:ascii="Helvetica" w:hAnsi="Helvetica"/>
      <w:b/>
      <w:snapToGrid w:val="0"/>
      <w:sz w:val="18"/>
    </w:rPr>
  </w:style>
  <w:style w:type="paragraph" w:customStyle="1" w:styleId="paraabstract">
    <w:name w:val="para_abstract"/>
    <w:rsid w:val="0056357B"/>
    <w:pPr>
      <w:keepLines/>
      <w:tabs>
        <w:tab w:val="left" w:pos="638"/>
      </w:tabs>
      <w:spacing w:before="180"/>
      <w:ind w:left="634" w:right="634"/>
      <w:jc w:val="both"/>
    </w:pPr>
    <w:rPr>
      <w:rFonts w:ascii="Helvetica" w:hAnsi="Helvetica"/>
      <w:snapToGrid w:val="0"/>
      <w:sz w:val="22"/>
    </w:rPr>
  </w:style>
  <w:style w:type="paragraph" w:customStyle="1" w:styleId="capfigapx">
    <w:name w:val="cap:fig:apx"/>
    <w:basedOn w:val="Normal"/>
    <w:rsid w:val="0056357B"/>
    <w:pPr>
      <w:keepLines/>
      <w:spacing w:before="240"/>
    </w:pPr>
    <w:rPr>
      <w:i/>
      <w:snapToGrid w:val="0"/>
      <w:sz w:val="22"/>
    </w:rPr>
  </w:style>
  <w:style w:type="paragraph" w:customStyle="1" w:styleId="Listref">
    <w:name w:val="List:ref"/>
    <w:rsid w:val="0056357B"/>
    <w:pPr>
      <w:tabs>
        <w:tab w:val="left" w:pos="990"/>
        <w:tab w:val="left" w:pos="2060"/>
        <w:tab w:val="left" w:pos="3138"/>
        <w:tab w:val="left" w:pos="4220"/>
        <w:tab w:val="left" w:pos="5300"/>
        <w:tab w:val="left" w:pos="6378"/>
        <w:tab w:val="left" w:pos="7460"/>
        <w:tab w:val="left" w:pos="8540"/>
        <w:tab w:val="left" w:pos="9618"/>
        <w:tab w:val="left" w:pos="10700"/>
        <w:tab w:val="left" w:pos="11780"/>
        <w:tab w:val="left" w:pos="12862"/>
        <w:tab w:val="left" w:pos="13940"/>
        <w:tab w:val="left" w:pos="15020"/>
      </w:tabs>
      <w:spacing w:before="21" w:line="259" w:lineRule="exact"/>
      <w:ind w:left="990" w:hanging="360"/>
      <w:jc w:val="both"/>
    </w:pPr>
    <w:rPr>
      <w:rFonts w:ascii="Helvetica" w:hAnsi="Helvetica"/>
      <w:snapToGrid w:val="0"/>
      <w:sz w:val="22"/>
    </w:rPr>
  </w:style>
  <w:style w:type="paragraph" w:customStyle="1" w:styleId="Title1">
    <w:name w:val="Title1"/>
    <w:rsid w:val="0056357B"/>
    <w:pPr>
      <w:keepNext/>
      <w:keepLines/>
      <w:pBdr>
        <w:bottom w:val="single" w:sz="8" w:space="1" w:color="auto"/>
      </w:pBdr>
      <w:spacing w:before="498" w:line="399" w:lineRule="exact"/>
      <w:jc w:val="right"/>
    </w:pPr>
    <w:rPr>
      <w:rFonts w:ascii="Helvetica" w:hAnsi="Helvetica"/>
      <w:b/>
      <w:i/>
      <w:snapToGrid w:val="0"/>
      <w:sz w:val="36"/>
    </w:rPr>
  </w:style>
  <w:style w:type="paragraph" w:styleId="Date">
    <w:name w:val="Date"/>
    <w:basedOn w:val="Normal"/>
    <w:next w:val="Normal"/>
    <w:rsid w:val="0056357B"/>
    <w:pPr>
      <w:tabs>
        <w:tab w:val="left" w:pos="0"/>
        <w:tab w:val="left" w:pos="720"/>
        <w:tab w:val="left" w:pos="1440"/>
        <w:tab w:val="left" w:pos="2160"/>
      </w:tabs>
      <w:spacing w:before="43" w:after="38" w:line="195" w:lineRule="atLeast"/>
      <w:jc w:val="both"/>
    </w:pPr>
    <w:rPr>
      <w:i/>
      <w:snapToGrid w:val="0"/>
      <w:sz w:val="18"/>
    </w:rPr>
  </w:style>
  <w:style w:type="paragraph" w:customStyle="1" w:styleId="Listn2">
    <w:name w:val="List:n2"/>
    <w:rsid w:val="0056357B"/>
    <w:pPr>
      <w:tabs>
        <w:tab w:val="num" w:pos="1440"/>
        <w:tab w:val="left" w:pos="2435"/>
        <w:tab w:val="left" w:pos="3513"/>
        <w:tab w:val="left" w:pos="4595"/>
        <w:tab w:val="left" w:pos="5675"/>
        <w:tab w:val="left" w:pos="6753"/>
        <w:tab w:val="left" w:pos="7835"/>
        <w:tab w:val="left" w:pos="8915"/>
        <w:tab w:val="left" w:pos="9993"/>
        <w:tab w:val="left" w:pos="11075"/>
        <w:tab w:val="left" w:pos="12155"/>
        <w:tab w:val="left" w:pos="13237"/>
        <w:tab w:val="left" w:pos="14315"/>
        <w:tab w:val="left" w:pos="15395"/>
      </w:tabs>
      <w:spacing w:before="120"/>
      <w:ind w:left="360" w:firstLine="720"/>
    </w:pPr>
    <w:rPr>
      <w:rFonts w:ascii="Helvetica" w:hAnsi="Helvetica"/>
      <w:snapToGrid w:val="0"/>
      <w:sz w:val="22"/>
    </w:rPr>
  </w:style>
  <w:style w:type="paragraph" w:customStyle="1" w:styleId="Listcode1">
    <w:name w:val="List:code1"/>
    <w:rsid w:val="0056357B"/>
    <w:pPr>
      <w:tabs>
        <w:tab w:val="left" w:pos="996"/>
      </w:tabs>
      <w:spacing w:before="140" w:line="200" w:lineRule="exact"/>
      <w:ind w:left="996"/>
    </w:pPr>
    <w:rPr>
      <w:rFonts w:ascii="Courier" w:hAnsi="Courier"/>
      <w:snapToGrid w:val="0"/>
    </w:rPr>
  </w:style>
  <w:style w:type="paragraph" w:customStyle="1" w:styleId="equation">
    <w:name w:val="equation"/>
    <w:rsid w:val="0056357B"/>
    <w:pPr>
      <w:tabs>
        <w:tab w:val="left" w:pos="638"/>
        <w:tab w:val="right" w:pos="10040"/>
      </w:tabs>
      <w:spacing w:before="81"/>
      <w:ind w:left="634"/>
      <w:jc w:val="both"/>
    </w:pPr>
    <w:rPr>
      <w:rFonts w:ascii="Helvetica" w:hAnsi="Helvetica"/>
      <w:i/>
      <w:snapToGrid w:val="0"/>
      <w:sz w:val="22"/>
    </w:rPr>
  </w:style>
  <w:style w:type="paragraph" w:customStyle="1" w:styleId="Where">
    <w:name w:val="Where"/>
    <w:rsid w:val="0056357B"/>
    <w:pPr>
      <w:tabs>
        <w:tab w:val="left" w:pos="1833"/>
        <w:tab w:val="left" w:pos="2072"/>
        <w:tab w:val="left" w:pos="2312"/>
        <w:tab w:val="left" w:pos="2550"/>
        <w:tab w:val="left" w:pos="2790"/>
        <w:tab w:val="left" w:pos="3029"/>
        <w:tab w:val="left" w:pos="3269"/>
        <w:tab w:val="left" w:pos="3507"/>
        <w:tab w:val="left" w:pos="3745"/>
      </w:tabs>
      <w:spacing w:before="61" w:line="259" w:lineRule="exact"/>
      <w:ind w:left="1355" w:hanging="359"/>
      <w:jc w:val="both"/>
    </w:pPr>
    <w:rPr>
      <w:rFonts w:ascii="Helvetica" w:hAnsi="Helvetica"/>
      <w:snapToGrid w:val="0"/>
      <w:sz w:val="22"/>
    </w:rPr>
  </w:style>
  <w:style w:type="paragraph" w:customStyle="1" w:styleId="equationpage">
    <w:name w:val="equation_page"/>
    <w:rsid w:val="0056357B"/>
    <w:pPr>
      <w:tabs>
        <w:tab w:val="left" w:pos="0"/>
        <w:tab w:val="right" w:pos="10040"/>
      </w:tabs>
      <w:spacing w:before="81"/>
      <w:jc w:val="both"/>
    </w:pPr>
    <w:rPr>
      <w:rFonts w:ascii="Helvetica" w:hAnsi="Helvetica"/>
      <w:i/>
      <w:snapToGrid w:val="0"/>
      <w:sz w:val="22"/>
    </w:rPr>
  </w:style>
  <w:style w:type="paragraph" w:customStyle="1" w:styleId="Wherepage">
    <w:name w:val="Where_page"/>
    <w:rsid w:val="0056357B"/>
    <w:pPr>
      <w:tabs>
        <w:tab w:val="left" w:pos="1116"/>
        <w:tab w:val="left" w:pos="1355"/>
        <w:tab w:val="left" w:pos="1595"/>
        <w:tab w:val="left" w:pos="1833"/>
        <w:tab w:val="left" w:pos="2073"/>
        <w:tab w:val="left" w:pos="2312"/>
        <w:tab w:val="left" w:pos="2552"/>
        <w:tab w:val="left" w:pos="2790"/>
        <w:tab w:val="left" w:pos="3028"/>
      </w:tabs>
      <w:spacing w:before="81" w:line="259" w:lineRule="exact"/>
      <w:ind w:left="638" w:hanging="359"/>
      <w:jc w:val="both"/>
    </w:pPr>
    <w:rPr>
      <w:rFonts w:ascii="Helvetica" w:hAnsi="Helvetica"/>
      <w:snapToGrid w:val="0"/>
      <w:sz w:val="22"/>
    </w:rPr>
  </w:style>
  <w:style w:type="paragraph" w:customStyle="1" w:styleId="Listpara2">
    <w:name w:val="List:para2"/>
    <w:rsid w:val="0056357B"/>
    <w:pPr>
      <w:tabs>
        <w:tab w:val="left" w:pos="1440"/>
      </w:tabs>
      <w:spacing w:before="120"/>
      <w:ind w:left="1440"/>
    </w:pPr>
    <w:rPr>
      <w:rFonts w:ascii="Helvetica" w:hAnsi="Helvetica"/>
      <w:snapToGrid w:val="0"/>
      <w:sz w:val="22"/>
    </w:rPr>
  </w:style>
  <w:style w:type="paragraph" w:customStyle="1" w:styleId="Listcode2">
    <w:name w:val="List:code2"/>
    <w:rsid w:val="0056357B"/>
    <w:pPr>
      <w:tabs>
        <w:tab w:val="left" w:pos="1355"/>
      </w:tabs>
      <w:spacing w:before="60" w:line="200" w:lineRule="exact"/>
      <w:ind w:left="1355"/>
    </w:pPr>
    <w:rPr>
      <w:rFonts w:ascii="Courier" w:hAnsi="Courier"/>
      <w:snapToGrid w:val="0"/>
    </w:rPr>
  </w:style>
  <w:style w:type="paragraph" w:customStyle="1" w:styleId="Listdef">
    <w:name w:val="List:def"/>
    <w:rsid w:val="0056357B"/>
    <w:pPr>
      <w:tabs>
        <w:tab w:val="left" w:pos="1833"/>
      </w:tabs>
      <w:spacing w:before="179" w:line="259" w:lineRule="exact"/>
      <w:ind w:left="1833" w:hanging="1196"/>
    </w:pPr>
    <w:rPr>
      <w:rFonts w:ascii="Helvetica" w:hAnsi="Helvetica"/>
      <w:snapToGrid w:val="0"/>
      <w:sz w:val="22"/>
    </w:rPr>
  </w:style>
  <w:style w:type="paragraph" w:customStyle="1" w:styleId="Listgloss">
    <w:name w:val="List:gloss"/>
    <w:rsid w:val="0056357B"/>
    <w:pPr>
      <w:tabs>
        <w:tab w:val="left" w:pos="638"/>
        <w:tab w:val="left" w:pos="1718"/>
        <w:tab w:val="left" w:pos="2796"/>
        <w:tab w:val="left" w:pos="3878"/>
        <w:tab w:val="left" w:pos="4958"/>
        <w:tab w:val="left" w:pos="6036"/>
        <w:tab w:val="left" w:pos="7118"/>
        <w:tab w:val="left" w:pos="8198"/>
        <w:tab w:val="left" w:pos="9276"/>
        <w:tab w:val="left" w:pos="10358"/>
        <w:tab w:val="left" w:pos="11438"/>
        <w:tab w:val="left" w:pos="12520"/>
        <w:tab w:val="left" w:pos="13598"/>
        <w:tab w:val="left" w:pos="14678"/>
      </w:tabs>
      <w:spacing w:before="199" w:line="259" w:lineRule="exact"/>
      <w:ind w:left="638"/>
    </w:pPr>
    <w:rPr>
      <w:rFonts w:ascii="Helvetica" w:hAnsi="Helvetica"/>
      <w:snapToGrid w:val="0"/>
      <w:sz w:val="22"/>
    </w:rPr>
  </w:style>
  <w:style w:type="paragraph" w:customStyle="1" w:styleId="TableOLhdrR">
    <w:name w:val="TableOL:hdrR"/>
    <w:rsid w:val="0056357B"/>
    <w:pPr>
      <w:tabs>
        <w:tab w:val="left" w:pos="0"/>
      </w:tabs>
      <w:spacing w:before="40" w:after="20"/>
      <w:jc w:val="right"/>
    </w:pPr>
    <w:rPr>
      <w:rFonts w:ascii="Helvetica" w:hAnsi="Helvetica"/>
      <w:b/>
      <w:snapToGrid w:val="0"/>
      <w:sz w:val="18"/>
    </w:rPr>
  </w:style>
  <w:style w:type="paragraph" w:customStyle="1" w:styleId="TableOLpara">
    <w:name w:val="TableOL:para"/>
    <w:rsid w:val="0056357B"/>
    <w:pPr>
      <w:tabs>
        <w:tab w:val="left" w:pos="0"/>
      </w:tabs>
      <w:spacing w:before="40" w:after="20"/>
      <w:jc w:val="both"/>
    </w:pPr>
    <w:rPr>
      <w:rFonts w:ascii="Helvetica" w:hAnsi="Helvetica"/>
      <w:snapToGrid w:val="0"/>
      <w:sz w:val="18"/>
    </w:rPr>
  </w:style>
  <w:style w:type="paragraph" w:customStyle="1" w:styleId="TableOLright">
    <w:name w:val="TableOL:right"/>
    <w:rsid w:val="0056357B"/>
    <w:pPr>
      <w:tabs>
        <w:tab w:val="left" w:pos="0"/>
      </w:tabs>
      <w:spacing w:before="40" w:after="20"/>
      <w:jc w:val="right"/>
    </w:pPr>
    <w:rPr>
      <w:rFonts w:ascii="Helvetica" w:hAnsi="Helvetica"/>
      <w:snapToGrid w:val="0"/>
      <w:sz w:val="18"/>
    </w:rPr>
  </w:style>
  <w:style w:type="paragraph" w:customStyle="1" w:styleId="FigOLright">
    <w:name w:val="FigOL:right"/>
    <w:rsid w:val="0056357B"/>
    <w:pPr>
      <w:tabs>
        <w:tab w:val="left" w:pos="0"/>
        <w:tab w:val="left" w:pos="1080"/>
        <w:tab w:val="left" w:pos="2158"/>
        <w:tab w:val="left" w:pos="3240"/>
        <w:tab w:val="left" w:pos="4320"/>
        <w:tab w:val="left" w:pos="5398"/>
        <w:tab w:val="left" w:pos="6480"/>
        <w:tab w:val="left" w:pos="7560"/>
        <w:tab w:val="left" w:pos="8638"/>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18"/>
        <w:tab w:val="left" w:pos="27000"/>
        <w:tab w:val="left" w:pos="28080"/>
        <w:tab w:val="left" w:pos="29162"/>
        <w:tab w:val="left" w:pos="30240"/>
        <w:tab w:val="left" w:pos="31320"/>
      </w:tabs>
      <w:spacing w:line="219" w:lineRule="exact"/>
      <w:jc w:val="right"/>
    </w:pPr>
    <w:rPr>
      <w:rFonts w:ascii="Helvetica" w:hAnsi="Helvetica"/>
      <w:b/>
      <w:snapToGrid w:val="0"/>
      <w:sz w:val="18"/>
    </w:rPr>
  </w:style>
  <w:style w:type="paragraph" w:customStyle="1" w:styleId="FigOLleft">
    <w:name w:val="FigOL:left"/>
    <w:rsid w:val="0056357B"/>
    <w:pPr>
      <w:tabs>
        <w:tab w:val="left" w:pos="239"/>
        <w:tab w:val="left" w:pos="478"/>
        <w:tab w:val="left" w:pos="717"/>
        <w:tab w:val="left" w:pos="956"/>
        <w:tab w:val="left" w:pos="1196"/>
        <w:tab w:val="left" w:pos="1435"/>
        <w:tab w:val="left" w:pos="1674"/>
        <w:tab w:val="left" w:pos="1913"/>
        <w:tab w:val="left" w:pos="2152"/>
        <w:tab w:val="left" w:pos="2391"/>
        <w:tab w:val="left" w:pos="2630"/>
        <w:tab w:val="left" w:pos="2869"/>
        <w:tab w:val="left" w:pos="3108"/>
        <w:tab w:val="left" w:pos="3347"/>
        <w:tab w:val="left" w:pos="3587"/>
        <w:tab w:val="left" w:pos="3826"/>
        <w:tab w:val="left" w:pos="4065"/>
        <w:tab w:val="left" w:pos="4304"/>
        <w:tab w:val="left" w:pos="4543"/>
        <w:tab w:val="left" w:pos="4782"/>
        <w:tab w:val="left" w:pos="5021"/>
        <w:tab w:val="left" w:pos="5260"/>
        <w:tab w:val="left" w:pos="5499"/>
        <w:tab w:val="left" w:pos="5738"/>
        <w:tab w:val="left" w:pos="5978"/>
        <w:tab w:val="left" w:pos="6217"/>
        <w:tab w:val="left" w:pos="6456"/>
        <w:tab w:val="left" w:pos="6695"/>
        <w:tab w:val="left" w:pos="6934"/>
        <w:tab w:val="left" w:pos="7173"/>
      </w:tabs>
      <w:spacing w:line="219" w:lineRule="exact"/>
    </w:pPr>
    <w:rPr>
      <w:rFonts w:ascii="Helvetica" w:hAnsi="Helvetica"/>
      <w:b/>
      <w:snapToGrid w:val="0"/>
      <w:sz w:val="18"/>
    </w:rPr>
  </w:style>
  <w:style w:type="paragraph" w:customStyle="1" w:styleId="codepage">
    <w:name w:val="code_page"/>
    <w:rsid w:val="0056357B"/>
    <w:pPr>
      <w:pBdr>
        <w:top w:val="single" w:sz="4" w:space="3" w:color="auto"/>
        <w:left w:val="single" w:sz="4" w:space="3" w:color="auto"/>
        <w:bottom w:val="single" w:sz="4" w:space="3" w:color="auto"/>
        <w:right w:val="single" w:sz="4" w:space="3" w:color="auto"/>
      </w:pBdr>
    </w:pPr>
    <w:rPr>
      <w:rFonts w:ascii="Courier New" w:hAnsi="Courier New"/>
      <w:snapToGrid w:val="0"/>
      <w:sz w:val="18"/>
    </w:rPr>
  </w:style>
  <w:style w:type="paragraph" w:customStyle="1" w:styleId="Tablecell">
    <w:name w:val="Table:cell"/>
    <w:rsid w:val="0056357B"/>
    <w:pPr>
      <w:tabs>
        <w:tab w:val="left" w:pos="0"/>
        <w:tab w:val="left" w:pos="598"/>
      </w:tabs>
      <w:spacing w:line="259" w:lineRule="exact"/>
    </w:pPr>
    <w:rPr>
      <w:rFonts w:ascii="Helvetica" w:hAnsi="Helvetica"/>
      <w:snapToGrid w:val="0"/>
      <w:sz w:val="22"/>
    </w:rPr>
  </w:style>
  <w:style w:type="paragraph" w:customStyle="1" w:styleId="TablehdrC">
    <w:name w:val="Table:hdrC"/>
    <w:rsid w:val="0056357B"/>
    <w:pPr>
      <w:tabs>
        <w:tab w:val="left" w:pos="0"/>
      </w:tabs>
      <w:spacing w:before="101" w:line="219" w:lineRule="exact"/>
      <w:jc w:val="center"/>
    </w:pPr>
    <w:rPr>
      <w:rFonts w:ascii="Helvetica" w:hAnsi="Helvetica"/>
      <w:b/>
      <w:snapToGrid w:val="0"/>
      <w:sz w:val="18"/>
    </w:rPr>
  </w:style>
  <w:style w:type="paragraph" w:customStyle="1" w:styleId="Blockquote">
    <w:name w:val="Blockquote"/>
    <w:basedOn w:val="Normal"/>
    <w:rsid w:val="0056357B"/>
    <w:pPr>
      <w:spacing w:before="100" w:after="100"/>
      <w:ind w:left="360" w:right="360"/>
    </w:pPr>
    <w:rPr>
      <w:rFonts w:ascii="Times New Roman" w:hAnsi="Times New Roman"/>
      <w:snapToGrid w:val="0"/>
      <w:sz w:val="24"/>
    </w:rPr>
  </w:style>
  <w:style w:type="paragraph" w:customStyle="1" w:styleId="HeaderPage1Line1">
    <w:name w:val="Header:Page1:Line1"/>
    <w:basedOn w:val="Normal"/>
    <w:rsid w:val="0056357B"/>
    <w:pPr>
      <w:tabs>
        <w:tab w:val="right" w:pos="9990"/>
      </w:tabs>
      <w:spacing w:before="160" w:after="40"/>
      <w:jc w:val="right"/>
    </w:pPr>
    <w:rPr>
      <w:i/>
      <w:snapToGrid w:val="0"/>
      <w:sz w:val="24"/>
    </w:rPr>
  </w:style>
  <w:style w:type="paragraph" w:customStyle="1" w:styleId="HeaderPage1Line2">
    <w:name w:val="Header:Page1:Line2"/>
    <w:basedOn w:val="HeaderPage1Line1"/>
    <w:rsid w:val="0056357B"/>
    <w:pPr>
      <w:spacing w:before="40" w:after="0"/>
    </w:pPr>
    <w:rPr>
      <w:sz w:val="18"/>
    </w:rPr>
  </w:style>
  <w:style w:type="character" w:styleId="Strong">
    <w:name w:val="Strong"/>
    <w:basedOn w:val="DefaultParagraphFont"/>
    <w:qFormat/>
    <w:rsid w:val="0056357B"/>
    <w:rPr>
      <w:b/>
    </w:rPr>
  </w:style>
  <w:style w:type="paragraph" w:customStyle="1" w:styleId="GlossLet">
    <w:name w:val="GlossLet"/>
    <w:rsid w:val="0056357B"/>
    <w:pPr>
      <w:tabs>
        <w:tab w:val="left" w:pos="717"/>
      </w:tabs>
      <w:spacing w:before="99"/>
      <w:ind w:left="717" w:hanging="717"/>
      <w:jc w:val="both"/>
    </w:pPr>
    <w:rPr>
      <w:rFonts w:ascii="Arial" w:hAnsi="Arial"/>
    </w:rPr>
  </w:style>
  <w:style w:type="paragraph" w:styleId="TOC1">
    <w:name w:val="toc 1"/>
    <w:basedOn w:val="Normal"/>
    <w:autoRedefine/>
    <w:uiPriority w:val="39"/>
    <w:rsid w:val="0056357B"/>
    <w:pPr>
      <w:spacing w:before="120"/>
    </w:pPr>
    <w:rPr>
      <w:rFonts w:ascii="Times New Roman" w:hAnsi="Times New Roman"/>
      <w:b/>
      <w:bCs/>
      <w:caps/>
    </w:rPr>
  </w:style>
  <w:style w:type="paragraph" w:customStyle="1" w:styleId="TOCtitle">
    <w:name w:val="TOCtitle"/>
    <w:basedOn w:val="Normal"/>
    <w:rsid w:val="0056357B"/>
    <w:pPr>
      <w:keepNext/>
      <w:keepLines/>
      <w:spacing w:before="360" w:after="60"/>
      <w:jc w:val="center"/>
    </w:pPr>
    <w:rPr>
      <w:b/>
      <w:sz w:val="22"/>
    </w:rPr>
  </w:style>
  <w:style w:type="character" w:styleId="FollowedHyperlink">
    <w:name w:val="FollowedHyperlink"/>
    <w:basedOn w:val="DefaultParagraphFont"/>
    <w:rsid w:val="0056357B"/>
    <w:rPr>
      <w:color w:val="800080"/>
      <w:u w:val="single"/>
    </w:rPr>
  </w:style>
  <w:style w:type="paragraph" w:styleId="Index1">
    <w:name w:val="index 1"/>
    <w:basedOn w:val="Normal"/>
    <w:next w:val="Normal"/>
    <w:autoRedefine/>
    <w:semiHidden/>
    <w:rsid w:val="0056357B"/>
    <w:pPr>
      <w:ind w:left="200" w:hanging="200"/>
    </w:pPr>
    <w:rPr>
      <w:rFonts w:ascii="Times New Roman" w:hAnsi="Times New Roman"/>
    </w:rPr>
  </w:style>
  <w:style w:type="paragraph" w:customStyle="1" w:styleId="Listn3">
    <w:name w:val="List:n3"/>
    <w:basedOn w:val="Listn2"/>
    <w:rsid w:val="0056357B"/>
  </w:style>
  <w:style w:type="paragraph" w:customStyle="1" w:styleId="Listpara3">
    <w:name w:val="List:para3"/>
    <w:basedOn w:val="Listb3"/>
    <w:rsid w:val="0056357B"/>
    <w:pPr>
      <w:numPr>
        <w:numId w:val="0"/>
      </w:numPr>
      <w:spacing w:before="120"/>
      <w:ind w:left="1800"/>
    </w:pPr>
  </w:style>
  <w:style w:type="paragraph" w:customStyle="1" w:styleId="FooterTitle">
    <w:name w:val="FooterTitle"/>
    <w:rsid w:val="0056357B"/>
    <w:rPr>
      <w:rFonts w:ascii="Helvetica" w:hAnsi="Helvetica"/>
      <w:i/>
      <w:noProof/>
      <w:snapToGrid w:val="0"/>
      <w:sz w:val="18"/>
    </w:rPr>
  </w:style>
  <w:style w:type="paragraph" w:customStyle="1" w:styleId="HdrNumh4">
    <w:name w:val="Hdr:Num:h4"/>
    <w:basedOn w:val="para"/>
    <w:rsid w:val="0056357B"/>
    <w:pPr>
      <w:keepNext/>
      <w:keepLines/>
      <w:tabs>
        <w:tab w:val="num" w:pos="990"/>
      </w:tabs>
      <w:spacing w:before="300" w:line="240" w:lineRule="auto"/>
      <w:ind w:left="1008" w:hanging="1008"/>
      <w:jc w:val="left"/>
    </w:pPr>
    <w:rPr>
      <w:i/>
      <w:snapToGrid w:val="0"/>
      <w:sz w:val="22"/>
    </w:rPr>
  </w:style>
  <w:style w:type="paragraph" w:customStyle="1" w:styleId="NotesnoteText">
    <w:name w:val="Notes:noteText"/>
    <w:basedOn w:val="para"/>
    <w:next w:val="para"/>
    <w:rsid w:val="0056357B"/>
    <w:pPr>
      <w:keepLines/>
      <w:spacing w:before="0" w:line="240" w:lineRule="auto"/>
      <w:ind w:left="1120" w:right="475"/>
    </w:pPr>
    <w:rPr>
      <w:b/>
      <w:snapToGrid w:val="0"/>
      <w:sz w:val="22"/>
    </w:rPr>
  </w:style>
  <w:style w:type="paragraph" w:customStyle="1" w:styleId="NotesTitle">
    <w:name w:val="Notes:Title"/>
    <w:basedOn w:val="NotesnoteText"/>
    <w:rsid w:val="0056357B"/>
    <w:pPr>
      <w:keepNext/>
      <w:spacing w:before="240"/>
      <w:ind w:left="1123"/>
      <w:jc w:val="center"/>
    </w:pPr>
    <w:rPr>
      <w:caps/>
    </w:rPr>
  </w:style>
  <w:style w:type="paragraph" w:customStyle="1" w:styleId="NotesNotesA0">
    <w:name w:val="Notes:NotesA"/>
    <w:basedOn w:val="Notesnote"/>
    <w:next w:val="NotesNotesmoreA0"/>
    <w:rsid w:val="0056357B"/>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spacing w:line="240" w:lineRule="auto"/>
      <w:ind w:left="720" w:hanging="720"/>
      <w:jc w:val="left"/>
    </w:pPr>
    <w:rPr>
      <w:snapToGrid w:val="0"/>
    </w:rPr>
  </w:style>
  <w:style w:type="paragraph" w:customStyle="1" w:styleId="NotesNotesmoreA0">
    <w:name w:val="Notes:NotesmoreA"/>
    <w:basedOn w:val="NotesNotesA0"/>
    <w:rsid w:val="0056357B"/>
    <w:pPr>
      <w:tabs>
        <w:tab w:val="num" w:pos="1080"/>
      </w:tabs>
      <w:ind w:left="0" w:firstLine="720"/>
    </w:pPr>
  </w:style>
  <w:style w:type="paragraph" w:customStyle="1" w:styleId="NotesNotesmore1">
    <w:name w:val="Notes:Notesmore1"/>
    <w:rsid w:val="0056357B"/>
    <w:pPr>
      <w:tabs>
        <w:tab w:val="num" w:pos="1080"/>
      </w:tabs>
      <w:ind w:firstLine="720"/>
    </w:pPr>
    <w:rPr>
      <w:rFonts w:ascii="Helvetica" w:hAnsi="Helvetica"/>
      <w:noProof/>
      <w:sz w:val="16"/>
    </w:rPr>
  </w:style>
  <w:style w:type="paragraph" w:customStyle="1" w:styleId="Headerh0Apx">
    <w:name w:val="Header:h0:Apx"/>
    <w:next w:val="para"/>
    <w:rsid w:val="0056357B"/>
    <w:pPr>
      <w:pageBreakBefore/>
      <w:ind w:left="-288" w:firstLine="288"/>
      <w:jc w:val="center"/>
    </w:pPr>
    <w:rPr>
      <w:rFonts w:ascii="Helvetica" w:hAnsi="Helvetica"/>
      <w:b/>
      <w:noProof/>
      <w:sz w:val="28"/>
    </w:rPr>
  </w:style>
  <w:style w:type="paragraph" w:customStyle="1" w:styleId="Headerh1Apx">
    <w:name w:val="Header:h1:Apx"/>
    <w:next w:val="para"/>
    <w:rsid w:val="0056357B"/>
    <w:pPr>
      <w:keepNext/>
      <w:tabs>
        <w:tab w:val="num" w:pos="540"/>
      </w:tabs>
      <w:spacing w:before="300"/>
      <w:ind w:left="576" w:hanging="576"/>
    </w:pPr>
    <w:rPr>
      <w:rFonts w:ascii="Helvetica" w:hAnsi="Helvetica"/>
      <w:b/>
      <w:noProof/>
      <w:sz w:val="24"/>
    </w:rPr>
  </w:style>
  <w:style w:type="paragraph" w:customStyle="1" w:styleId="Headerh2Apx">
    <w:name w:val="Header:h2:Apx"/>
    <w:next w:val="para"/>
    <w:rsid w:val="0056357B"/>
    <w:pPr>
      <w:keepNext/>
      <w:tabs>
        <w:tab w:val="left" w:pos="720"/>
      </w:tabs>
      <w:spacing w:before="360"/>
      <w:ind w:left="720" w:hanging="720"/>
    </w:pPr>
    <w:rPr>
      <w:rFonts w:ascii="Helvetica" w:hAnsi="Helvetica"/>
      <w:b/>
      <w:i/>
      <w:iCs/>
      <w:noProof/>
      <w:sz w:val="22"/>
    </w:rPr>
  </w:style>
  <w:style w:type="paragraph" w:customStyle="1" w:styleId="Headerh3Apx">
    <w:name w:val="Header:h3:Apx"/>
    <w:next w:val="para"/>
    <w:rsid w:val="0056357B"/>
    <w:pPr>
      <w:keepNext/>
      <w:tabs>
        <w:tab w:val="left" w:pos="900"/>
      </w:tabs>
      <w:spacing w:before="240"/>
      <w:ind w:left="864" w:hanging="864"/>
    </w:pPr>
    <w:rPr>
      <w:rFonts w:ascii="Helvetica" w:hAnsi="Helvetica"/>
      <w:b/>
      <w:i/>
      <w:noProof/>
    </w:rPr>
  </w:style>
  <w:style w:type="paragraph" w:customStyle="1" w:styleId="HeaderUnnumbered">
    <w:name w:val="Header:Unnumbered"/>
    <w:basedOn w:val="para"/>
    <w:next w:val="para"/>
    <w:rsid w:val="00C8030C"/>
    <w:pPr>
      <w:keepNext/>
      <w:spacing w:before="360" w:line="240" w:lineRule="auto"/>
      <w:ind w:left="0"/>
      <w:jc w:val="left"/>
    </w:pPr>
    <w:rPr>
      <w:b/>
      <w:i/>
      <w:sz w:val="22"/>
    </w:rPr>
  </w:style>
  <w:style w:type="paragraph" w:customStyle="1" w:styleId="Tableb1c">
    <w:name w:val="Table:b1_c"/>
    <w:basedOn w:val="Normal"/>
    <w:rsid w:val="00C8030C"/>
    <w:pPr>
      <w:tabs>
        <w:tab w:val="num" w:pos="360"/>
      </w:tabs>
      <w:ind w:left="144" w:hanging="144"/>
    </w:pPr>
    <w:rPr>
      <w:noProof/>
      <w:sz w:val="18"/>
    </w:rPr>
  </w:style>
  <w:style w:type="paragraph" w:styleId="TOC2">
    <w:name w:val="toc 2"/>
    <w:basedOn w:val="Normal"/>
    <w:next w:val="Normal"/>
    <w:autoRedefine/>
    <w:uiPriority w:val="39"/>
    <w:rsid w:val="00716829"/>
    <w:pPr>
      <w:spacing w:after="0"/>
      <w:ind w:left="200"/>
    </w:pPr>
    <w:rPr>
      <w:rFonts w:ascii="Times New Roman" w:hAnsi="Times New Roman"/>
      <w:smallCaps/>
    </w:rPr>
  </w:style>
  <w:style w:type="paragraph" w:styleId="TOC3">
    <w:name w:val="toc 3"/>
    <w:basedOn w:val="Normal"/>
    <w:next w:val="Normal"/>
    <w:autoRedefine/>
    <w:uiPriority w:val="39"/>
    <w:rsid w:val="00716829"/>
    <w:pPr>
      <w:spacing w:after="0"/>
      <w:ind w:left="400"/>
    </w:pPr>
    <w:rPr>
      <w:rFonts w:ascii="Times New Roman" w:hAnsi="Times New Roman"/>
      <w:i/>
      <w:iCs/>
    </w:rPr>
  </w:style>
  <w:style w:type="paragraph" w:styleId="TOC4">
    <w:name w:val="toc 4"/>
    <w:basedOn w:val="Normal"/>
    <w:next w:val="Normal"/>
    <w:autoRedefine/>
    <w:semiHidden/>
    <w:rsid w:val="00716829"/>
    <w:pPr>
      <w:spacing w:after="0"/>
      <w:ind w:left="600"/>
    </w:pPr>
    <w:rPr>
      <w:rFonts w:ascii="Times New Roman" w:hAnsi="Times New Roman"/>
      <w:sz w:val="18"/>
      <w:szCs w:val="18"/>
    </w:rPr>
  </w:style>
  <w:style w:type="paragraph" w:styleId="TOC5">
    <w:name w:val="toc 5"/>
    <w:basedOn w:val="Normal"/>
    <w:next w:val="Normal"/>
    <w:autoRedefine/>
    <w:semiHidden/>
    <w:rsid w:val="00716829"/>
    <w:pPr>
      <w:spacing w:after="0"/>
      <w:ind w:left="800"/>
    </w:pPr>
    <w:rPr>
      <w:rFonts w:ascii="Times New Roman" w:hAnsi="Times New Roman"/>
      <w:sz w:val="18"/>
      <w:szCs w:val="18"/>
    </w:rPr>
  </w:style>
  <w:style w:type="paragraph" w:styleId="TOC6">
    <w:name w:val="toc 6"/>
    <w:basedOn w:val="Normal"/>
    <w:next w:val="Normal"/>
    <w:autoRedefine/>
    <w:semiHidden/>
    <w:rsid w:val="00716829"/>
    <w:pPr>
      <w:spacing w:after="0"/>
      <w:ind w:left="1000"/>
    </w:pPr>
    <w:rPr>
      <w:rFonts w:ascii="Times New Roman" w:hAnsi="Times New Roman"/>
      <w:sz w:val="18"/>
      <w:szCs w:val="18"/>
    </w:rPr>
  </w:style>
  <w:style w:type="paragraph" w:styleId="TOC7">
    <w:name w:val="toc 7"/>
    <w:basedOn w:val="Normal"/>
    <w:next w:val="Normal"/>
    <w:autoRedefine/>
    <w:semiHidden/>
    <w:rsid w:val="00716829"/>
    <w:pPr>
      <w:spacing w:after="0"/>
      <w:ind w:left="1200"/>
    </w:pPr>
    <w:rPr>
      <w:rFonts w:ascii="Times New Roman" w:hAnsi="Times New Roman"/>
      <w:sz w:val="18"/>
      <w:szCs w:val="18"/>
    </w:rPr>
  </w:style>
  <w:style w:type="paragraph" w:styleId="TOC8">
    <w:name w:val="toc 8"/>
    <w:basedOn w:val="Normal"/>
    <w:next w:val="Normal"/>
    <w:autoRedefine/>
    <w:semiHidden/>
    <w:rsid w:val="00716829"/>
    <w:pPr>
      <w:spacing w:after="0"/>
      <w:ind w:left="1400"/>
    </w:pPr>
    <w:rPr>
      <w:rFonts w:ascii="Times New Roman" w:hAnsi="Times New Roman"/>
      <w:sz w:val="18"/>
      <w:szCs w:val="18"/>
    </w:rPr>
  </w:style>
  <w:style w:type="paragraph" w:styleId="TOC9">
    <w:name w:val="toc 9"/>
    <w:basedOn w:val="Normal"/>
    <w:next w:val="Normal"/>
    <w:autoRedefine/>
    <w:semiHidden/>
    <w:rsid w:val="00716829"/>
    <w:pPr>
      <w:spacing w:after="0"/>
      <w:ind w:left="1600"/>
    </w:pPr>
    <w:rPr>
      <w:rFonts w:ascii="Times New Roman" w:hAnsi="Times New Roman"/>
      <w:sz w:val="18"/>
      <w:szCs w:val="18"/>
    </w:rPr>
  </w:style>
  <w:style w:type="paragraph" w:customStyle="1" w:styleId="ReturnAddress">
    <w:name w:val="Return Address"/>
    <w:basedOn w:val="Normal"/>
    <w:rsid w:val="00CE384E"/>
    <w:pPr>
      <w:spacing w:before="60" w:after="60"/>
      <w:jc w:val="center"/>
    </w:pPr>
    <w:rPr>
      <w:rFonts w:ascii="Garamond" w:hAnsi="Garamond"/>
      <w:spacing w:val="-3"/>
    </w:rPr>
  </w:style>
  <w:style w:type="paragraph" w:styleId="TableofFigures">
    <w:name w:val="table of figures"/>
    <w:basedOn w:val="Normal"/>
    <w:next w:val="Normal"/>
    <w:uiPriority w:val="99"/>
    <w:rsid w:val="00C6212E"/>
    <w:pPr>
      <w:spacing w:after="0"/>
      <w:ind w:left="400" w:hanging="400"/>
    </w:pPr>
    <w:rPr>
      <w:rFonts w:ascii="Times New Roman" w:hAnsi="Times New Roman"/>
      <w:smallCaps/>
    </w:rPr>
  </w:style>
  <w:style w:type="character" w:customStyle="1" w:styleId="NotesfootnoteChar">
    <w:name w:val="Notes:footnote Char"/>
    <w:basedOn w:val="DefaultParagraphFont"/>
    <w:link w:val="Notesfootnote"/>
    <w:rsid w:val="009E78FF"/>
    <w:rPr>
      <w:rFonts w:ascii="Helvetica" w:eastAsia="SimSun" w:hAnsi="Helvetica"/>
      <w:sz w:val="16"/>
      <w:lang w:val="en-US" w:eastAsia="en-US" w:bidi="ar-SA"/>
    </w:rPr>
  </w:style>
  <w:style w:type="paragraph" w:styleId="ListParagraph">
    <w:name w:val="List Paragraph"/>
    <w:basedOn w:val="Normal"/>
    <w:uiPriority w:val="34"/>
    <w:qFormat/>
    <w:rsid w:val="003450E3"/>
    <w:pPr>
      <w:ind w:left="720"/>
      <w:contextualSpacing/>
    </w:pPr>
  </w:style>
  <w:style w:type="paragraph" w:styleId="Quote">
    <w:name w:val="Quote"/>
    <w:basedOn w:val="Normal"/>
    <w:next w:val="Normal"/>
    <w:link w:val="QuoteChar"/>
    <w:uiPriority w:val="29"/>
    <w:qFormat/>
    <w:rsid w:val="00553EFC"/>
    <w:rPr>
      <w:i/>
      <w:iCs/>
      <w:color w:val="000000" w:themeColor="text1"/>
    </w:rPr>
  </w:style>
  <w:style w:type="character" w:customStyle="1" w:styleId="QuoteChar">
    <w:name w:val="Quote Char"/>
    <w:basedOn w:val="DefaultParagraphFont"/>
    <w:link w:val="Quote"/>
    <w:uiPriority w:val="29"/>
    <w:rsid w:val="00553EFC"/>
    <w:rPr>
      <w:rFonts w:ascii="Arial" w:hAnsi="Arial"/>
      <w:i/>
      <w:iCs/>
      <w:color w:val="000000" w:themeColor="text1"/>
    </w:rPr>
  </w:style>
  <w:style w:type="character" w:styleId="IntenseEmphasis">
    <w:name w:val="Intense Emphasis"/>
    <w:basedOn w:val="DefaultParagraphFont"/>
    <w:uiPriority w:val="21"/>
    <w:qFormat/>
    <w:rsid w:val="008F1A2A"/>
    <w:rPr>
      <w:b/>
      <w:bCs/>
      <w:i/>
      <w:iCs/>
      <w:color w:val="4F81BD" w:themeColor="accent1"/>
    </w:rPr>
  </w:style>
  <w:style w:type="character" w:customStyle="1" w:styleId="FooterChar">
    <w:name w:val="Footer Char"/>
    <w:aliases w:val="Footer Odd Char"/>
    <w:basedOn w:val="DefaultParagraphFont"/>
    <w:link w:val="Footer"/>
    <w:uiPriority w:val="99"/>
    <w:rsid w:val="00EB641E"/>
    <w:rPr>
      <w:rFonts w:ascii="Helvetica" w:hAnsi="Helvetica"/>
    </w:rPr>
  </w:style>
  <w:style w:type="character" w:customStyle="1" w:styleId="HeaderChar">
    <w:name w:val="Header Char"/>
    <w:basedOn w:val="DefaultParagraphFont"/>
    <w:link w:val="Header"/>
    <w:uiPriority w:val="99"/>
    <w:rsid w:val="009005AE"/>
    <w:rPr>
      <w:rFonts w:ascii="Helvetica" w:hAnsi="Helvetica"/>
    </w:rPr>
  </w:style>
  <w:style w:type="character" w:styleId="PlaceholderText">
    <w:name w:val="Placeholder Text"/>
    <w:basedOn w:val="DefaultParagraphFont"/>
    <w:uiPriority w:val="99"/>
    <w:semiHidden/>
    <w:rsid w:val="001D0AB3"/>
    <w:rPr>
      <w:color w:val="808080"/>
    </w:rPr>
  </w:style>
  <w:style w:type="paragraph" w:customStyle="1" w:styleId="FigureCaption">
    <w:name w:val="Figure Caption"/>
    <w:basedOn w:val="Normal"/>
    <w:next w:val="Normal"/>
    <w:rsid w:val="004E6C1E"/>
    <w:pPr>
      <w:numPr>
        <w:numId w:val="21"/>
      </w:numPr>
      <w:tabs>
        <w:tab w:val="left" w:pos="360"/>
      </w:tabs>
      <w:spacing w:before="100" w:after="100"/>
      <w:ind w:hanging="187"/>
      <w:jc w:val="center"/>
    </w:pPr>
    <w:rPr>
      <w:rFonts w:ascii="Arial Narrow" w:eastAsia="Times New Roman" w:hAnsi="Arial Narrow"/>
      <w:i/>
      <w:kern w:val="28"/>
      <w:sz w:val="22"/>
      <w:lang w:eastAsia="zh-CN"/>
    </w:rPr>
  </w:style>
  <w:style w:type="paragraph" w:styleId="NormalIndent">
    <w:name w:val="Normal Indent"/>
    <w:basedOn w:val="Normal"/>
    <w:rsid w:val="004E6C1E"/>
    <w:pPr>
      <w:spacing w:before="100" w:after="100"/>
      <w:ind w:left="360"/>
    </w:pPr>
    <w:rPr>
      <w:rFonts w:ascii="Arial Narrow" w:eastAsia="Times New Roman" w:hAnsi="Arial Narrow"/>
      <w:sz w:val="22"/>
      <w:lang w:eastAsia="zh-CN"/>
    </w:rPr>
  </w:style>
  <w:style w:type="paragraph" w:customStyle="1" w:styleId="TableHeading">
    <w:name w:val="Table Heading"/>
    <w:basedOn w:val="Normal"/>
    <w:rsid w:val="004E6C1E"/>
    <w:pPr>
      <w:pBdr>
        <w:bottom w:val="single" w:sz="4" w:space="1" w:color="auto"/>
      </w:pBdr>
      <w:spacing w:before="80" w:after="80"/>
    </w:pPr>
    <w:rPr>
      <w:rFonts w:ascii="Arial Narrow" w:eastAsia="Times New Roman" w:hAnsi="Arial Narrow"/>
      <w:b/>
      <w:sz w:val="22"/>
      <w:lang w:eastAsia="zh-CN"/>
    </w:rPr>
  </w:style>
  <w:style w:type="paragraph" w:customStyle="1" w:styleId="TableText">
    <w:name w:val="Table Text"/>
    <w:basedOn w:val="Normal"/>
    <w:rsid w:val="004E6C1E"/>
    <w:pPr>
      <w:tabs>
        <w:tab w:val="left" w:pos="1980"/>
      </w:tabs>
      <w:spacing w:before="80" w:after="80"/>
    </w:pPr>
    <w:rPr>
      <w:rFonts w:ascii="Arial Narrow" w:eastAsia="Times New Roman" w:hAnsi="Arial Narrow"/>
      <w:sz w:val="22"/>
      <w:lang w:eastAsia="zh-CN"/>
    </w:rPr>
  </w:style>
  <w:style w:type="paragraph" w:styleId="EndnoteText">
    <w:name w:val="endnote text"/>
    <w:basedOn w:val="Normal"/>
    <w:link w:val="EndnoteTextChar"/>
    <w:rsid w:val="004E6C1E"/>
    <w:pPr>
      <w:spacing w:before="100" w:after="100"/>
    </w:pPr>
    <w:rPr>
      <w:rFonts w:ascii="Arial Narrow" w:eastAsia="Times New Roman" w:hAnsi="Arial Narrow"/>
      <w:lang w:eastAsia="zh-CN"/>
    </w:rPr>
  </w:style>
  <w:style w:type="character" w:customStyle="1" w:styleId="EndnoteTextChar">
    <w:name w:val="Endnote Text Char"/>
    <w:basedOn w:val="DefaultParagraphFont"/>
    <w:link w:val="EndnoteText"/>
    <w:rsid w:val="004E6C1E"/>
    <w:rPr>
      <w:rFonts w:ascii="Arial Narrow" w:eastAsia="Times New Roman" w:hAnsi="Arial Narrow"/>
      <w:lang w:eastAsia="zh-CN"/>
    </w:rPr>
  </w:style>
  <w:style w:type="character" w:styleId="EndnoteReference">
    <w:name w:val="endnote reference"/>
    <w:basedOn w:val="DefaultParagraphFont"/>
    <w:rsid w:val="004E6C1E"/>
    <w:rPr>
      <w:vertAlign w:val="superscript"/>
    </w:rPr>
  </w:style>
  <w:style w:type="paragraph" w:styleId="NoSpacing">
    <w:name w:val="No Spacing"/>
    <w:uiPriority w:val="1"/>
    <w:qFormat/>
    <w:rsid w:val="00AE6F01"/>
    <w:rPr>
      <w:rFonts w:ascii="Arial" w:hAnsi="Arial"/>
    </w:rPr>
  </w:style>
  <w:style w:type="paragraph" w:styleId="DocumentMap">
    <w:name w:val="Document Map"/>
    <w:basedOn w:val="Normal"/>
    <w:link w:val="DocumentMapChar"/>
    <w:rsid w:val="009A0D12"/>
    <w:pPr>
      <w:spacing w:after="0"/>
    </w:pPr>
    <w:rPr>
      <w:rFonts w:ascii="Tahoma" w:hAnsi="Tahoma" w:cs="Tahoma"/>
      <w:sz w:val="16"/>
      <w:szCs w:val="16"/>
    </w:rPr>
  </w:style>
  <w:style w:type="character" w:customStyle="1" w:styleId="DocumentMapChar">
    <w:name w:val="Document Map Char"/>
    <w:basedOn w:val="DefaultParagraphFont"/>
    <w:link w:val="DocumentMap"/>
    <w:rsid w:val="009A0D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77314"/>
    <w:pPr>
      <w:spacing w:after="120"/>
    </w:pPr>
    <w:rPr>
      <w:rFonts w:ascii="Arial" w:hAnsi="Arial"/>
    </w:rPr>
  </w:style>
  <w:style w:type="paragraph" w:styleId="Heading1">
    <w:name w:val="heading 1"/>
    <w:basedOn w:val="Normal"/>
    <w:next w:val="Normal"/>
    <w:link w:val="Heading1Char"/>
    <w:qFormat/>
    <w:rsid w:val="007948D6"/>
    <w:pPr>
      <w:keepNext/>
      <w:numPr>
        <w:numId w:val="18"/>
      </w:numPr>
      <w:spacing w:before="240" w:after="60"/>
      <w:outlineLvl w:val="0"/>
    </w:pPr>
    <w:rPr>
      <w:rFonts w:cs="Arial"/>
      <w:b/>
      <w:bCs/>
      <w:kern w:val="32"/>
      <w:sz w:val="32"/>
      <w:szCs w:val="32"/>
    </w:rPr>
  </w:style>
  <w:style w:type="paragraph" w:styleId="Heading2">
    <w:name w:val="heading 2"/>
    <w:basedOn w:val="Normal"/>
    <w:next w:val="Normal"/>
    <w:link w:val="Heading2Char"/>
    <w:qFormat/>
    <w:rsid w:val="0056357B"/>
    <w:pPr>
      <w:keepNext/>
      <w:numPr>
        <w:ilvl w:val="1"/>
        <w:numId w:val="18"/>
      </w:numPr>
      <w:spacing w:before="240" w:after="60"/>
      <w:outlineLvl w:val="1"/>
    </w:pPr>
    <w:rPr>
      <w:b/>
      <w:i/>
      <w:sz w:val="24"/>
    </w:rPr>
  </w:style>
  <w:style w:type="paragraph" w:styleId="Heading3">
    <w:name w:val="heading 3"/>
    <w:basedOn w:val="Normal"/>
    <w:next w:val="Normal"/>
    <w:qFormat/>
    <w:rsid w:val="007948D6"/>
    <w:pPr>
      <w:keepNext/>
      <w:numPr>
        <w:ilvl w:val="2"/>
        <w:numId w:val="18"/>
      </w:numPr>
      <w:spacing w:before="240" w:after="60"/>
      <w:outlineLvl w:val="2"/>
    </w:pPr>
    <w:rPr>
      <w:rFonts w:cs="Arial"/>
      <w:b/>
      <w:bCs/>
      <w:sz w:val="26"/>
      <w:szCs w:val="26"/>
    </w:rPr>
  </w:style>
  <w:style w:type="paragraph" w:styleId="Heading4">
    <w:name w:val="heading 4"/>
    <w:basedOn w:val="Normal"/>
    <w:next w:val="Normal"/>
    <w:qFormat/>
    <w:rsid w:val="0056357B"/>
    <w:pPr>
      <w:keepNext/>
      <w:numPr>
        <w:ilvl w:val="3"/>
        <w:numId w:val="18"/>
      </w:numPr>
      <w:spacing w:before="240" w:after="60"/>
      <w:outlineLvl w:val="3"/>
    </w:pPr>
    <w:rPr>
      <w:b/>
      <w:sz w:val="24"/>
    </w:rPr>
  </w:style>
  <w:style w:type="paragraph" w:styleId="Heading5">
    <w:name w:val="heading 5"/>
    <w:basedOn w:val="Normal"/>
    <w:next w:val="Normal"/>
    <w:qFormat/>
    <w:rsid w:val="0056357B"/>
    <w:pPr>
      <w:numPr>
        <w:ilvl w:val="4"/>
        <w:numId w:val="18"/>
      </w:numPr>
      <w:spacing w:before="240" w:after="60"/>
      <w:outlineLvl w:val="4"/>
    </w:pPr>
    <w:rPr>
      <w:rFonts w:ascii="Times New Roman" w:hAnsi="Times New Roman"/>
      <w:sz w:val="22"/>
    </w:rPr>
  </w:style>
  <w:style w:type="paragraph" w:styleId="Heading6">
    <w:name w:val="heading 6"/>
    <w:basedOn w:val="Normal"/>
    <w:next w:val="Normal"/>
    <w:qFormat/>
    <w:rsid w:val="0056357B"/>
    <w:pPr>
      <w:numPr>
        <w:ilvl w:val="5"/>
        <w:numId w:val="18"/>
      </w:numPr>
      <w:spacing w:before="240" w:after="60"/>
      <w:outlineLvl w:val="5"/>
    </w:pPr>
    <w:rPr>
      <w:rFonts w:ascii="Times New Roman" w:hAnsi="Times New Roman"/>
      <w:i/>
      <w:sz w:val="22"/>
    </w:rPr>
  </w:style>
  <w:style w:type="paragraph" w:styleId="Heading7">
    <w:name w:val="heading 7"/>
    <w:basedOn w:val="Normal"/>
    <w:next w:val="Normal"/>
    <w:qFormat/>
    <w:rsid w:val="0056357B"/>
    <w:pPr>
      <w:numPr>
        <w:ilvl w:val="6"/>
        <w:numId w:val="18"/>
      </w:numPr>
      <w:spacing w:before="240" w:after="60"/>
      <w:outlineLvl w:val="6"/>
    </w:pPr>
  </w:style>
  <w:style w:type="paragraph" w:styleId="Heading8">
    <w:name w:val="heading 8"/>
    <w:basedOn w:val="Normal"/>
    <w:next w:val="Normal"/>
    <w:qFormat/>
    <w:rsid w:val="0056357B"/>
    <w:pPr>
      <w:numPr>
        <w:ilvl w:val="7"/>
        <w:numId w:val="18"/>
      </w:numPr>
      <w:spacing w:before="240" w:after="60"/>
      <w:outlineLvl w:val="7"/>
    </w:pPr>
    <w:rPr>
      <w:i/>
    </w:rPr>
  </w:style>
  <w:style w:type="paragraph" w:styleId="Heading9">
    <w:name w:val="heading 9"/>
    <w:basedOn w:val="Normal"/>
    <w:next w:val="Normal"/>
    <w:qFormat/>
    <w:rsid w:val="0056357B"/>
    <w:pPr>
      <w:numPr>
        <w:ilvl w:val="8"/>
        <w:numId w:val="18"/>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3DFA"/>
    <w:rPr>
      <w:rFonts w:ascii="Arial" w:hAnsi="Arial" w:cs="Arial"/>
      <w:b/>
      <w:bCs/>
      <w:kern w:val="32"/>
      <w:sz w:val="32"/>
      <w:szCs w:val="32"/>
    </w:rPr>
  </w:style>
  <w:style w:type="character" w:customStyle="1" w:styleId="Heading2Char">
    <w:name w:val="Heading 2 Char"/>
    <w:basedOn w:val="DefaultParagraphFont"/>
    <w:link w:val="Heading2"/>
    <w:rsid w:val="00257428"/>
    <w:rPr>
      <w:rFonts w:ascii="Arial" w:hAnsi="Arial"/>
      <w:b/>
      <w:i/>
      <w:sz w:val="24"/>
    </w:rPr>
  </w:style>
  <w:style w:type="paragraph" w:styleId="Caption">
    <w:name w:val="caption"/>
    <w:next w:val="paraChar"/>
    <w:qFormat/>
    <w:pPr>
      <w:spacing w:before="120" w:after="120"/>
      <w:jc w:val="center"/>
    </w:pPr>
    <w:rPr>
      <w:rFonts w:ascii="Helvetica" w:hAnsi="Helvetica"/>
      <w:b/>
      <w:noProof/>
    </w:rPr>
  </w:style>
  <w:style w:type="paragraph" w:customStyle="1" w:styleId="paraChar">
    <w:name w:val="para Char"/>
    <w:link w:val="paraCharChar"/>
    <w:pPr>
      <w:spacing w:before="120" w:line="240" w:lineRule="exact"/>
      <w:ind w:left="480"/>
      <w:jc w:val="both"/>
    </w:pPr>
    <w:rPr>
      <w:rFonts w:ascii="Helvetica" w:hAnsi="Helvetica"/>
    </w:rPr>
  </w:style>
  <w:style w:type="character" w:customStyle="1" w:styleId="paraCharChar">
    <w:name w:val="para Char Char"/>
    <w:basedOn w:val="DefaultParagraphFont"/>
    <w:link w:val="paraChar"/>
    <w:rsid w:val="000955D2"/>
    <w:rPr>
      <w:rFonts w:ascii="Helvetica" w:hAnsi="Helvetica"/>
      <w:lang w:val="en-US" w:eastAsia="en-US" w:bidi="ar-SA"/>
    </w:rPr>
  </w:style>
  <w:style w:type="paragraph" w:customStyle="1" w:styleId="code">
    <w:name w:val="code"/>
    <w:link w:val="codeChar"/>
    <w:pPr>
      <w:tabs>
        <w:tab w:val="left" w:pos="480"/>
        <w:tab w:val="left" w:pos="838"/>
        <w:tab w:val="left" w:pos="1198"/>
        <w:tab w:val="left" w:pos="1555"/>
        <w:tab w:val="left" w:pos="1915"/>
        <w:tab w:val="left" w:pos="2275"/>
        <w:tab w:val="left" w:pos="2633"/>
        <w:tab w:val="left" w:pos="2990"/>
      </w:tabs>
      <w:spacing w:before="120"/>
      <w:ind w:left="480"/>
    </w:pPr>
    <w:rPr>
      <w:rFonts w:ascii="Courier" w:hAnsi="Courier"/>
      <w:sz w:val="18"/>
    </w:rPr>
  </w:style>
  <w:style w:type="character" w:customStyle="1" w:styleId="codeChar">
    <w:name w:val="code Char"/>
    <w:basedOn w:val="DefaultParagraphFont"/>
    <w:link w:val="code"/>
    <w:rsid w:val="00CA27FA"/>
    <w:rPr>
      <w:rFonts w:ascii="Courier" w:hAnsi="Courier"/>
      <w:sz w:val="18"/>
      <w:lang w:val="en-US" w:eastAsia="en-US" w:bidi="ar-SA"/>
    </w:rPr>
  </w:style>
  <w:style w:type="paragraph" w:customStyle="1" w:styleId="description">
    <w:name w:val="description"/>
    <w:next w:val="Normal"/>
    <w:pPr>
      <w:keepNext/>
      <w:spacing w:before="120"/>
    </w:pPr>
    <w:rPr>
      <w:rFonts w:ascii="Helvetica" w:hAnsi="Helvetica"/>
      <w:b/>
      <w:caps/>
      <w:noProof/>
    </w:rPr>
  </w:style>
  <w:style w:type="paragraph" w:customStyle="1" w:styleId="ESDS">
    <w:name w:val="ESDS"/>
    <w:pPr>
      <w:spacing w:before="360" w:line="200" w:lineRule="exact"/>
      <w:jc w:val="both"/>
    </w:pPr>
    <w:rPr>
      <w:rFonts w:ascii="Helvetica" w:hAnsi="Helvetica"/>
      <w:sz w:val="16"/>
    </w:rPr>
  </w:style>
  <w:style w:type="paragraph" w:customStyle="1" w:styleId="features">
    <w:name w:val="features"/>
    <w:next w:val="Normal"/>
    <w:rPr>
      <w:rFonts w:ascii="Helvetica" w:hAnsi="Helvetica"/>
      <w:b/>
      <w:caps/>
      <w:noProof/>
    </w:rPr>
  </w:style>
  <w:style w:type="paragraph" w:customStyle="1" w:styleId="Fig">
    <w:name w:val="Fig:#"/>
    <w:next w:val="Normal"/>
    <w:pPr>
      <w:keepLines/>
      <w:spacing w:before="120" w:after="120" w:line="240" w:lineRule="exact"/>
      <w:jc w:val="center"/>
    </w:pPr>
    <w:rPr>
      <w:rFonts w:ascii="Helvetica" w:hAnsi="Helvetica"/>
      <w:b/>
    </w:rPr>
  </w:style>
  <w:style w:type="paragraph" w:customStyle="1" w:styleId="Figcontinued">
    <w:name w:val="Fig:#(continued)"/>
    <w:basedOn w:val="Fig"/>
  </w:style>
  <w:style w:type="paragraph" w:styleId="Footer">
    <w:name w:val="footer"/>
    <w:aliases w:val="Footer Odd"/>
    <w:basedOn w:val="Normal"/>
    <w:link w:val="FooterChar"/>
    <w:uiPriority w:val="99"/>
    <w:pPr>
      <w:tabs>
        <w:tab w:val="center" w:pos="4320"/>
        <w:tab w:val="right" w:pos="8640"/>
      </w:tabs>
    </w:pPr>
    <w:rPr>
      <w:rFonts w:ascii="Helvetica" w:hAnsi="Helvetica"/>
    </w:rPr>
  </w:style>
  <w:style w:type="paragraph" w:customStyle="1" w:styleId="frame">
    <w:name w:val="frame"/>
    <w:pPr>
      <w:keepNext/>
      <w:keepLines/>
      <w:tabs>
        <w:tab w:val="left" w:pos="0"/>
        <w:tab w:val="left" w:pos="1080"/>
        <w:tab w:val="left" w:pos="2158"/>
        <w:tab w:val="left" w:pos="3240"/>
        <w:tab w:val="left" w:pos="4320"/>
        <w:tab w:val="left" w:pos="5398"/>
        <w:tab w:val="left" w:pos="6480"/>
        <w:tab w:val="left" w:pos="7560"/>
        <w:tab w:val="left" w:pos="8638"/>
        <w:tab w:val="left" w:pos="9720"/>
        <w:tab w:val="left" w:pos="10800"/>
        <w:tab w:val="left" w:pos="11882"/>
        <w:tab w:val="left" w:pos="12960"/>
        <w:tab w:val="left" w:pos="14040"/>
      </w:tabs>
      <w:spacing w:before="261"/>
      <w:ind w:left="480"/>
      <w:jc w:val="both"/>
    </w:pPr>
    <w:rPr>
      <w:rFonts w:ascii="Helvetica" w:hAnsi="Helvetica"/>
    </w:rPr>
  </w:style>
  <w:style w:type="paragraph" w:customStyle="1" w:styleId="framepage">
    <w:name w:val="frame_page"/>
    <w:next w:val="Fig"/>
    <w:pPr>
      <w:keepNext/>
      <w:keepLines/>
      <w:spacing w:before="120" w:after="120"/>
      <w:jc w:val="center"/>
    </w:pPr>
    <w:rPr>
      <w:rFonts w:ascii="Arial" w:hAnsi="Arial"/>
      <w:sz w:val="12"/>
    </w:rPr>
  </w:style>
  <w:style w:type="paragraph" w:customStyle="1" w:styleId="Hdrh0">
    <w:name w:val="Hdr:h0"/>
    <w:next w:val="Normal"/>
    <w:pPr>
      <w:keepNext/>
      <w:keepLines/>
      <w:pageBreakBefore/>
      <w:spacing w:line="400" w:lineRule="exact"/>
      <w:jc w:val="center"/>
    </w:pPr>
    <w:rPr>
      <w:rFonts w:ascii="Helvetica" w:hAnsi="Helvetica"/>
      <w:b/>
      <w:caps/>
      <w:sz w:val="22"/>
    </w:rPr>
  </w:style>
  <w:style w:type="paragraph" w:customStyle="1" w:styleId="Hdrh0ruled">
    <w:name w:val="Hdr:h0_ruled"/>
    <w:next w:val="Normal"/>
    <w:pPr>
      <w:keepNext/>
      <w:keepLines/>
      <w:pBdr>
        <w:top w:val="single" w:sz="24" w:space="1" w:color="auto"/>
      </w:pBdr>
      <w:spacing w:before="360" w:line="320" w:lineRule="exact"/>
      <w:jc w:val="center"/>
    </w:pPr>
    <w:rPr>
      <w:rFonts w:ascii="Helvetica" w:hAnsi="Helvetica"/>
      <w:b/>
      <w:caps/>
      <w:sz w:val="22"/>
    </w:rPr>
  </w:style>
  <w:style w:type="paragraph" w:customStyle="1" w:styleId="Hdrh1">
    <w:name w:val="Hdr:h1"/>
    <w:next w:val="Normal"/>
    <w:pPr>
      <w:keepNext/>
      <w:keepLines/>
      <w:spacing w:before="40" w:line="360" w:lineRule="exact"/>
    </w:pPr>
    <w:rPr>
      <w:rFonts w:ascii="Helvetica" w:hAnsi="Helvetica"/>
      <w:b/>
      <w:sz w:val="22"/>
    </w:rPr>
  </w:style>
  <w:style w:type="paragraph" w:customStyle="1" w:styleId="Hdrh2">
    <w:name w:val="Hdr:h2"/>
    <w:next w:val="Normal"/>
    <w:pPr>
      <w:keepNext/>
      <w:keepLines/>
      <w:spacing w:line="360" w:lineRule="exact"/>
    </w:pPr>
    <w:rPr>
      <w:rFonts w:ascii="Helvetica" w:hAnsi="Helvetica"/>
      <w:b/>
    </w:rPr>
  </w:style>
  <w:style w:type="paragraph" w:customStyle="1" w:styleId="Hdrh3">
    <w:name w:val="Hdr:h3"/>
    <w:next w:val="Normal"/>
    <w:pPr>
      <w:keepNext/>
      <w:keepLines/>
      <w:spacing w:line="360" w:lineRule="exact"/>
    </w:pPr>
    <w:rPr>
      <w:rFonts w:ascii="Helvetica" w:hAnsi="Helvetica"/>
      <w:b/>
      <w:i/>
    </w:rPr>
  </w:style>
  <w:style w:type="paragraph" w:customStyle="1" w:styleId="Hdrh4">
    <w:name w:val="Hdr:h4"/>
    <w:next w:val="Normal"/>
    <w:pPr>
      <w:keepNext/>
      <w:keepLines/>
      <w:spacing w:line="360" w:lineRule="exact"/>
    </w:pPr>
    <w:rPr>
      <w:rFonts w:ascii="Helvetica" w:hAnsi="Helvetica"/>
      <w:b/>
      <w:sz w:val="18"/>
    </w:rPr>
  </w:style>
  <w:style w:type="paragraph" w:customStyle="1" w:styleId="Hdrh5">
    <w:name w:val="Hdr:h5"/>
    <w:next w:val="Normal"/>
    <w:pPr>
      <w:keepNext/>
      <w:keepLines/>
      <w:spacing w:line="360" w:lineRule="exact"/>
    </w:pPr>
    <w:rPr>
      <w:rFonts w:ascii="Helvetica" w:hAnsi="Helvetica"/>
      <w:i/>
      <w:sz w:val="18"/>
    </w:rPr>
  </w:style>
  <w:style w:type="paragraph" w:customStyle="1" w:styleId="HdrTableSideHead">
    <w:name w:val="Hdr:TableSideHead"/>
    <w:next w:val="Normal"/>
    <w:pPr>
      <w:keepNext/>
      <w:keepLines/>
      <w:spacing w:before="60" w:after="60"/>
      <w:jc w:val="both"/>
    </w:pPr>
    <w:rPr>
      <w:rFonts w:ascii="Helvetica" w:hAnsi="Helvetica"/>
      <w:b/>
      <w:noProof/>
      <w:sz w:val="22"/>
    </w:rPr>
  </w:style>
  <w:style w:type="paragraph" w:customStyle="1" w:styleId="Hdrterm">
    <w:name w:val="Hdr:term"/>
    <w:pPr>
      <w:keepNext/>
      <w:keepLines/>
      <w:spacing w:before="60" w:after="60" w:line="360" w:lineRule="exact"/>
      <w:jc w:val="center"/>
    </w:pPr>
    <w:rPr>
      <w:rFonts w:ascii="Helvetica" w:hAnsi="Helvetica"/>
      <w:b/>
    </w:rPr>
  </w:style>
  <w:style w:type="paragraph" w:styleId="Header">
    <w:name w:val="header"/>
    <w:basedOn w:val="Normal"/>
    <w:link w:val="HeaderChar"/>
    <w:uiPriority w:val="99"/>
    <w:pPr>
      <w:tabs>
        <w:tab w:val="center" w:pos="4320"/>
        <w:tab w:val="right" w:pos="8640"/>
      </w:tabs>
    </w:pPr>
    <w:rPr>
      <w:rFonts w:ascii="Helvetica" w:hAnsi="Helvetica"/>
    </w:rPr>
  </w:style>
  <w:style w:type="paragraph" w:customStyle="1" w:styleId="HeaderOddLine1">
    <w:name w:val="Header:Odd:Line 1"/>
    <w:basedOn w:val="Normal"/>
    <w:pPr>
      <w:tabs>
        <w:tab w:val="right" w:pos="9990"/>
      </w:tabs>
      <w:spacing w:before="160" w:after="40"/>
      <w:jc w:val="right"/>
    </w:pPr>
    <w:rPr>
      <w:rFonts w:ascii="Helvetica" w:hAnsi="Helvetica"/>
      <w:b/>
      <w:caps/>
      <w:noProof/>
      <w:snapToGrid w:val="0"/>
      <w:sz w:val="24"/>
    </w:rPr>
  </w:style>
  <w:style w:type="paragraph" w:customStyle="1" w:styleId="HeaderEvenLine1">
    <w:name w:val="Header:Even:Line 1"/>
    <w:basedOn w:val="HeaderOddLine1"/>
    <w:pPr>
      <w:jc w:val="left"/>
    </w:pPr>
  </w:style>
  <w:style w:type="paragraph" w:customStyle="1" w:styleId="HeaderOddLine2">
    <w:name w:val="Header:Odd:Line 2"/>
    <w:basedOn w:val="HeaderOddLine1"/>
    <w:pPr>
      <w:spacing w:before="40" w:after="0"/>
    </w:pPr>
    <w:rPr>
      <w:sz w:val="16"/>
    </w:rPr>
  </w:style>
  <w:style w:type="paragraph" w:customStyle="1" w:styleId="HeaderEvenLine2">
    <w:name w:val="Header:Even:Line 2"/>
    <w:basedOn w:val="HeaderOddLine2"/>
    <w:pPr>
      <w:jc w:val="left"/>
    </w:pPr>
  </w:style>
  <w:style w:type="paragraph" w:customStyle="1" w:styleId="Listb1Char">
    <w:name w:val="List:b1 Char"/>
    <w:link w:val="Listb1CharChar"/>
    <w:pPr>
      <w:numPr>
        <w:numId w:val="1"/>
      </w:numPr>
      <w:spacing w:before="120"/>
      <w:ind w:left="835"/>
      <w:jc w:val="both"/>
    </w:pPr>
    <w:rPr>
      <w:rFonts w:ascii="Helvetica" w:hAnsi="Helvetica"/>
    </w:rPr>
  </w:style>
  <w:style w:type="character" w:customStyle="1" w:styleId="Listb1CharChar">
    <w:name w:val="List:b1 Char Char"/>
    <w:basedOn w:val="DefaultParagraphFont"/>
    <w:link w:val="Listb1Char"/>
    <w:rsid w:val="00720209"/>
    <w:rPr>
      <w:rFonts w:ascii="Helvetica" w:hAnsi="Helvetica"/>
    </w:rPr>
  </w:style>
  <w:style w:type="paragraph" w:customStyle="1" w:styleId="Listb1c">
    <w:name w:val="List:b1_c"/>
    <w:pPr>
      <w:numPr>
        <w:numId w:val="2"/>
      </w:numPr>
      <w:spacing w:line="240" w:lineRule="exact"/>
      <w:jc w:val="both"/>
    </w:pPr>
    <w:rPr>
      <w:rFonts w:ascii="Helvetica" w:hAnsi="Helvetica"/>
    </w:rPr>
  </w:style>
  <w:style w:type="paragraph" w:customStyle="1" w:styleId="Listb2">
    <w:name w:val="List:b2"/>
    <w:pPr>
      <w:numPr>
        <w:numId w:val="14"/>
      </w:numPr>
      <w:tabs>
        <w:tab w:val="clear" w:pos="0"/>
        <w:tab w:val="num" w:pos="835"/>
      </w:tabs>
      <w:spacing w:before="120"/>
      <w:ind w:left="1080" w:hanging="245"/>
      <w:jc w:val="both"/>
    </w:pPr>
    <w:rPr>
      <w:rFonts w:ascii="Helvetica" w:hAnsi="Helvetica"/>
    </w:rPr>
  </w:style>
  <w:style w:type="paragraph" w:customStyle="1" w:styleId="ListKF1">
    <w:name w:val="List:KF1"/>
    <w:pPr>
      <w:spacing w:before="120" w:line="240" w:lineRule="exact"/>
      <w:ind w:left="360" w:hanging="360"/>
    </w:pPr>
    <w:rPr>
      <w:rFonts w:ascii="Helvetica" w:hAnsi="Helvetica"/>
      <w:b/>
    </w:rPr>
  </w:style>
  <w:style w:type="paragraph" w:customStyle="1" w:styleId="ListKF1c">
    <w:name w:val="List:KF1_c"/>
    <w:pPr>
      <w:spacing w:line="240" w:lineRule="exact"/>
      <w:ind w:left="360" w:hanging="360"/>
    </w:pPr>
    <w:rPr>
      <w:rFonts w:ascii="Helvetica" w:hAnsi="Helvetica"/>
      <w:b/>
    </w:rPr>
  </w:style>
  <w:style w:type="paragraph" w:customStyle="1" w:styleId="ListKF1sub1">
    <w:name w:val="List:KF1sub1"/>
    <w:pPr>
      <w:keepLines/>
      <w:spacing w:line="240" w:lineRule="exact"/>
      <w:ind w:left="360"/>
    </w:pPr>
    <w:rPr>
      <w:rFonts w:ascii="Helvetica" w:hAnsi="Helvetica"/>
      <w:b/>
    </w:rPr>
  </w:style>
  <w:style w:type="paragraph" w:customStyle="1" w:styleId="ListKF1sub2">
    <w:name w:val="List:KF1sub2"/>
    <w:pPr>
      <w:keepLines/>
      <w:spacing w:line="240" w:lineRule="exact"/>
      <w:ind w:left="720"/>
    </w:pPr>
    <w:rPr>
      <w:rFonts w:ascii="Helvetica" w:hAnsi="Helvetica"/>
      <w:b/>
    </w:rPr>
  </w:style>
  <w:style w:type="paragraph" w:customStyle="1" w:styleId="ListKF2">
    <w:name w:val="List:KF2"/>
    <w:pPr>
      <w:keepLines/>
      <w:spacing w:line="240" w:lineRule="exact"/>
      <w:ind w:left="720" w:hanging="360"/>
    </w:pPr>
    <w:rPr>
      <w:rFonts w:ascii="Helvetica" w:hAnsi="Helvetica"/>
      <w:b/>
    </w:rPr>
  </w:style>
  <w:style w:type="paragraph" w:customStyle="1" w:styleId="Listn1">
    <w:name w:val="List:n1"/>
    <w:pPr>
      <w:spacing w:before="120" w:line="240" w:lineRule="exact"/>
      <w:ind w:left="840" w:hanging="360"/>
      <w:jc w:val="both"/>
    </w:pPr>
    <w:rPr>
      <w:rFonts w:ascii="Helvetica" w:hAnsi="Helvetica"/>
    </w:rPr>
  </w:style>
  <w:style w:type="paragraph" w:customStyle="1" w:styleId="Listpara1">
    <w:name w:val="List:para1"/>
    <w:pPr>
      <w:spacing w:before="120" w:line="240" w:lineRule="exact"/>
      <w:ind w:left="840"/>
      <w:jc w:val="both"/>
    </w:pPr>
    <w:rPr>
      <w:rFonts w:ascii="Helvetica" w:hAnsi="Helvetica"/>
    </w:rPr>
  </w:style>
  <w:style w:type="paragraph" w:customStyle="1" w:styleId="Listsbb1">
    <w:name w:val="List:sb_b1"/>
    <w:pPr>
      <w:numPr>
        <w:numId w:val="13"/>
      </w:numPr>
      <w:spacing w:before="120" w:line="240" w:lineRule="exact"/>
      <w:ind w:left="1350" w:hanging="270"/>
      <w:jc w:val="both"/>
    </w:pPr>
    <w:rPr>
      <w:rFonts w:ascii="Helvetica" w:hAnsi="Helvetica"/>
    </w:rPr>
  </w:style>
  <w:style w:type="paragraph" w:customStyle="1" w:styleId="Listsbn1">
    <w:name w:val="List:sb_n1"/>
    <w:pPr>
      <w:spacing w:before="120" w:line="240" w:lineRule="exact"/>
      <w:ind w:left="1200" w:hanging="360"/>
      <w:jc w:val="both"/>
    </w:pPr>
    <w:rPr>
      <w:rFonts w:ascii="Helvetica" w:hAnsi="Helvetica"/>
    </w:rPr>
  </w:style>
  <w:style w:type="paragraph" w:customStyle="1" w:styleId="Listseparator">
    <w:name w:val="List:separator"/>
    <w:pPr>
      <w:keepNext/>
      <w:keepLines/>
      <w:tabs>
        <w:tab w:val="left" w:pos="0"/>
      </w:tabs>
    </w:pPr>
    <w:rPr>
      <w:rFonts w:ascii="Helvetica" w:hAnsi="Helvetica"/>
      <w:sz w:val="12"/>
    </w:rPr>
  </w:style>
  <w:style w:type="paragraph" w:customStyle="1" w:styleId="Liststep">
    <w:name w:val="List:step"/>
    <w:pPr>
      <w:spacing w:line="240" w:lineRule="exact"/>
      <w:ind w:left="960" w:hanging="960"/>
      <w:jc w:val="both"/>
    </w:pPr>
    <w:rPr>
      <w:rFonts w:ascii="Helvetica" w:hAnsi="Helvetica"/>
    </w:rPr>
  </w:style>
  <w:style w:type="paragraph" w:customStyle="1" w:styleId="Notescaution">
    <w:name w:val="Notes:caution"/>
    <w:pPr>
      <w:spacing w:before="120" w:line="220" w:lineRule="exact"/>
      <w:jc w:val="center"/>
    </w:pPr>
    <w:rPr>
      <w:rFonts w:ascii="Helvetica" w:hAnsi="Helvetica"/>
      <w:b/>
      <w:caps/>
      <w:noProof/>
      <w:sz w:val="18"/>
    </w:rPr>
  </w:style>
  <w:style w:type="paragraph" w:customStyle="1" w:styleId="Notesfootnote">
    <w:name w:val="Notes:footnote"/>
    <w:link w:val="NotesfootnoteChar"/>
    <w:pPr>
      <w:spacing w:line="200" w:lineRule="exact"/>
      <w:ind w:left="360" w:hanging="360"/>
      <w:jc w:val="both"/>
    </w:pPr>
    <w:rPr>
      <w:rFonts w:ascii="Helvetica" w:hAnsi="Helvetica"/>
      <w:sz w:val="16"/>
    </w:rPr>
  </w:style>
  <w:style w:type="paragraph" w:customStyle="1" w:styleId="NotesMax">
    <w:name w:val="Notes:Max"/>
    <w:pPr>
      <w:keepLines/>
      <w:tabs>
        <w:tab w:val="left" w:pos="120"/>
      </w:tabs>
      <w:spacing w:before="120" w:line="200" w:lineRule="exact"/>
      <w:ind w:left="120" w:hanging="120"/>
      <w:jc w:val="both"/>
    </w:pPr>
    <w:rPr>
      <w:rFonts w:ascii="Helvetica" w:hAnsi="Helvetica"/>
      <w:sz w:val="16"/>
    </w:rPr>
  </w:style>
  <w:style w:type="paragraph" w:customStyle="1" w:styleId="Notesnote">
    <w:name w:val="Notes:note"/>
    <w:pPr>
      <w:keepLines/>
      <w:spacing w:line="200" w:lineRule="exact"/>
      <w:ind w:left="701" w:hanging="701"/>
      <w:jc w:val="both"/>
    </w:pPr>
    <w:rPr>
      <w:rFonts w:ascii="Helvetica" w:hAnsi="Helvetica"/>
      <w:sz w:val="16"/>
    </w:rPr>
  </w:style>
  <w:style w:type="paragraph" w:customStyle="1" w:styleId="Notesnote1">
    <w:name w:val="Notes:note1"/>
    <w:next w:val="Normal"/>
    <w:pPr>
      <w:keepLines/>
      <w:tabs>
        <w:tab w:val="left" w:pos="757"/>
      </w:tabs>
      <w:spacing w:line="200" w:lineRule="exact"/>
      <w:ind w:left="756" w:hanging="756"/>
      <w:jc w:val="both"/>
    </w:pPr>
    <w:rPr>
      <w:rFonts w:ascii="Helvetica" w:hAnsi="Helvetica"/>
      <w:sz w:val="16"/>
    </w:rPr>
  </w:style>
  <w:style w:type="paragraph" w:customStyle="1" w:styleId="Notesnote1Ref">
    <w:name w:val="Notes:note1Ref"/>
    <w:pPr>
      <w:keepNext/>
      <w:tabs>
        <w:tab w:val="left" w:pos="756"/>
      </w:tabs>
      <w:spacing w:line="200" w:lineRule="exact"/>
      <w:ind w:left="756" w:hanging="756"/>
      <w:jc w:val="both"/>
    </w:pPr>
    <w:rPr>
      <w:rFonts w:ascii="Helvetica" w:hAnsi="Helvetica"/>
      <w:sz w:val="16"/>
    </w:rPr>
  </w:style>
  <w:style w:type="paragraph" w:customStyle="1" w:styleId="NotesnoteA">
    <w:name w:val="Notes:noteA"/>
    <w:pPr>
      <w:keepLines/>
      <w:tabs>
        <w:tab w:val="left" w:pos="756"/>
      </w:tabs>
      <w:spacing w:line="200" w:lineRule="exact"/>
      <w:ind w:left="756" w:hanging="756"/>
      <w:jc w:val="both"/>
    </w:pPr>
    <w:rPr>
      <w:rFonts w:ascii="Helvetica" w:hAnsi="Helvetica"/>
      <w:sz w:val="16"/>
    </w:rPr>
  </w:style>
  <w:style w:type="paragraph" w:customStyle="1" w:styleId="Notesnotes">
    <w:name w:val="Notes:notes"/>
    <w:next w:val="Normal"/>
    <w:pPr>
      <w:keepNext/>
      <w:keepLines/>
      <w:tabs>
        <w:tab w:val="right" w:pos="876"/>
        <w:tab w:val="left" w:pos="960"/>
      </w:tabs>
      <w:spacing w:line="200" w:lineRule="exact"/>
      <w:ind w:left="960" w:hanging="960"/>
      <w:jc w:val="both"/>
    </w:pPr>
    <w:rPr>
      <w:rFonts w:ascii="Helvetica" w:hAnsi="Helvetica"/>
      <w:sz w:val="16"/>
    </w:rPr>
  </w:style>
  <w:style w:type="paragraph" w:customStyle="1" w:styleId="NotesnotesA">
    <w:name w:val="Notes:notesA"/>
    <w:pPr>
      <w:keepNext/>
      <w:keepLines/>
      <w:tabs>
        <w:tab w:val="right" w:pos="876"/>
        <w:tab w:val="left" w:pos="1008"/>
      </w:tabs>
      <w:spacing w:line="200" w:lineRule="exact"/>
      <w:ind w:left="1008" w:hanging="1008"/>
      <w:jc w:val="both"/>
    </w:pPr>
    <w:rPr>
      <w:rFonts w:ascii="Helvetica" w:hAnsi="Helvetica"/>
      <w:sz w:val="16"/>
    </w:rPr>
  </w:style>
  <w:style w:type="paragraph" w:customStyle="1" w:styleId="Notesnotesmore">
    <w:name w:val="Notes:notesmore"/>
    <w:pPr>
      <w:keepLines/>
      <w:tabs>
        <w:tab w:val="right" w:pos="876"/>
        <w:tab w:val="left" w:pos="960"/>
      </w:tabs>
      <w:spacing w:line="200" w:lineRule="exact"/>
      <w:ind w:left="960" w:hanging="960"/>
      <w:jc w:val="both"/>
    </w:pPr>
    <w:rPr>
      <w:rFonts w:ascii="Helvetica" w:hAnsi="Helvetica"/>
      <w:sz w:val="16"/>
    </w:rPr>
  </w:style>
  <w:style w:type="paragraph" w:customStyle="1" w:styleId="NotesnotesmoreA">
    <w:name w:val="Notes:notesmoreA"/>
    <w:pPr>
      <w:keepLines/>
      <w:tabs>
        <w:tab w:val="right" w:pos="876"/>
        <w:tab w:val="left" w:pos="1008"/>
      </w:tabs>
      <w:spacing w:line="200" w:lineRule="exact"/>
      <w:ind w:left="1008" w:hanging="1008"/>
      <w:jc w:val="both"/>
    </w:pPr>
    <w:rPr>
      <w:rFonts w:ascii="Helvetica" w:hAnsi="Helvetica"/>
      <w:sz w:val="16"/>
    </w:rPr>
  </w:style>
  <w:style w:type="paragraph" w:customStyle="1" w:styleId="NotesnotesmoreRef">
    <w:name w:val="Notes:notesmoreRef"/>
    <w:pPr>
      <w:keepLines/>
      <w:tabs>
        <w:tab w:val="right" w:pos="876"/>
        <w:tab w:val="left" w:pos="960"/>
      </w:tabs>
      <w:spacing w:line="200" w:lineRule="exact"/>
      <w:ind w:left="960" w:hanging="960"/>
      <w:jc w:val="both"/>
    </w:pPr>
    <w:rPr>
      <w:rFonts w:ascii="Helvetica" w:hAnsi="Helvetica"/>
      <w:sz w:val="16"/>
    </w:rPr>
  </w:style>
  <w:style w:type="paragraph" w:customStyle="1" w:styleId="NotesnotesRef">
    <w:name w:val="Notes:notesRef"/>
    <w:pPr>
      <w:tabs>
        <w:tab w:val="right" w:pos="876"/>
        <w:tab w:val="left" w:pos="960"/>
      </w:tabs>
      <w:spacing w:line="200" w:lineRule="exact"/>
      <w:ind w:left="996" w:hanging="996"/>
      <w:jc w:val="both"/>
    </w:pPr>
    <w:rPr>
      <w:rFonts w:ascii="Helvetica" w:hAnsi="Helvetica"/>
      <w:sz w:val="16"/>
    </w:rPr>
  </w:style>
  <w:style w:type="paragraph" w:customStyle="1" w:styleId="Notessimple">
    <w:name w:val="Notes:simple"/>
    <w:pPr>
      <w:keepLines/>
      <w:spacing w:line="200" w:lineRule="exact"/>
      <w:jc w:val="both"/>
    </w:pPr>
    <w:rPr>
      <w:rFonts w:ascii="Helvetica" w:hAnsi="Helvetica"/>
      <w:sz w:val="16"/>
    </w:rPr>
  </w:style>
  <w:style w:type="paragraph" w:customStyle="1" w:styleId="NotesSym1dgr">
    <w:name w:val="Notes:Sym:1dgr"/>
    <w:next w:val="NotesSym2ddgr"/>
    <w:pPr>
      <w:keepLines/>
      <w:numPr>
        <w:numId w:val="3"/>
      </w:numPr>
      <w:spacing w:line="200" w:lineRule="exact"/>
      <w:jc w:val="both"/>
    </w:pPr>
    <w:rPr>
      <w:rFonts w:ascii="Helvetica" w:hAnsi="Helvetica"/>
      <w:sz w:val="16"/>
    </w:rPr>
  </w:style>
  <w:style w:type="paragraph" w:customStyle="1" w:styleId="NotesSym2ddgr">
    <w:name w:val="Notes:Sym:2ddgr"/>
    <w:next w:val="NotesSym3sec"/>
    <w:pPr>
      <w:keepLines/>
      <w:numPr>
        <w:numId w:val="4"/>
      </w:numPr>
      <w:spacing w:line="200" w:lineRule="exact"/>
      <w:jc w:val="both"/>
    </w:pPr>
    <w:rPr>
      <w:rFonts w:ascii="Helvetica" w:hAnsi="Helvetica"/>
      <w:sz w:val="16"/>
    </w:rPr>
  </w:style>
  <w:style w:type="paragraph" w:customStyle="1" w:styleId="NotesSym3sec">
    <w:name w:val="Notes:Sym:3sec"/>
    <w:next w:val="NotesSym4para"/>
    <w:pPr>
      <w:keepLines/>
      <w:numPr>
        <w:numId w:val="11"/>
      </w:numPr>
      <w:spacing w:line="200" w:lineRule="exact"/>
      <w:jc w:val="both"/>
    </w:pPr>
    <w:rPr>
      <w:rFonts w:ascii="Helvetica" w:hAnsi="Helvetica"/>
      <w:sz w:val="16"/>
    </w:rPr>
  </w:style>
  <w:style w:type="paragraph" w:customStyle="1" w:styleId="NotesSym4para">
    <w:name w:val="Notes:Sym:4para"/>
    <w:next w:val="NotesSym5pound"/>
    <w:pPr>
      <w:keepLines/>
      <w:numPr>
        <w:numId w:val="5"/>
      </w:numPr>
      <w:spacing w:line="200" w:lineRule="exact"/>
      <w:jc w:val="both"/>
    </w:pPr>
    <w:rPr>
      <w:rFonts w:ascii="Helvetica" w:hAnsi="Helvetica"/>
      <w:sz w:val="16"/>
    </w:rPr>
  </w:style>
  <w:style w:type="paragraph" w:customStyle="1" w:styleId="NotesSym5pound">
    <w:name w:val="Notes:Sym:5pound"/>
    <w:next w:val="NotesSym6parll"/>
    <w:pPr>
      <w:keepLines/>
      <w:numPr>
        <w:numId w:val="10"/>
      </w:numPr>
      <w:spacing w:line="200" w:lineRule="exact"/>
      <w:jc w:val="both"/>
    </w:pPr>
    <w:rPr>
      <w:rFonts w:ascii="Helvetica" w:hAnsi="Helvetica"/>
      <w:sz w:val="16"/>
    </w:rPr>
  </w:style>
  <w:style w:type="paragraph" w:customStyle="1" w:styleId="NotesSym6parll">
    <w:name w:val="Notes:Sym:6parll"/>
    <w:next w:val="NotesSym7star"/>
    <w:pPr>
      <w:keepLines/>
      <w:numPr>
        <w:numId w:val="6"/>
      </w:numPr>
      <w:spacing w:line="200" w:lineRule="exact"/>
      <w:jc w:val="both"/>
    </w:pPr>
    <w:rPr>
      <w:rFonts w:ascii="Helvetica" w:hAnsi="Helvetica"/>
      <w:sz w:val="16"/>
    </w:rPr>
  </w:style>
  <w:style w:type="paragraph" w:customStyle="1" w:styleId="NotesSym7star">
    <w:name w:val="Notes:Sym:7star"/>
    <w:next w:val="NotesSym8sqr"/>
    <w:pPr>
      <w:keepLines/>
      <w:numPr>
        <w:numId w:val="7"/>
      </w:numPr>
      <w:spacing w:line="200" w:lineRule="exact"/>
      <w:jc w:val="both"/>
    </w:pPr>
    <w:rPr>
      <w:rFonts w:ascii="Helvetica" w:hAnsi="Helvetica"/>
      <w:sz w:val="16"/>
    </w:rPr>
  </w:style>
  <w:style w:type="paragraph" w:customStyle="1" w:styleId="NotesSym8sqr">
    <w:name w:val="Notes:Sym:8sqr"/>
    <w:next w:val="NotesSym9dia"/>
    <w:pPr>
      <w:keepLines/>
      <w:numPr>
        <w:numId w:val="8"/>
      </w:numPr>
      <w:spacing w:line="200" w:lineRule="exact"/>
      <w:jc w:val="both"/>
    </w:pPr>
    <w:rPr>
      <w:rFonts w:ascii="Helvetica" w:hAnsi="Helvetica"/>
      <w:sz w:val="16"/>
    </w:rPr>
  </w:style>
  <w:style w:type="paragraph" w:customStyle="1" w:styleId="NotesSym9dia">
    <w:name w:val="Notes:Sym:9dia"/>
    <w:next w:val="paraChar"/>
    <w:pPr>
      <w:keepLines/>
      <w:numPr>
        <w:numId w:val="9"/>
      </w:numPr>
      <w:spacing w:line="200" w:lineRule="exact"/>
      <w:jc w:val="both"/>
    </w:pPr>
    <w:rPr>
      <w:rFonts w:ascii="Helvetica" w:hAnsi="Helvetica"/>
      <w:sz w:val="16"/>
    </w:rPr>
  </w:style>
  <w:style w:type="paragraph" w:customStyle="1" w:styleId="Noteswarning">
    <w:name w:val="Notes:warning"/>
    <w:pPr>
      <w:pBdr>
        <w:top w:val="single" w:sz="6" w:space="1" w:color="auto"/>
        <w:left w:val="single" w:sz="6" w:space="1" w:color="auto"/>
        <w:bottom w:val="single" w:sz="6" w:space="1" w:color="auto"/>
        <w:right w:val="single" w:sz="6" w:space="1" w:color="auto"/>
      </w:pBdr>
      <w:spacing w:before="120" w:line="220" w:lineRule="exact"/>
      <w:jc w:val="center"/>
    </w:pPr>
    <w:rPr>
      <w:rFonts w:ascii="Helvetica" w:hAnsi="Helvetica"/>
      <w:b/>
      <w:caps/>
      <w:noProof/>
      <w:sz w:val="18"/>
    </w:rPr>
  </w:style>
  <w:style w:type="character" w:styleId="PageNumber">
    <w:name w:val="page number"/>
    <w:basedOn w:val="DefaultParagraphFont"/>
    <w:rPr>
      <w:rFonts w:ascii="Helvetica" w:hAnsi="Helvetica"/>
      <w:sz w:val="16"/>
    </w:rPr>
  </w:style>
  <w:style w:type="paragraph" w:customStyle="1" w:styleId="PageAddress">
    <w:name w:val="Page:Address"/>
    <w:pPr>
      <w:jc w:val="center"/>
    </w:pPr>
    <w:rPr>
      <w:rFonts w:ascii="Helvetica" w:hAnsi="Helvetica"/>
      <w:b/>
      <w:caps/>
      <w:noProof/>
      <w:sz w:val="12"/>
    </w:rPr>
  </w:style>
  <w:style w:type="paragraph" w:customStyle="1" w:styleId="PageCopyright">
    <w:name w:val="Page:Copyright"/>
    <w:pPr>
      <w:keepLines/>
      <w:jc w:val="right"/>
    </w:pPr>
    <w:rPr>
      <w:rFonts w:ascii="Helvetica" w:hAnsi="Helvetica"/>
      <w:sz w:val="14"/>
    </w:rPr>
  </w:style>
  <w:style w:type="paragraph" w:customStyle="1" w:styleId="PageDate">
    <w:name w:val="Page:Date"/>
    <w:pPr>
      <w:keepLines/>
      <w:jc w:val="right"/>
    </w:pPr>
    <w:rPr>
      <w:rFonts w:ascii="Helvetica" w:hAnsi="Helvetica"/>
      <w:caps/>
      <w:sz w:val="14"/>
    </w:rPr>
  </w:style>
  <w:style w:type="paragraph" w:customStyle="1" w:styleId="PageDateEvenPage">
    <w:name w:val="Page:Date:EvenPage"/>
    <w:basedOn w:val="PageDate"/>
    <w:pPr>
      <w:pBdr>
        <w:bottom w:val="single" w:sz="24" w:space="1" w:color="auto"/>
      </w:pBdr>
      <w:jc w:val="left"/>
    </w:pPr>
  </w:style>
  <w:style w:type="paragraph" w:customStyle="1" w:styleId="PageProdStageStmnt">
    <w:name w:val="Page:ProdStageStmnt"/>
    <w:pPr>
      <w:spacing w:line="120" w:lineRule="exact"/>
      <w:jc w:val="both"/>
    </w:pPr>
    <w:rPr>
      <w:rFonts w:ascii="Arial Narrow" w:hAnsi="Arial Narrow"/>
      <w:b/>
      <w:noProof/>
      <w:spacing w:val="-4"/>
      <w:sz w:val="12"/>
    </w:rPr>
  </w:style>
  <w:style w:type="paragraph" w:customStyle="1" w:styleId="PageTitleL1">
    <w:name w:val="Page:Title:L1"/>
    <w:next w:val="Normal"/>
    <w:pPr>
      <w:keepNext/>
      <w:keepLines/>
      <w:tabs>
        <w:tab w:val="right" w:pos="10140"/>
      </w:tabs>
      <w:spacing w:line="280" w:lineRule="exact"/>
    </w:pPr>
    <w:rPr>
      <w:rFonts w:ascii="Helvetica-Narrow" w:hAnsi="Helvetica-Narrow"/>
      <w:b/>
      <w:caps/>
      <w:sz w:val="28"/>
    </w:rPr>
  </w:style>
  <w:style w:type="paragraph" w:customStyle="1" w:styleId="PageTitleL2">
    <w:name w:val="Page:Title:L2"/>
    <w:basedOn w:val="PageTitleL1"/>
    <w:next w:val="Normal"/>
  </w:style>
  <w:style w:type="paragraph" w:customStyle="1" w:styleId="PageTitleL3">
    <w:name w:val="Page:Title:L3"/>
    <w:basedOn w:val="PageTitleL1"/>
    <w:next w:val="PageDate"/>
  </w:style>
  <w:style w:type="paragraph" w:customStyle="1" w:styleId="PageTitleR1">
    <w:name w:val="Page:Title:R1"/>
    <w:next w:val="Normal"/>
    <w:pPr>
      <w:keepNext/>
      <w:keepLines/>
      <w:tabs>
        <w:tab w:val="right" w:pos="10140"/>
      </w:tabs>
      <w:spacing w:line="280" w:lineRule="exact"/>
    </w:pPr>
    <w:rPr>
      <w:rFonts w:ascii="Helvetica-Narrow" w:hAnsi="Helvetica-Narrow"/>
      <w:b/>
      <w:caps/>
      <w:sz w:val="28"/>
    </w:rPr>
  </w:style>
  <w:style w:type="paragraph" w:customStyle="1" w:styleId="PageTitleR2">
    <w:name w:val="Page:Title:R2"/>
    <w:basedOn w:val="PageTitleR1"/>
    <w:next w:val="Normal"/>
    <w:pPr>
      <w:jc w:val="right"/>
    </w:pPr>
  </w:style>
  <w:style w:type="paragraph" w:customStyle="1" w:styleId="PageTitleR3">
    <w:name w:val="Page:Title:R3"/>
    <w:basedOn w:val="PageTitleR1"/>
    <w:next w:val="PageDate"/>
    <w:pPr>
      <w:jc w:val="right"/>
    </w:pPr>
  </w:style>
  <w:style w:type="paragraph" w:customStyle="1" w:styleId="Page1Frame">
    <w:name w:val="Page1Frame"/>
    <w:rPr>
      <w:rFonts w:ascii="Helvetica" w:hAnsi="Helvetica"/>
      <w:sz w:val="12"/>
    </w:rPr>
  </w:style>
  <w:style w:type="paragraph" w:styleId="PlainText">
    <w:name w:val="Plain Text"/>
    <w:basedOn w:val="Normal"/>
    <w:rPr>
      <w:rFonts w:ascii="Courier New" w:hAnsi="Courier New"/>
    </w:rPr>
  </w:style>
  <w:style w:type="paragraph" w:customStyle="1" w:styleId="Table">
    <w:name w:val="Table:#"/>
    <w:next w:val="paraChar"/>
    <w:pPr>
      <w:keepNext/>
      <w:keepLines/>
      <w:spacing w:before="120" w:after="120" w:line="240" w:lineRule="exact"/>
      <w:jc w:val="center"/>
    </w:pPr>
    <w:rPr>
      <w:rFonts w:ascii="Helvetica" w:hAnsi="Helvetica"/>
      <w:b/>
    </w:rPr>
  </w:style>
  <w:style w:type="paragraph" w:customStyle="1" w:styleId="Tablecontinued">
    <w:name w:val="Table:#(continued)"/>
    <w:basedOn w:val="Table"/>
    <w:next w:val="paraChar"/>
  </w:style>
  <w:style w:type="paragraph" w:customStyle="1" w:styleId="Table10">
    <w:name w:val="Table:10"/>
    <w:pPr>
      <w:keepNext/>
      <w:keepLines/>
      <w:spacing w:before="240" w:after="120" w:line="240" w:lineRule="exact"/>
      <w:jc w:val="center"/>
    </w:pPr>
    <w:rPr>
      <w:rFonts w:ascii="Helvetica" w:hAnsi="Helvetica"/>
      <w:b/>
    </w:rPr>
  </w:style>
  <w:style w:type="paragraph" w:customStyle="1" w:styleId="Table10FlushLeft">
    <w:name w:val="Table:10:FlushLeft"/>
    <w:basedOn w:val="Table10"/>
    <w:pPr>
      <w:jc w:val="left"/>
    </w:pPr>
  </w:style>
  <w:style w:type="paragraph" w:customStyle="1" w:styleId="Table8">
    <w:name w:val="Table:8"/>
    <w:pPr>
      <w:keepNext/>
      <w:keepLines/>
      <w:spacing w:before="60" w:after="40"/>
      <w:jc w:val="center"/>
    </w:pPr>
    <w:rPr>
      <w:rFonts w:ascii="Helvetica" w:hAnsi="Helvetica"/>
      <w:b/>
      <w:caps/>
      <w:sz w:val="16"/>
    </w:rPr>
  </w:style>
  <w:style w:type="paragraph" w:customStyle="1" w:styleId="Table8FlushLeft">
    <w:name w:val="Table:8:FlushLeft"/>
    <w:pPr>
      <w:spacing w:before="60" w:after="40"/>
    </w:pPr>
    <w:rPr>
      <w:rFonts w:ascii="Helvetica" w:hAnsi="Helvetica"/>
      <w:b/>
      <w:caps/>
      <w:noProof/>
      <w:sz w:val="16"/>
    </w:rPr>
  </w:style>
  <w:style w:type="paragraph" w:customStyle="1" w:styleId="Tablecenter">
    <w:name w:val="Table:center"/>
    <w:pPr>
      <w:spacing w:after="40" w:line="240" w:lineRule="exact"/>
      <w:jc w:val="center"/>
    </w:pPr>
    <w:rPr>
      <w:rFonts w:ascii="Helvetica" w:hAnsi="Helvetica"/>
      <w:sz w:val="16"/>
    </w:rPr>
  </w:style>
  <w:style w:type="paragraph" w:customStyle="1" w:styleId="Tablehdr">
    <w:name w:val="Table:hdr"/>
    <w:link w:val="TablehdrChar"/>
    <w:pPr>
      <w:keepNext/>
      <w:spacing w:after="40" w:line="240" w:lineRule="exact"/>
      <w:jc w:val="center"/>
    </w:pPr>
    <w:rPr>
      <w:rFonts w:ascii="Helvetica" w:hAnsi="Helvetica"/>
      <w:b/>
      <w:caps/>
      <w:sz w:val="16"/>
    </w:rPr>
  </w:style>
  <w:style w:type="character" w:customStyle="1" w:styleId="TablehdrChar">
    <w:name w:val="Table:hdr Char"/>
    <w:basedOn w:val="DefaultParagraphFont"/>
    <w:link w:val="Tablehdr"/>
    <w:rsid w:val="004C0CAA"/>
    <w:rPr>
      <w:rFonts w:ascii="Helvetica" w:hAnsi="Helvetica"/>
      <w:b/>
      <w:caps/>
      <w:sz w:val="16"/>
      <w:lang w:val="en-US" w:eastAsia="en-US" w:bidi="ar-SA"/>
    </w:rPr>
  </w:style>
  <w:style w:type="paragraph" w:customStyle="1" w:styleId="TablehdrL">
    <w:name w:val="Table:hdrL"/>
    <w:pPr>
      <w:spacing w:after="40" w:line="240" w:lineRule="exact"/>
    </w:pPr>
    <w:rPr>
      <w:rFonts w:ascii="Helvetica" w:hAnsi="Helvetica"/>
      <w:b/>
      <w:caps/>
      <w:sz w:val="16"/>
    </w:rPr>
  </w:style>
  <w:style w:type="paragraph" w:customStyle="1" w:styleId="TablehdrR">
    <w:name w:val="Table:hdrR"/>
    <w:pPr>
      <w:tabs>
        <w:tab w:val="left" w:pos="0"/>
      </w:tabs>
      <w:spacing w:after="40" w:line="240" w:lineRule="exact"/>
      <w:jc w:val="right"/>
    </w:pPr>
    <w:rPr>
      <w:rFonts w:ascii="Helvetica" w:hAnsi="Helvetica"/>
      <w:b/>
      <w:caps/>
      <w:sz w:val="16"/>
    </w:rPr>
  </w:style>
  <w:style w:type="paragraph" w:customStyle="1" w:styleId="Tableleft">
    <w:name w:val="Table:left"/>
    <w:pPr>
      <w:spacing w:after="40" w:line="240" w:lineRule="exact"/>
    </w:pPr>
    <w:rPr>
      <w:rFonts w:ascii="Helvetica" w:hAnsi="Helvetica"/>
      <w:noProof/>
      <w:sz w:val="16"/>
    </w:rPr>
  </w:style>
  <w:style w:type="paragraph" w:customStyle="1" w:styleId="Tablepara">
    <w:name w:val="Table:para"/>
    <w:pPr>
      <w:tabs>
        <w:tab w:val="left" w:pos="59"/>
      </w:tabs>
      <w:spacing w:after="40" w:line="240" w:lineRule="exact"/>
      <w:jc w:val="both"/>
    </w:pPr>
    <w:rPr>
      <w:rFonts w:ascii="Helvetica" w:hAnsi="Helvetica"/>
      <w:sz w:val="16"/>
    </w:rPr>
  </w:style>
  <w:style w:type="paragraph" w:customStyle="1" w:styleId="Tableright">
    <w:name w:val="Table:right"/>
    <w:pPr>
      <w:tabs>
        <w:tab w:val="left" w:pos="0"/>
      </w:tabs>
      <w:spacing w:after="40" w:line="240" w:lineRule="exact"/>
      <w:jc w:val="right"/>
    </w:pPr>
    <w:rPr>
      <w:rFonts w:ascii="Helvetica" w:hAnsi="Helvetica"/>
      <w:sz w:val="16"/>
    </w:rPr>
  </w:style>
  <w:style w:type="paragraph" w:styleId="Title">
    <w:name w:val="Title"/>
    <w:basedOn w:val="Normal"/>
    <w:qFormat/>
    <w:pPr>
      <w:spacing w:before="240" w:after="60"/>
      <w:jc w:val="center"/>
      <w:outlineLvl w:val="0"/>
    </w:pPr>
    <w:rPr>
      <w:b/>
      <w:kern w:val="28"/>
      <w:sz w:val="32"/>
    </w:rPr>
  </w:style>
  <w:style w:type="paragraph" w:customStyle="1" w:styleId="unruled">
    <w:name w:val="unruled"/>
    <w:pPr>
      <w:keepNext/>
      <w:keepLines/>
      <w:tabs>
        <w:tab w:val="right" w:leader="dot" w:pos="10080"/>
      </w:tabs>
      <w:spacing w:line="240" w:lineRule="exact"/>
      <w:ind w:left="480"/>
      <w:jc w:val="both"/>
    </w:pPr>
    <w:rPr>
      <w:rFonts w:ascii="Helvetica" w:hAnsi="Helvetica"/>
    </w:rPr>
  </w:style>
  <w:style w:type="paragraph" w:customStyle="1" w:styleId="Listb3">
    <w:name w:val="List:b3"/>
    <w:basedOn w:val="Normal"/>
    <w:pPr>
      <w:numPr>
        <w:numId w:val="12"/>
      </w:numPr>
      <w:tabs>
        <w:tab w:val="clear" w:pos="360"/>
        <w:tab w:val="num" w:pos="1800"/>
      </w:tabs>
      <w:spacing w:before="21"/>
      <w:ind w:left="1800"/>
    </w:pPr>
    <w:rPr>
      <w:snapToGrid w:val="0"/>
      <w:sz w:val="22"/>
    </w:rPr>
  </w:style>
  <w:style w:type="character" w:styleId="CommentReference">
    <w:name w:val="annotation reference"/>
    <w:basedOn w:val="DefaultParagraphFont"/>
    <w:semiHidden/>
    <w:rPr>
      <w:sz w:val="16"/>
    </w:rPr>
  </w:style>
  <w:style w:type="paragraph" w:customStyle="1" w:styleId="Capfig">
    <w:name w:val="Cap:fig"/>
    <w:next w:val="paraChar"/>
    <w:pPr>
      <w:keepLines/>
      <w:numPr>
        <w:numId w:val="15"/>
      </w:numPr>
      <w:spacing w:before="140" w:after="120"/>
      <w:jc w:val="center"/>
    </w:pPr>
    <w:rPr>
      <w:rFonts w:ascii="Helvetica" w:hAnsi="Helvetica"/>
      <w:b/>
      <w:snapToGrid w:val="0"/>
      <w:sz w:val="22"/>
    </w:rPr>
  </w:style>
  <w:style w:type="character" w:styleId="Hyperlink">
    <w:name w:val="Hyperlink"/>
    <w:basedOn w:val="DefaultParagraphFont"/>
    <w:uiPriority w:val="99"/>
    <w:rPr>
      <w:color w:val="0000FF"/>
      <w:u w:val="single"/>
    </w:rPr>
  </w:style>
  <w:style w:type="paragraph" w:customStyle="1" w:styleId="Captab">
    <w:name w:val="Cap:tab"/>
    <w:next w:val="paraChar"/>
    <w:pPr>
      <w:keepNext/>
      <w:keepLines/>
      <w:numPr>
        <w:numId w:val="16"/>
      </w:numPr>
      <w:spacing w:before="239" w:after="120"/>
      <w:jc w:val="center"/>
    </w:pPr>
    <w:rPr>
      <w:rFonts w:ascii="Helvetica" w:hAnsi="Helvetica"/>
      <w:b/>
      <w:snapToGrid w:val="0"/>
      <w:sz w:val="22"/>
    </w:rPr>
  </w:style>
  <w:style w:type="paragraph" w:customStyle="1" w:styleId="para">
    <w:name w:val="para"/>
    <w:rsid w:val="000438C0"/>
    <w:pPr>
      <w:spacing w:before="120" w:line="240" w:lineRule="exact"/>
      <w:ind w:left="480"/>
      <w:jc w:val="both"/>
    </w:pPr>
    <w:rPr>
      <w:rFonts w:ascii="Helvetica" w:hAnsi="Helvetica"/>
    </w:rPr>
  </w:style>
  <w:style w:type="character" w:customStyle="1" w:styleId="paraCharCharChar">
    <w:name w:val="para Char Char Char"/>
    <w:basedOn w:val="DefaultParagraphFont"/>
    <w:rsid w:val="00B10F92"/>
    <w:rPr>
      <w:rFonts w:ascii="Helvetica" w:hAnsi="Helvetica" w:cs="Times"/>
      <w:bCs/>
      <w:noProof/>
      <w:lang w:val="en-US" w:eastAsia="en-US" w:bidi="ar-SA"/>
    </w:rPr>
  </w:style>
  <w:style w:type="table" w:styleId="TableGrid">
    <w:name w:val="Table Grid"/>
    <w:basedOn w:val="TableNormal"/>
    <w:rsid w:val="004C0CAA"/>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b1">
    <w:name w:val="List:b1"/>
    <w:rsid w:val="00CA27FA"/>
    <w:pPr>
      <w:spacing w:before="120"/>
      <w:ind w:left="835" w:hanging="360"/>
      <w:jc w:val="both"/>
    </w:pPr>
    <w:rPr>
      <w:rFonts w:ascii="Helvetica" w:hAnsi="Helvetica"/>
    </w:rPr>
  </w:style>
  <w:style w:type="paragraph" w:styleId="CommentText">
    <w:name w:val="annotation text"/>
    <w:basedOn w:val="Normal"/>
    <w:semiHidden/>
    <w:rsid w:val="00C46C47"/>
  </w:style>
  <w:style w:type="paragraph" w:styleId="CommentSubject">
    <w:name w:val="annotation subject"/>
    <w:basedOn w:val="CommentText"/>
    <w:next w:val="CommentText"/>
    <w:semiHidden/>
    <w:rsid w:val="00C46C47"/>
    <w:rPr>
      <w:b/>
      <w:bCs/>
    </w:rPr>
  </w:style>
  <w:style w:type="paragraph" w:styleId="BalloonText">
    <w:name w:val="Balloon Text"/>
    <w:basedOn w:val="Normal"/>
    <w:semiHidden/>
    <w:rsid w:val="00C46C47"/>
    <w:rPr>
      <w:rFonts w:ascii="Tahoma" w:hAnsi="Tahoma" w:cs="Tahoma"/>
      <w:sz w:val="16"/>
      <w:szCs w:val="16"/>
    </w:rPr>
  </w:style>
  <w:style w:type="paragraph" w:styleId="FootnoteText">
    <w:name w:val="footnote text"/>
    <w:basedOn w:val="Normal"/>
    <w:semiHidden/>
    <w:rsid w:val="00D85946"/>
  </w:style>
  <w:style w:type="character" w:styleId="FootnoteReference">
    <w:name w:val="footnote reference"/>
    <w:basedOn w:val="DefaultParagraphFont"/>
    <w:semiHidden/>
    <w:rsid w:val="00D85946"/>
    <w:rPr>
      <w:vertAlign w:val="superscript"/>
    </w:rPr>
  </w:style>
  <w:style w:type="paragraph" w:customStyle="1" w:styleId="HdrNumh1">
    <w:name w:val="Hdr:Num:h1"/>
    <w:basedOn w:val="Normal"/>
    <w:rsid w:val="00493DFA"/>
    <w:pPr>
      <w:tabs>
        <w:tab w:val="num" w:pos="576"/>
      </w:tabs>
      <w:ind w:left="576" w:hanging="576"/>
    </w:pPr>
    <w:rPr>
      <w:sz w:val="24"/>
    </w:rPr>
  </w:style>
  <w:style w:type="paragraph" w:customStyle="1" w:styleId="Default">
    <w:name w:val="Default"/>
    <w:rsid w:val="00CC2AB9"/>
    <w:pPr>
      <w:autoSpaceDE w:val="0"/>
      <w:autoSpaceDN w:val="0"/>
      <w:adjustRightInd w:val="0"/>
    </w:pPr>
    <w:rPr>
      <w:rFonts w:ascii="Arial" w:hAnsi="Arial" w:cs="Arial"/>
      <w:color w:val="000000"/>
      <w:sz w:val="24"/>
      <w:szCs w:val="24"/>
    </w:rPr>
  </w:style>
  <w:style w:type="paragraph" w:customStyle="1" w:styleId="Headerh2">
    <w:name w:val="Header:h2"/>
    <w:next w:val="para"/>
    <w:rsid w:val="00401FA0"/>
    <w:pPr>
      <w:keepNext/>
      <w:numPr>
        <w:ilvl w:val="2"/>
        <w:numId w:val="17"/>
      </w:numPr>
      <w:tabs>
        <w:tab w:val="clear" w:pos="1080"/>
        <w:tab w:val="left" w:pos="720"/>
      </w:tabs>
      <w:spacing w:before="360"/>
    </w:pPr>
    <w:rPr>
      <w:rFonts w:ascii="Helvetica" w:hAnsi="Helvetica"/>
      <w:b/>
      <w:i/>
      <w:noProof/>
      <w:sz w:val="22"/>
    </w:rPr>
  </w:style>
  <w:style w:type="paragraph" w:customStyle="1" w:styleId="Headerh3">
    <w:name w:val="Header:h3"/>
    <w:next w:val="para"/>
    <w:rsid w:val="00401FA0"/>
    <w:pPr>
      <w:keepNext/>
      <w:numPr>
        <w:ilvl w:val="3"/>
        <w:numId w:val="17"/>
      </w:numPr>
      <w:tabs>
        <w:tab w:val="clear" w:pos="1800"/>
        <w:tab w:val="left" w:pos="900"/>
      </w:tabs>
      <w:spacing w:before="240"/>
      <w:ind w:left="900" w:hanging="900"/>
    </w:pPr>
    <w:rPr>
      <w:rFonts w:ascii="Helvetica" w:hAnsi="Helvetica"/>
      <w:b/>
      <w:i/>
      <w:noProof/>
    </w:rPr>
  </w:style>
  <w:style w:type="paragraph" w:customStyle="1" w:styleId="Headerh1">
    <w:name w:val="Header:h1"/>
    <w:next w:val="para"/>
    <w:rsid w:val="00401FA0"/>
    <w:pPr>
      <w:keepNext/>
      <w:keepLines/>
      <w:numPr>
        <w:ilvl w:val="1"/>
        <w:numId w:val="17"/>
      </w:numPr>
      <w:tabs>
        <w:tab w:val="clear" w:pos="720"/>
        <w:tab w:val="left" w:pos="540"/>
      </w:tabs>
      <w:spacing w:before="300"/>
    </w:pPr>
    <w:rPr>
      <w:rFonts w:ascii="Helvetica" w:hAnsi="Helvetica"/>
      <w:b/>
      <w:snapToGrid w:val="0"/>
      <w:sz w:val="24"/>
    </w:rPr>
  </w:style>
  <w:style w:type="paragraph" w:customStyle="1" w:styleId="Headerh0">
    <w:name w:val="Header:h0"/>
    <w:next w:val="Normal"/>
    <w:rsid w:val="00401FA0"/>
    <w:pPr>
      <w:numPr>
        <w:numId w:val="17"/>
      </w:numPr>
      <w:jc w:val="right"/>
    </w:pPr>
    <w:rPr>
      <w:rFonts w:ascii="Helvetica" w:hAnsi="Helvetica"/>
      <w:b/>
      <w:noProof/>
      <w:sz w:val="28"/>
    </w:rPr>
  </w:style>
  <w:style w:type="paragraph" w:customStyle="1" w:styleId="HdrNumh0">
    <w:name w:val="Hdr:Num:h0"/>
    <w:next w:val="para"/>
    <w:rsid w:val="001B46B5"/>
    <w:pPr>
      <w:keepNext/>
      <w:keepLines/>
      <w:tabs>
        <w:tab w:val="num" w:pos="360"/>
        <w:tab w:val="left" w:pos="638"/>
      </w:tabs>
      <w:spacing w:before="280" w:line="279" w:lineRule="exact"/>
      <w:ind w:left="630" w:hanging="630"/>
    </w:pPr>
    <w:rPr>
      <w:rFonts w:ascii="Helvetica" w:hAnsi="Helvetica"/>
      <w:b/>
      <w:snapToGrid w:val="0"/>
      <w:sz w:val="28"/>
    </w:rPr>
  </w:style>
  <w:style w:type="paragraph" w:customStyle="1" w:styleId="Code0">
    <w:name w:val="Code"/>
    <w:rsid w:val="001B46B5"/>
    <w:pPr>
      <w:keepNext/>
      <w:keepLines/>
      <w:pBdr>
        <w:top w:val="single" w:sz="4" w:space="3" w:color="auto"/>
        <w:left w:val="single" w:sz="4" w:space="3" w:color="auto"/>
        <w:bottom w:val="single" w:sz="4" w:space="3" w:color="auto"/>
        <w:right w:val="single" w:sz="4" w:space="3" w:color="auto"/>
      </w:pBdr>
      <w:ind w:left="634"/>
    </w:pPr>
    <w:rPr>
      <w:rFonts w:ascii="Courier New" w:hAnsi="Courier New"/>
      <w:snapToGrid w:val="0"/>
      <w:sz w:val="18"/>
    </w:rPr>
  </w:style>
  <w:style w:type="paragraph" w:customStyle="1" w:styleId="FigOLcenter">
    <w:name w:val="FigOL:center"/>
    <w:rsid w:val="001B46B5"/>
    <w:pPr>
      <w:tabs>
        <w:tab w:val="left" w:pos="0"/>
        <w:tab w:val="left" w:pos="1080"/>
        <w:tab w:val="left" w:pos="2158"/>
        <w:tab w:val="left" w:pos="3240"/>
        <w:tab w:val="left" w:pos="4320"/>
        <w:tab w:val="left" w:pos="5398"/>
        <w:tab w:val="left" w:pos="6480"/>
        <w:tab w:val="left" w:pos="7560"/>
        <w:tab w:val="left" w:pos="8638"/>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18"/>
        <w:tab w:val="left" w:pos="27000"/>
        <w:tab w:val="left" w:pos="28080"/>
        <w:tab w:val="left" w:pos="29162"/>
        <w:tab w:val="left" w:pos="30240"/>
        <w:tab w:val="left" w:pos="31320"/>
      </w:tabs>
      <w:spacing w:line="219" w:lineRule="exact"/>
      <w:jc w:val="center"/>
    </w:pPr>
    <w:rPr>
      <w:rFonts w:ascii="Helvetica" w:hAnsi="Helvetica"/>
      <w:b/>
      <w:snapToGrid w:val="0"/>
      <w:sz w:val="18"/>
    </w:rPr>
  </w:style>
  <w:style w:type="paragraph" w:customStyle="1" w:styleId="HdrNumh2">
    <w:name w:val="Hdr:Num:h2"/>
    <w:next w:val="para"/>
    <w:rsid w:val="001B46B5"/>
    <w:pPr>
      <w:keepNext/>
      <w:tabs>
        <w:tab w:val="num" w:pos="720"/>
      </w:tabs>
      <w:spacing w:before="300"/>
      <w:ind w:left="720" w:hanging="720"/>
    </w:pPr>
    <w:rPr>
      <w:rFonts w:ascii="Helvetica" w:hAnsi="Helvetica"/>
      <w:b/>
      <w:i/>
      <w:noProof/>
      <w:sz w:val="24"/>
    </w:rPr>
  </w:style>
  <w:style w:type="paragraph" w:customStyle="1" w:styleId="HdrNumh3">
    <w:name w:val="Hdr:Num:h3"/>
    <w:next w:val="para"/>
    <w:rsid w:val="001B46B5"/>
    <w:pPr>
      <w:keepNext/>
      <w:tabs>
        <w:tab w:val="left" w:pos="900"/>
      </w:tabs>
      <w:spacing w:before="300"/>
      <w:ind w:left="900" w:hanging="900"/>
    </w:pPr>
    <w:rPr>
      <w:rFonts w:ascii="Helvetica" w:hAnsi="Helvetica"/>
      <w:b/>
      <w:noProof/>
      <w:sz w:val="22"/>
    </w:rPr>
  </w:style>
  <w:style w:type="paragraph" w:customStyle="1" w:styleId="NotesSym6par">
    <w:name w:val="Notes:Sym:6par||"/>
    <w:next w:val="NotesSym7star"/>
    <w:rsid w:val="001B46B5"/>
    <w:pPr>
      <w:keepLines/>
      <w:tabs>
        <w:tab w:val="num" w:pos="0"/>
      </w:tabs>
      <w:spacing w:line="200" w:lineRule="exact"/>
      <w:ind w:left="144" w:hanging="144"/>
      <w:jc w:val="both"/>
    </w:pPr>
    <w:rPr>
      <w:rFonts w:ascii="Helvetica" w:hAnsi="Helvetica"/>
      <w:sz w:val="16"/>
    </w:rPr>
  </w:style>
  <w:style w:type="paragraph" w:customStyle="1" w:styleId="NotesNotes1">
    <w:name w:val="Notes:Notes1"/>
    <w:basedOn w:val="NotesnotesA"/>
    <w:next w:val="Normal"/>
    <w:rsid w:val="00B55810"/>
    <w:pPr>
      <w:keepNext w:val="0"/>
      <w:tabs>
        <w:tab w:val="clear" w:pos="876"/>
        <w:tab w:val="clear" w:pos="1008"/>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spacing w:line="240" w:lineRule="auto"/>
      <w:ind w:left="720" w:hanging="720"/>
      <w:jc w:val="left"/>
    </w:pPr>
    <w:rPr>
      <w:snapToGrid w:val="0"/>
    </w:rPr>
  </w:style>
  <w:style w:type="paragraph" w:customStyle="1" w:styleId="Hdrcontents">
    <w:name w:val="Hdr:contents"/>
    <w:rsid w:val="0056357B"/>
    <w:pPr>
      <w:keepNext/>
      <w:keepLines/>
      <w:spacing w:before="219" w:after="59" w:line="220" w:lineRule="exact"/>
      <w:jc w:val="center"/>
    </w:pPr>
    <w:rPr>
      <w:rFonts w:ascii="Helvetica" w:hAnsi="Helvetica"/>
      <w:b/>
      <w:snapToGrid w:val="0"/>
      <w:sz w:val="22"/>
    </w:rPr>
  </w:style>
  <w:style w:type="paragraph" w:customStyle="1" w:styleId="Hdrh0TOC">
    <w:name w:val="Hdr:h0TOC"/>
    <w:rsid w:val="0056357B"/>
    <w:pPr>
      <w:keepLines/>
      <w:tabs>
        <w:tab w:val="right" w:pos="10402"/>
      </w:tabs>
      <w:spacing w:before="140" w:line="220" w:lineRule="atLeast"/>
      <w:ind w:left="360" w:hanging="360"/>
      <w:jc w:val="both"/>
    </w:pPr>
    <w:rPr>
      <w:rFonts w:ascii="Helvetica" w:hAnsi="Helvetica"/>
      <w:b/>
      <w:snapToGrid w:val="0"/>
      <w:sz w:val="22"/>
    </w:rPr>
  </w:style>
  <w:style w:type="paragraph" w:customStyle="1" w:styleId="TableOLb1">
    <w:name w:val="TableOL:b1"/>
    <w:rsid w:val="0056357B"/>
    <w:pPr>
      <w:tabs>
        <w:tab w:val="left" w:pos="359"/>
        <w:tab w:val="left" w:pos="957"/>
      </w:tabs>
      <w:spacing w:before="40" w:after="20"/>
      <w:ind w:left="360" w:hanging="360"/>
    </w:pPr>
    <w:rPr>
      <w:rFonts w:ascii="Helvetica" w:hAnsi="Helvetica"/>
      <w:snapToGrid w:val="0"/>
      <w:sz w:val="18"/>
    </w:rPr>
  </w:style>
  <w:style w:type="paragraph" w:customStyle="1" w:styleId="TableOLcell">
    <w:name w:val="TableOL:cell"/>
    <w:rsid w:val="0056357B"/>
    <w:pPr>
      <w:tabs>
        <w:tab w:val="left" w:pos="0"/>
        <w:tab w:val="left" w:pos="598"/>
      </w:tabs>
      <w:spacing w:before="40" w:after="20"/>
    </w:pPr>
    <w:rPr>
      <w:rFonts w:ascii="Helvetica" w:hAnsi="Helvetica"/>
      <w:snapToGrid w:val="0"/>
      <w:sz w:val="18"/>
    </w:rPr>
  </w:style>
  <w:style w:type="paragraph" w:customStyle="1" w:styleId="TableOLcenter">
    <w:name w:val="TableOL:center"/>
    <w:rsid w:val="0056357B"/>
    <w:pPr>
      <w:tabs>
        <w:tab w:val="left" w:pos="0"/>
      </w:tabs>
      <w:spacing w:before="40" w:after="20"/>
      <w:jc w:val="center"/>
    </w:pPr>
    <w:rPr>
      <w:rFonts w:ascii="Helvetica" w:hAnsi="Helvetica"/>
      <w:snapToGrid w:val="0"/>
      <w:sz w:val="18"/>
    </w:rPr>
  </w:style>
  <w:style w:type="paragraph" w:customStyle="1" w:styleId="TableOLhdr">
    <w:name w:val="TableOL:hdr"/>
    <w:rsid w:val="0056357B"/>
    <w:pPr>
      <w:tabs>
        <w:tab w:val="left" w:pos="0"/>
      </w:tabs>
      <w:spacing w:before="40" w:after="20"/>
      <w:jc w:val="center"/>
    </w:pPr>
    <w:rPr>
      <w:rFonts w:ascii="Helvetica" w:hAnsi="Helvetica"/>
      <w:b/>
      <w:snapToGrid w:val="0"/>
      <w:sz w:val="18"/>
    </w:rPr>
  </w:style>
  <w:style w:type="paragraph" w:customStyle="1" w:styleId="TableOLhdrL">
    <w:name w:val="TableOL:hdrL"/>
    <w:rsid w:val="0056357B"/>
    <w:pPr>
      <w:tabs>
        <w:tab w:val="left" w:pos="0"/>
      </w:tabs>
      <w:spacing w:before="40" w:after="20"/>
    </w:pPr>
    <w:rPr>
      <w:rFonts w:ascii="Helvetica" w:hAnsi="Helvetica"/>
      <w:b/>
      <w:snapToGrid w:val="0"/>
      <w:sz w:val="18"/>
    </w:rPr>
  </w:style>
  <w:style w:type="paragraph" w:customStyle="1" w:styleId="paraabstract">
    <w:name w:val="para_abstract"/>
    <w:rsid w:val="0056357B"/>
    <w:pPr>
      <w:keepLines/>
      <w:tabs>
        <w:tab w:val="left" w:pos="638"/>
      </w:tabs>
      <w:spacing w:before="180"/>
      <w:ind w:left="634" w:right="634"/>
      <w:jc w:val="both"/>
    </w:pPr>
    <w:rPr>
      <w:rFonts w:ascii="Helvetica" w:hAnsi="Helvetica"/>
      <w:snapToGrid w:val="0"/>
      <w:sz w:val="22"/>
    </w:rPr>
  </w:style>
  <w:style w:type="paragraph" w:customStyle="1" w:styleId="capfigapx">
    <w:name w:val="cap:fig:apx"/>
    <w:basedOn w:val="Normal"/>
    <w:rsid w:val="0056357B"/>
    <w:pPr>
      <w:keepLines/>
      <w:spacing w:before="240"/>
    </w:pPr>
    <w:rPr>
      <w:i/>
      <w:snapToGrid w:val="0"/>
      <w:sz w:val="22"/>
    </w:rPr>
  </w:style>
  <w:style w:type="paragraph" w:customStyle="1" w:styleId="Listref">
    <w:name w:val="List:ref"/>
    <w:rsid w:val="0056357B"/>
    <w:pPr>
      <w:tabs>
        <w:tab w:val="left" w:pos="990"/>
        <w:tab w:val="left" w:pos="2060"/>
        <w:tab w:val="left" w:pos="3138"/>
        <w:tab w:val="left" w:pos="4220"/>
        <w:tab w:val="left" w:pos="5300"/>
        <w:tab w:val="left" w:pos="6378"/>
        <w:tab w:val="left" w:pos="7460"/>
        <w:tab w:val="left" w:pos="8540"/>
        <w:tab w:val="left" w:pos="9618"/>
        <w:tab w:val="left" w:pos="10700"/>
        <w:tab w:val="left" w:pos="11780"/>
        <w:tab w:val="left" w:pos="12862"/>
        <w:tab w:val="left" w:pos="13940"/>
        <w:tab w:val="left" w:pos="15020"/>
      </w:tabs>
      <w:spacing w:before="21" w:line="259" w:lineRule="exact"/>
      <w:ind w:left="990" w:hanging="360"/>
      <w:jc w:val="both"/>
    </w:pPr>
    <w:rPr>
      <w:rFonts w:ascii="Helvetica" w:hAnsi="Helvetica"/>
      <w:snapToGrid w:val="0"/>
      <w:sz w:val="22"/>
    </w:rPr>
  </w:style>
  <w:style w:type="paragraph" w:customStyle="1" w:styleId="Title1">
    <w:name w:val="Title1"/>
    <w:rsid w:val="0056357B"/>
    <w:pPr>
      <w:keepNext/>
      <w:keepLines/>
      <w:pBdr>
        <w:bottom w:val="single" w:sz="8" w:space="1" w:color="auto"/>
      </w:pBdr>
      <w:spacing w:before="498" w:line="399" w:lineRule="exact"/>
      <w:jc w:val="right"/>
    </w:pPr>
    <w:rPr>
      <w:rFonts w:ascii="Helvetica" w:hAnsi="Helvetica"/>
      <w:b/>
      <w:i/>
      <w:snapToGrid w:val="0"/>
      <w:sz w:val="36"/>
    </w:rPr>
  </w:style>
  <w:style w:type="paragraph" w:styleId="Date">
    <w:name w:val="Date"/>
    <w:basedOn w:val="Normal"/>
    <w:next w:val="Normal"/>
    <w:rsid w:val="0056357B"/>
    <w:pPr>
      <w:tabs>
        <w:tab w:val="left" w:pos="0"/>
        <w:tab w:val="left" w:pos="720"/>
        <w:tab w:val="left" w:pos="1440"/>
        <w:tab w:val="left" w:pos="2160"/>
      </w:tabs>
      <w:spacing w:before="43" w:after="38" w:line="195" w:lineRule="atLeast"/>
      <w:jc w:val="both"/>
    </w:pPr>
    <w:rPr>
      <w:i/>
      <w:snapToGrid w:val="0"/>
      <w:sz w:val="18"/>
    </w:rPr>
  </w:style>
  <w:style w:type="paragraph" w:customStyle="1" w:styleId="Listn2">
    <w:name w:val="List:n2"/>
    <w:rsid w:val="0056357B"/>
    <w:pPr>
      <w:tabs>
        <w:tab w:val="num" w:pos="1440"/>
        <w:tab w:val="left" w:pos="2435"/>
        <w:tab w:val="left" w:pos="3513"/>
        <w:tab w:val="left" w:pos="4595"/>
        <w:tab w:val="left" w:pos="5675"/>
        <w:tab w:val="left" w:pos="6753"/>
        <w:tab w:val="left" w:pos="7835"/>
        <w:tab w:val="left" w:pos="8915"/>
        <w:tab w:val="left" w:pos="9993"/>
        <w:tab w:val="left" w:pos="11075"/>
        <w:tab w:val="left" w:pos="12155"/>
        <w:tab w:val="left" w:pos="13237"/>
        <w:tab w:val="left" w:pos="14315"/>
        <w:tab w:val="left" w:pos="15395"/>
      </w:tabs>
      <w:spacing w:before="120"/>
      <w:ind w:left="360" w:firstLine="720"/>
    </w:pPr>
    <w:rPr>
      <w:rFonts w:ascii="Helvetica" w:hAnsi="Helvetica"/>
      <w:snapToGrid w:val="0"/>
      <w:sz w:val="22"/>
    </w:rPr>
  </w:style>
  <w:style w:type="paragraph" w:customStyle="1" w:styleId="Listcode1">
    <w:name w:val="List:code1"/>
    <w:rsid w:val="0056357B"/>
    <w:pPr>
      <w:tabs>
        <w:tab w:val="left" w:pos="996"/>
      </w:tabs>
      <w:spacing w:before="140" w:line="200" w:lineRule="exact"/>
      <w:ind w:left="996"/>
    </w:pPr>
    <w:rPr>
      <w:rFonts w:ascii="Courier" w:hAnsi="Courier"/>
      <w:snapToGrid w:val="0"/>
    </w:rPr>
  </w:style>
  <w:style w:type="paragraph" w:customStyle="1" w:styleId="equation">
    <w:name w:val="equation"/>
    <w:rsid w:val="0056357B"/>
    <w:pPr>
      <w:tabs>
        <w:tab w:val="left" w:pos="638"/>
        <w:tab w:val="right" w:pos="10040"/>
      </w:tabs>
      <w:spacing w:before="81"/>
      <w:ind w:left="634"/>
      <w:jc w:val="both"/>
    </w:pPr>
    <w:rPr>
      <w:rFonts w:ascii="Helvetica" w:hAnsi="Helvetica"/>
      <w:i/>
      <w:snapToGrid w:val="0"/>
      <w:sz w:val="22"/>
    </w:rPr>
  </w:style>
  <w:style w:type="paragraph" w:customStyle="1" w:styleId="Where">
    <w:name w:val="Where"/>
    <w:rsid w:val="0056357B"/>
    <w:pPr>
      <w:tabs>
        <w:tab w:val="left" w:pos="1833"/>
        <w:tab w:val="left" w:pos="2072"/>
        <w:tab w:val="left" w:pos="2312"/>
        <w:tab w:val="left" w:pos="2550"/>
        <w:tab w:val="left" w:pos="2790"/>
        <w:tab w:val="left" w:pos="3029"/>
        <w:tab w:val="left" w:pos="3269"/>
        <w:tab w:val="left" w:pos="3507"/>
        <w:tab w:val="left" w:pos="3745"/>
      </w:tabs>
      <w:spacing w:before="61" w:line="259" w:lineRule="exact"/>
      <w:ind w:left="1355" w:hanging="359"/>
      <w:jc w:val="both"/>
    </w:pPr>
    <w:rPr>
      <w:rFonts w:ascii="Helvetica" w:hAnsi="Helvetica"/>
      <w:snapToGrid w:val="0"/>
      <w:sz w:val="22"/>
    </w:rPr>
  </w:style>
  <w:style w:type="paragraph" w:customStyle="1" w:styleId="equationpage">
    <w:name w:val="equation_page"/>
    <w:rsid w:val="0056357B"/>
    <w:pPr>
      <w:tabs>
        <w:tab w:val="left" w:pos="0"/>
        <w:tab w:val="right" w:pos="10040"/>
      </w:tabs>
      <w:spacing w:before="81"/>
      <w:jc w:val="both"/>
    </w:pPr>
    <w:rPr>
      <w:rFonts w:ascii="Helvetica" w:hAnsi="Helvetica"/>
      <w:i/>
      <w:snapToGrid w:val="0"/>
      <w:sz w:val="22"/>
    </w:rPr>
  </w:style>
  <w:style w:type="paragraph" w:customStyle="1" w:styleId="Wherepage">
    <w:name w:val="Where_page"/>
    <w:rsid w:val="0056357B"/>
    <w:pPr>
      <w:tabs>
        <w:tab w:val="left" w:pos="1116"/>
        <w:tab w:val="left" w:pos="1355"/>
        <w:tab w:val="left" w:pos="1595"/>
        <w:tab w:val="left" w:pos="1833"/>
        <w:tab w:val="left" w:pos="2073"/>
        <w:tab w:val="left" w:pos="2312"/>
        <w:tab w:val="left" w:pos="2552"/>
        <w:tab w:val="left" w:pos="2790"/>
        <w:tab w:val="left" w:pos="3028"/>
      </w:tabs>
      <w:spacing w:before="81" w:line="259" w:lineRule="exact"/>
      <w:ind w:left="638" w:hanging="359"/>
      <w:jc w:val="both"/>
    </w:pPr>
    <w:rPr>
      <w:rFonts w:ascii="Helvetica" w:hAnsi="Helvetica"/>
      <w:snapToGrid w:val="0"/>
      <w:sz w:val="22"/>
    </w:rPr>
  </w:style>
  <w:style w:type="paragraph" w:customStyle="1" w:styleId="Listpara2">
    <w:name w:val="List:para2"/>
    <w:rsid w:val="0056357B"/>
    <w:pPr>
      <w:tabs>
        <w:tab w:val="left" w:pos="1440"/>
      </w:tabs>
      <w:spacing w:before="120"/>
      <w:ind w:left="1440"/>
    </w:pPr>
    <w:rPr>
      <w:rFonts w:ascii="Helvetica" w:hAnsi="Helvetica"/>
      <w:snapToGrid w:val="0"/>
      <w:sz w:val="22"/>
    </w:rPr>
  </w:style>
  <w:style w:type="paragraph" w:customStyle="1" w:styleId="Listcode2">
    <w:name w:val="List:code2"/>
    <w:rsid w:val="0056357B"/>
    <w:pPr>
      <w:tabs>
        <w:tab w:val="left" w:pos="1355"/>
      </w:tabs>
      <w:spacing w:before="60" w:line="200" w:lineRule="exact"/>
      <w:ind w:left="1355"/>
    </w:pPr>
    <w:rPr>
      <w:rFonts w:ascii="Courier" w:hAnsi="Courier"/>
      <w:snapToGrid w:val="0"/>
    </w:rPr>
  </w:style>
  <w:style w:type="paragraph" w:customStyle="1" w:styleId="Listdef">
    <w:name w:val="List:def"/>
    <w:rsid w:val="0056357B"/>
    <w:pPr>
      <w:tabs>
        <w:tab w:val="left" w:pos="1833"/>
      </w:tabs>
      <w:spacing w:before="179" w:line="259" w:lineRule="exact"/>
      <w:ind w:left="1833" w:hanging="1196"/>
    </w:pPr>
    <w:rPr>
      <w:rFonts w:ascii="Helvetica" w:hAnsi="Helvetica"/>
      <w:snapToGrid w:val="0"/>
      <w:sz w:val="22"/>
    </w:rPr>
  </w:style>
  <w:style w:type="paragraph" w:customStyle="1" w:styleId="Listgloss">
    <w:name w:val="List:gloss"/>
    <w:rsid w:val="0056357B"/>
    <w:pPr>
      <w:tabs>
        <w:tab w:val="left" w:pos="638"/>
        <w:tab w:val="left" w:pos="1718"/>
        <w:tab w:val="left" w:pos="2796"/>
        <w:tab w:val="left" w:pos="3878"/>
        <w:tab w:val="left" w:pos="4958"/>
        <w:tab w:val="left" w:pos="6036"/>
        <w:tab w:val="left" w:pos="7118"/>
        <w:tab w:val="left" w:pos="8198"/>
        <w:tab w:val="left" w:pos="9276"/>
        <w:tab w:val="left" w:pos="10358"/>
        <w:tab w:val="left" w:pos="11438"/>
        <w:tab w:val="left" w:pos="12520"/>
        <w:tab w:val="left" w:pos="13598"/>
        <w:tab w:val="left" w:pos="14678"/>
      </w:tabs>
      <w:spacing w:before="199" w:line="259" w:lineRule="exact"/>
      <w:ind w:left="638"/>
    </w:pPr>
    <w:rPr>
      <w:rFonts w:ascii="Helvetica" w:hAnsi="Helvetica"/>
      <w:snapToGrid w:val="0"/>
      <w:sz w:val="22"/>
    </w:rPr>
  </w:style>
  <w:style w:type="paragraph" w:customStyle="1" w:styleId="TableOLhdrR">
    <w:name w:val="TableOL:hdrR"/>
    <w:rsid w:val="0056357B"/>
    <w:pPr>
      <w:tabs>
        <w:tab w:val="left" w:pos="0"/>
      </w:tabs>
      <w:spacing w:before="40" w:after="20"/>
      <w:jc w:val="right"/>
    </w:pPr>
    <w:rPr>
      <w:rFonts w:ascii="Helvetica" w:hAnsi="Helvetica"/>
      <w:b/>
      <w:snapToGrid w:val="0"/>
      <w:sz w:val="18"/>
    </w:rPr>
  </w:style>
  <w:style w:type="paragraph" w:customStyle="1" w:styleId="TableOLpara">
    <w:name w:val="TableOL:para"/>
    <w:rsid w:val="0056357B"/>
    <w:pPr>
      <w:tabs>
        <w:tab w:val="left" w:pos="0"/>
      </w:tabs>
      <w:spacing w:before="40" w:after="20"/>
      <w:jc w:val="both"/>
    </w:pPr>
    <w:rPr>
      <w:rFonts w:ascii="Helvetica" w:hAnsi="Helvetica"/>
      <w:snapToGrid w:val="0"/>
      <w:sz w:val="18"/>
    </w:rPr>
  </w:style>
  <w:style w:type="paragraph" w:customStyle="1" w:styleId="TableOLright">
    <w:name w:val="TableOL:right"/>
    <w:rsid w:val="0056357B"/>
    <w:pPr>
      <w:tabs>
        <w:tab w:val="left" w:pos="0"/>
      </w:tabs>
      <w:spacing w:before="40" w:after="20"/>
      <w:jc w:val="right"/>
    </w:pPr>
    <w:rPr>
      <w:rFonts w:ascii="Helvetica" w:hAnsi="Helvetica"/>
      <w:snapToGrid w:val="0"/>
      <w:sz w:val="18"/>
    </w:rPr>
  </w:style>
  <w:style w:type="paragraph" w:customStyle="1" w:styleId="FigOLright">
    <w:name w:val="FigOL:right"/>
    <w:rsid w:val="0056357B"/>
    <w:pPr>
      <w:tabs>
        <w:tab w:val="left" w:pos="0"/>
        <w:tab w:val="left" w:pos="1080"/>
        <w:tab w:val="left" w:pos="2158"/>
        <w:tab w:val="left" w:pos="3240"/>
        <w:tab w:val="left" w:pos="4320"/>
        <w:tab w:val="left" w:pos="5398"/>
        <w:tab w:val="left" w:pos="6480"/>
        <w:tab w:val="left" w:pos="7560"/>
        <w:tab w:val="left" w:pos="8638"/>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18"/>
        <w:tab w:val="left" w:pos="27000"/>
        <w:tab w:val="left" w:pos="28080"/>
        <w:tab w:val="left" w:pos="29162"/>
        <w:tab w:val="left" w:pos="30240"/>
        <w:tab w:val="left" w:pos="31320"/>
      </w:tabs>
      <w:spacing w:line="219" w:lineRule="exact"/>
      <w:jc w:val="right"/>
    </w:pPr>
    <w:rPr>
      <w:rFonts w:ascii="Helvetica" w:hAnsi="Helvetica"/>
      <w:b/>
      <w:snapToGrid w:val="0"/>
      <w:sz w:val="18"/>
    </w:rPr>
  </w:style>
  <w:style w:type="paragraph" w:customStyle="1" w:styleId="FigOLleft">
    <w:name w:val="FigOL:left"/>
    <w:rsid w:val="0056357B"/>
    <w:pPr>
      <w:tabs>
        <w:tab w:val="left" w:pos="239"/>
        <w:tab w:val="left" w:pos="478"/>
        <w:tab w:val="left" w:pos="717"/>
        <w:tab w:val="left" w:pos="956"/>
        <w:tab w:val="left" w:pos="1196"/>
        <w:tab w:val="left" w:pos="1435"/>
        <w:tab w:val="left" w:pos="1674"/>
        <w:tab w:val="left" w:pos="1913"/>
        <w:tab w:val="left" w:pos="2152"/>
        <w:tab w:val="left" w:pos="2391"/>
        <w:tab w:val="left" w:pos="2630"/>
        <w:tab w:val="left" w:pos="2869"/>
        <w:tab w:val="left" w:pos="3108"/>
        <w:tab w:val="left" w:pos="3347"/>
        <w:tab w:val="left" w:pos="3587"/>
        <w:tab w:val="left" w:pos="3826"/>
        <w:tab w:val="left" w:pos="4065"/>
        <w:tab w:val="left" w:pos="4304"/>
        <w:tab w:val="left" w:pos="4543"/>
        <w:tab w:val="left" w:pos="4782"/>
        <w:tab w:val="left" w:pos="5021"/>
        <w:tab w:val="left" w:pos="5260"/>
        <w:tab w:val="left" w:pos="5499"/>
        <w:tab w:val="left" w:pos="5738"/>
        <w:tab w:val="left" w:pos="5978"/>
        <w:tab w:val="left" w:pos="6217"/>
        <w:tab w:val="left" w:pos="6456"/>
        <w:tab w:val="left" w:pos="6695"/>
        <w:tab w:val="left" w:pos="6934"/>
        <w:tab w:val="left" w:pos="7173"/>
      </w:tabs>
      <w:spacing w:line="219" w:lineRule="exact"/>
    </w:pPr>
    <w:rPr>
      <w:rFonts w:ascii="Helvetica" w:hAnsi="Helvetica"/>
      <w:b/>
      <w:snapToGrid w:val="0"/>
      <w:sz w:val="18"/>
    </w:rPr>
  </w:style>
  <w:style w:type="paragraph" w:customStyle="1" w:styleId="codepage">
    <w:name w:val="code_page"/>
    <w:rsid w:val="0056357B"/>
    <w:pPr>
      <w:pBdr>
        <w:top w:val="single" w:sz="4" w:space="3" w:color="auto"/>
        <w:left w:val="single" w:sz="4" w:space="3" w:color="auto"/>
        <w:bottom w:val="single" w:sz="4" w:space="3" w:color="auto"/>
        <w:right w:val="single" w:sz="4" w:space="3" w:color="auto"/>
      </w:pBdr>
    </w:pPr>
    <w:rPr>
      <w:rFonts w:ascii="Courier New" w:hAnsi="Courier New"/>
      <w:snapToGrid w:val="0"/>
      <w:sz w:val="18"/>
    </w:rPr>
  </w:style>
  <w:style w:type="paragraph" w:customStyle="1" w:styleId="Tablecell">
    <w:name w:val="Table:cell"/>
    <w:rsid w:val="0056357B"/>
    <w:pPr>
      <w:tabs>
        <w:tab w:val="left" w:pos="0"/>
        <w:tab w:val="left" w:pos="598"/>
      </w:tabs>
      <w:spacing w:line="259" w:lineRule="exact"/>
    </w:pPr>
    <w:rPr>
      <w:rFonts w:ascii="Helvetica" w:hAnsi="Helvetica"/>
      <w:snapToGrid w:val="0"/>
      <w:sz w:val="22"/>
    </w:rPr>
  </w:style>
  <w:style w:type="paragraph" w:customStyle="1" w:styleId="TablehdrC">
    <w:name w:val="Table:hdrC"/>
    <w:rsid w:val="0056357B"/>
    <w:pPr>
      <w:tabs>
        <w:tab w:val="left" w:pos="0"/>
      </w:tabs>
      <w:spacing w:before="101" w:line="219" w:lineRule="exact"/>
      <w:jc w:val="center"/>
    </w:pPr>
    <w:rPr>
      <w:rFonts w:ascii="Helvetica" w:hAnsi="Helvetica"/>
      <w:b/>
      <w:snapToGrid w:val="0"/>
      <w:sz w:val="18"/>
    </w:rPr>
  </w:style>
  <w:style w:type="paragraph" w:customStyle="1" w:styleId="Blockquote">
    <w:name w:val="Blockquote"/>
    <w:basedOn w:val="Normal"/>
    <w:rsid w:val="0056357B"/>
    <w:pPr>
      <w:spacing w:before="100" w:after="100"/>
      <w:ind w:left="360" w:right="360"/>
    </w:pPr>
    <w:rPr>
      <w:rFonts w:ascii="Times New Roman" w:hAnsi="Times New Roman"/>
      <w:snapToGrid w:val="0"/>
      <w:sz w:val="24"/>
    </w:rPr>
  </w:style>
  <w:style w:type="paragraph" w:customStyle="1" w:styleId="HeaderPage1Line1">
    <w:name w:val="Header:Page1:Line1"/>
    <w:basedOn w:val="Normal"/>
    <w:rsid w:val="0056357B"/>
    <w:pPr>
      <w:tabs>
        <w:tab w:val="right" w:pos="9990"/>
      </w:tabs>
      <w:spacing w:before="160" w:after="40"/>
      <w:jc w:val="right"/>
    </w:pPr>
    <w:rPr>
      <w:i/>
      <w:snapToGrid w:val="0"/>
      <w:sz w:val="24"/>
    </w:rPr>
  </w:style>
  <w:style w:type="paragraph" w:customStyle="1" w:styleId="HeaderPage1Line2">
    <w:name w:val="Header:Page1:Line2"/>
    <w:basedOn w:val="HeaderPage1Line1"/>
    <w:rsid w:val="0056357B"/>
    <w:pPr>
      <w:spacing w:before="40" w:after="0"/>
    </w:pPr>
    <w:rPr>
      <w:sz w:val="18"/>
    </w:rPr>
  </w:style>
  <w:style w:type="character" w:styleId="Strong">
    <w:name w:val="Strong"/>
    <w:basedOn w:val="DefaultParagraphFont"/>
    <w:qFormat/>
    <w:rsid w:val="0056357B"/>
    <w:rPr>
      <w:b/>
    </w:rPr>
  </w:style>
  <w:style w:type="paragraph" w:customStyle="1" w:styleId="GlossLet">
    <w:name w:val="GlossLet"/>
    <w:rsid w:val="0056357B"/>
    <w:pPr>
      <w:tabs>
        <w:tab w:val="left" w:pos="717"/>
      </w:tabs>
      <w:spacing w:before="99"/>
      <w:ind w:left="717" w:hanging="717"/>
      <w:jc w:val="both"/>
    </w:pPr>
    <w:rPr>
      <w:rFonts w:ascii="Arial" w:hAnsi="Arial"/>
    </w:rPr>
  </w:style>
  <w:style w:type="paragraph" w:styleId="TOC1">
    <w:name w:val="toc 1"/>
    <w:basedOn w:val="Normal"/>
    <w:autoRedefine/>
    <w:uiPriority w:val="39"/>
    <w:rsid w:val="0056357B"/>
    <w:pPr>
      <w:spacing w:before="120"/>
    </w:pPr>
    <w:rPr>
      <w:rFonts w:ascii="Times New Roman" w:hAnsi="Times New Roman"/>
      <w:b/>
      <w:bCs/>
      <w:caps/>
    </w:rPr>
  </w:style>
  <w:style w:type="paragraph" w:customStyle="1" w:styleId="TOCtitle">
    <w:name w:val="TOCtitle"/>
    <w:basedOn w:val="Normal"/>
    <w:rsid w:val="0056357B"/>
    <w:pPr>
      <w:keepNext/>
      <w:keepLines/>
      <w:spacing w:before="360" w:after="60"/>
      <w:jc w:val="center"/>
    </w:pPr>
    <w:rPr>
      <w:b/>
      <w:sz w:val="22"/>
    </w:rPr>
  </w:style>
  <w:style w:type="character" w:styleId="FollowedHyperlink">
    <w:name w:val="FollowedHyperlink"/>
    <w:basedOn w:val="DefaultParagraphFont"/>
    <w:rsid w:val="0056357B"/>
    <w:rPr>
      <w:color w:val="800080"/>
      <w:u w:val="single"/>
    </w:rPr>
  </w:style>
  <w:style w:type="paragraph" w:styleId="Index1">
    <w:name w:val="index 1"/>
    <w:basedOn w:val="Normal"/>
    <w:next w:val="Normal"/>
    <w:autoRedefine/>
    <w:semiHidden/>
    <w:rsid w:val="0056357B"/>
    <w:pPr>
      <w:ind w:left="200" w:hanging="200"/>
    </w:pPr>
    <w:rPr>
      <w:rFonts w:ascii="Times New Roman" w:hAnsi="Times New Roman"/>
    </w:rPr>
  </w:style>
  <w:style w:type="paragraph" w:customStyle="1" w:styleId="Listn3">
    <w:name w:val="List:n3"/>
    <w:basedOn w:val="Listn2"/>
    <w:rsid w:val="0056357B"/>
  </w:style>
  <w:style w:type="paragraph" w:customStyle="1" w:styleId="Listpara3">
    <w:name w:val="List:para3"/>
    <w:basedOn w:val="Listb3"/>
    <w:rsid w:val="0056357B"/>
    <w:pPr>
      <w:numPr>
        <w:numId w:val="0"/>
      </w:numPr>
      <w:spacing w:before="120"/>
      <w:ind w:left="1800"/>
    </w:pPr>
  </w:style>
  <w:style w:type="paragraph" w:customStyle="1" w:styleId="FooterTitle">
    <w:name w:val="FooterTitle"/>
    <w:rsid w:val="0056357B"/>
    <w:rPr>
      <w:rFonts w:ascii="Helvetica" w:hAnsi="Helvetica"/>
      <w:i/>
      <w:noProof/>
      <w:snapToGrid w:val="0"/>
      <w:sz w:val="18"/>
    </w:rPr>
  </w:style>
  <w:style w:type="paragraph" w:customStyle="1" w:styleId="HdrNumh4">
    <w:name w:val="Hdr:Num:h4"/>
    <w:basedOn w:val="para"/>
    <w:rsid w:val="0056357B"/>
    <w:pPr>
      <w:keepNext/>
      <w:keepLines/>
      <w:tabs>
        <w:tab w:val="num" w:pos="990"/>
      </w:tabs>
      <w:spacing w:before="300" w:line="240" w:lineRule="auto"/>
      <w:ind w:left="1008" w:hanging="1008"/>
      <w:jc w:val="left"/>
    </w:pPr>
    <w:rPr>
      <w:i/>
      <w:snapToGrid w:val="0"/>
      <w:sz w:val="22"/>
    </w:rPr>
  </w:style>
  <w:style w:type="paragraph" w:customStyle="1" w:styleId="NotesnoteText">
    <w:name w:val="Notes:noteText"/>
    <w:basedOn w:val="para"/>
    <w:next w:val="para"/>
    <w:rsid w:val="0056357B"/>
    <w:pPr>
      <w:keepLines/>
      <w:spacing w:before="0" w:line="240" w:lineRule="auto"/>
      <w:ind w:left="1120" w:right="475"/>
    </w:pPr>
    <w:rPr>
      <w:b/>
      <w:snapToGrid w:val="0"/>
      <w:sz w:val="22"/>
    </w:rPr>
  </w:style>
  <w:style w:type="paragraph" w:customStyle="1" w:styleId="NotesTitle">
    <w:name w:val="Notes:Title"/>
    <w:basedOn w:val="NotesnoteText"/>
    <w:rsid w:val="0056357B"/>
    <w:pPr>
      <w:keepNext/>
      <w:spacing w:before="240"/>
      <w:ind w:left="1123"/>
      <w:jc w:val="center"/>
    </w:pPr>
    <w:rPr>
      <w:caps/>
    </w:rPr>
  </w:style>
  <w:style w:type="paragraph" w:customStyle="1" w:styleId="NotesNotesA0">
    <w:name w:val="Notes:NotesA"/>
    <w:basedOn w:val="Notesnote"/>
    <w:next w:val="NotesNotesmoreA0"/>
    <w:rsid w:val="0056357B"/>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spacing w:line="240" w:lineRule="auto"/>
      <w:ind w:left="720" w:hanging="720"/>
      <w:jc w:val="left"/>
    </w:pPr>
    <w:rPr>
      <w:snapToGrid w:val="0"/>
    </w:rPr>
  </w:style>
  <w:style w:type="paragraph" w:customStyle="1" w:styleId="NotesNotesmoreA0">
    <w:name w:val="Notes:NotesmoreA"/>
    <w:basedOn w:val="NotesNotesA0"/>
    <w:rsid w:val="0056357B"/>
    <w:pPr>
      <w:tabs>
        <w:tab w:val="num" w:pos="1080"/>
      </w:tabs>
      <w:ind w:left="0" w:firstLine="720"/>
    </w:pPr>
  </w:style>
  <w:style w:type="paragraph" w:customStyle="1" w:styleId="NotesNotesmore1">
    <w:name w:val="Notes:Notesmore1"/>
    <w:rsid w:val="0056357B"/>
    <w:pPr>
      <w:tabs>
        <w:tab w:val="num" w:pos="1080"/>
      </w:tabs>
      <w:ind w:firstLine="720"/>
    </w:pPr>
    <w:rPr>
      <w:rFonts w:ascii="Helvetica" w:hAnsi="Helvetica"/>
      <w:noProof/>
      <w:sz w:val="16"/>
    </w:rPr>
  </w:style>
  <w:style w:type="paragraph" w:customStyle="1" w:styleId="Headerh0Apx">
    <w:name w:val="Header:h0:Apx"/>
    <w:next w:val="para"/>
    <w:rsid w:val="0056357B"/>
    <w:pPr>
      <w:pageBreakBefore/>
      <w:ind w:left="-288" w:firstLine="288"/>
      <w:jc w:val="center"/>
    </w:pPr>
    <w:rPr>
      <w:rFonts w:ascii="Helvetica" w:hAnsi="Helvetica"/>
      <w:b/>
      <w:noProof/>
      <w:sz w:val="28"/>
    </w:rPr>
  </w:style>
  <w:style w:type="paragraph" w:customStyle="1" w:styleId="Headerh1Apx">
    <w:name w:val="Header:h1:Apx"/>
    <w:next w:val="para"/>
    <w:rsid w:val="0056357B"/>
    <w:pPr>
      <w:keepNext/>
      <w:tabs>
        <w:tab w:val="num" w:pos="540"/>
      </w:tabs>
      <w:spacing w:before="300"/>
      <w:ind w:left="576" w:hanging="576"/>
    </w:pPr>
    <w:rPr>
      <w:rFonts w:ascii="Helvetica" w:hAnsi="Helvetica"/>
      <w:b/>
      <w:noProof/>
      <w:sz w:val="24"/>
    </w:rPr>
  </w:style>
  <w:style w:type="paragraph" w:customStyle="1" w:styleId="Headerh2Apx">
    <w:name w:val="Header:h2:Apx"/>
    <w:next w:val="para"/>
    <w:rsid w:val="0056357B"/>
    <w:pPr>
      <w:keepNext/>
      <w:tabs>
        <w:tab w:val="left" w:pos="720"/>
      </w:tabs>
      <w:spacing w:before="360"/>
      <w:ind w:left="720" w:hanging="720"/>
    </w:pPr>
    <w:rPr>
      <w:rFonts w:ascii="Helvetica" w:hAnsi="Helvetica"/>
      <w:b/>
      <w:i/>
      <w:iCs/>
      <w:noProof/>
      <w:sz w:val="22"/>
    </w:rPr>
  </w:style>
  <w:style w:type="paragraph" w:customStyle="1" w:styleId="Headerh3Apx">
    <w:name w:val="Header:h3:Apx"/>
    <w:next w:val="para"/>
    <w:rsid w:val="0056357B"/>
    <w:pPr>
      <w:keepNext/>
      <w:tabs>
        <w:tab w:val="left" w:pos="900"/>
      </w:tabs>
      <w:spacing w:before="240"/>
      <w:ind w:left="864" w:hanging="864"/>
    </w:pPr>
    <w:rPr>
      <w:rFonts w:ascii="Helvetica" w:hAnsi="Helvetica"/>
      <w:b/>
      <w:i/>
      <w:noProof/>
    </w:rPr>
  </w:style>
  <w:style w:type="paragraph" w:customStyle="1" w:styleId="HeaderUnnumbered">
    <w:name w:val="Header:Unnumbered"/>
    <w:basedOn w:val="para"/>
    <w:next w:val="para"/>
    <w:rsid w:val="00C8030C"/>
    <w:pPr>
      <w:keepNext/>
      <w:spacing w:before="360" w:line="240" w:lineRule="auto"/>
      <w:ind w:left="0"/>
      <w:jc w:val="left"/>
    </w:pPr>
    <w:rPr>
      <w:b/>
      <w:i/>
      <w:sz w:val="22"/>
    </w:rPr>
  </w:style>
  <w:style w:type="paragraph" w:customStyle="1" w:styleId="Tableb1c">
    <w:name w:val="Table:b1_c"/>
    <w:basedOn w:val="Normal"/>
    <w:rsid w:val="00C8030C"/>
    <w:pPr>
      <w:tabs>
        <w:tab w:val="num" w:pos="360"/>
      </w:tabs>
      <w:ind w:left="144" w:hanging="144"/>
    </w:pPr>
    <w:rPr>
      <w:noProof/>
      <w:sz w:val="18"/>
    </w:rPr>
  </w:style>
  <w:style w:type="paragraph" w:styleId="TOC2">
    <w:name w:val="toc 2"/>
    <w:basedOn w:val="Normal"/>
    <w:next w:val="Normal"/>
    <w:autoRedefine/>
    <w:uiPriority w:val="39"/>
    <w:rsid w:val="00716829"/>
    <w:pPr>
      <w:spacing w:after="0"/>
      <w:ind w:left="200"/>
    </w:pPr>
    <w:rPr>
      <w:rFonts w:ascii="Times New Roman" w:hAnsi="Times New Roman"/>
      <w:smallCaps/>
    </w:rPr>
  </w:style>
  <w:style w:type="paragraph" w:styleId="TOC3">
    <w:name w:val="toc 3"/>
    <w:basedOn w:val="Normal"/>
    <w:next w:val="Normal"/>
    <w:autoRedefine/>
    <w:uiPriority w:val="39"/>
    <w:rsid w:val="00716829"/>
    <w:pPr>
      <w:spacing w:after="0"/>
      <w:ind w:left="400"/>
    </w:pPr>
    <w:rPr>
      <w:rFonts w:ascii="Times New Roman" w:hAnsi="Times New Roman"/>
      <w:i/>
      <w:iCs/>
    </w:rPr>
  </w:style>
  <w:style w:type="paragraph" w:styleId="TOC4">
    <w:name w:val="toc 4"/>
    <w:basedOn w:val="Normal"/>
    <w:next w:val="Normal"/>
    <w:autoRedefine/>
    <w:semiHidden/>
    <w:rsid w:val="00716829"/>
    <w:pPr>
      <w:spacing w:after="0"/>
      <w:ind w:left="600"/>
    </w:pPr>
    <w:rPr>
      <w:rFonts w:ascii="Times New Roman" w:hAnsi="Times New Roman"/>
      <w:sz w:val="18"/>
      <w:szCs w:val="18"/>
    </w:rPr>
  </w:style>
  <w:style w:type="paragraph" w:styleId="TOC5">
    <w:name w:val="toc 5"/>
    <w:basedOn w:val="Normal"/>
    <w:next w:val="Normal"/>
    <w:autoRedefine/>
    <w:semiHidden/>
    <w:rsid w:val="00716829"/>
    <w:pPr>
      <w:spacing w:after="0"/>
      <w:ind w:left="800"/>
    </w:pPr>
    <w:rPr>
      <w:rFonts w:ascii="Times New Roman" w:hAnsi="Times New Roman"/>
      <w:sz w:val="18"/>
      <w:szCs w:val="18"/>
    </w:rPr>
  </w:style>
  <w:style w:type="paragraph" w:styleId="TOC6">
    <w:name w:val="toc 6"/>
    <w:basedOn w:val="Normal"/>
    <w:next w:val="Normal"/>
    <w:autoRedefine/>
    <w:semiHidden/>
    <w:rsid w:val="00716829"/>
    <w:pPr>
      <w:spacing w:after="0"/>
      <w:ind w:left="1000"/>
    </w:pPr>
    <w:rPr>
      <w:rFonts w:ascii="Times New Roman" w:hAnsi="Times New Roman"/>
      <w:sz w:val="18"/>
      <w:szCs w:val="18"/>
    </w:rPr>
  </w:style>
  <w:style w:type="paragraph" w:styleId="TOC7">
    <w:name w:val="toc 7"/>
    <w:basedOn w:val="Normal"/>
    <w:next w:val="Normal"/>
    <w:autoRedefine/>
    <w:semiHidden/>
    <w:rsid w:val="00716829"/>
    <w:pPr>
      <w:spacing w:after="0"/>
      <w:ind w:left="1200"/>
    </w:pPr>
    <w:rPr>
      <w:rFonts w:ascii="Times New Roman" w:hAnsi="Times New Roman"/>
      <w:sz w:val="18"/>
      <w:szCs w:val="18"/>
    </w:rPr>
  </w:style>
  <w:style w:type="paragraph" w:styleId="TOC8">
    <w:name w:val="toc 8"/>
    <w:basedOn w:val="Normal"/>
    <w:next w:val="Normal"/>
    <w:autoRedefine/>
    <w:semiHidden/>
    <w:rsid w:val="00716829"/>
    <w:pPr>
      <w:spacing w:after="0"/>
      <w:ind w:left="1400"/>
    </w:pPr>
    <w:rPr>
      <w:rFonts w:ascii="Times New Roman" w:hAnsi="Times New Roman"/>
      <w:sz w:val="18"/>
      <w:szCs w:val="18"/>
    </w:rPr>
  </w:style>
  <w:style w:type="paragraph" w:styleId="TOC9">
    <w:name w:val="toc 9"/>
    <w:basedOn w:val="Normal"/>
    <w:next w:val="Normal"/>
    <w:autoRedefine/>
    <w:semiHidden/>
    <w:rsid w:val="00716829"/>
    <w:pPr>
      <w:spacing w:after="0"/>
      <w:ind w:left="1600"/>
    </w:pPr>
    <w:rPr>
      <w:rFonts w:ascii="Times New Roman" w:hAnsi="Times New Roman"/>
      <w:sz w:val="18"/>
      <w:szCs w:val="18"/>
    </w:rPr>
  </w:style>
  <w:style w:type="paragraph" w:customStyle="1" w:styleId="ReturnAddress">
    <w:name w:val="Return Address"/>
    <w:basedOn w:val="Normal"/>
    <w:rsid w:val="00CE384E"/>
    <w:pPr>
      <w:spacing w:before="60" w:after="60"/>
      <w:jc w:val="center"/>
    </w:pPr>
    <w:rPr>
      <w:rFonts w:ascii="Garamond" w:hAnsi="Garamond"/>
      <w:spacing w:val="-3"/>
    </w:rPr>
  </w:style>
  <w:style w:type="paragraph" w:styleId="TableofFigures">
    <w:name w:val="table of figures"/>
    <w:basedOn w:val="Normal"/>
    <w:next w:val="Normal"/>
    <w:uiPriority w:val="99"/>
    <w:rsid w:val="00C6212E"/>
    <w:pPr>
      <w:spacing w:after="0"/>
      <w:ind w:left="400" w:hanging="400"/>
    </w:pPr>
    <w:rPr>
      <w:rFonts w:ascii="Times New Roman" w:hAnsi="Times New Roman"/>
      <w:smallCaps/>
    </w:rPr>
  </w:style>
  <w:style w:type="character" w:customStyle="1" w:styleId="NotesfootnoteChar">
    <w:name w:val="Notes:footnote Char"/>
    <w:basedOn w:val="DefaultParagraphFont"/>
    <w:link w:val="Notesfootnote"/>
    <w:rsid w:val="009E78FF"/>
    <w:rPr>
      <w:rFonts w:ascii="Helvetica" w:eastAsia="SimSun" w:hAnsi="Helvetica"/>
      <w:sz w:val="16"/>
      <w:lang w:val="en-US" w:eastAsia="en-US" w:bidi="ar-SA"/>
    </w:rPr>
  </w:style>
  <w:style w:type="paragraph" w:styleId="ListParagraph">
    <w:name w:val="List Paragraph"/>
    <w:basedOn w:val="Normal"/>
    <w:uiPriority w:val="34"/>
    <w:qFormat/>
    <w:rsid w:val="003450E3"/>
    <w:pPr>
      <w:ind w:left="720"/>
      <w:contextualSpacing/>
    </w:pPr>
  </w:style>
  <w:style w:type="paragraph" w:styleId="Quote">
    <w:name w:val="Quote"/>
    <w:basedOn w:val="Normal"/>
    <w:next w:val="Normal"/>
    <w:link w:val="QuoteChar"/>
    <w:uiPriority w:val="29"/>
    <w:qFormat/>
    <w:rsid w:val="00553EFC"/>
    <w:rPr>
      <w:i/>
      <w:iCs/>
      <w:color w:val="000000" w:themeColor="text1"/>
    </w:rPr>
  </w:style>
  <w:style w:type="character" w:customStyle="1" w:styleId="QuoteChar">
    <w:name w:val="Quote Char"/>
    <w:basedOn w:val="DefaultParagraphFont"/>
    <w:link w:val="Quote"/>
    <w:uiPriority w:val="29"/>
    <w:rsid w:val="00553EFC"/>
    <w:rPr>
      <w:rFonts w:ascii="Arial" w:hAnsi="Arial"/>
      <w:i/>
      <w:iCs/>
      <w:color w:val="000000" w:themeColor="text1"/>
    </w:rPr>
  </w:style>
  <w:style w:type="character" w:styleId="IntenseEmphasis">
    <w:name w:val="Intense Emphasis"/>
    <w:basedOn w:val="DefaultParagraphFont"/>
    <w:uiPriority w:val="21"/>
    <w:qFormat/>
    <w:rsid w:val="008F1A2A"/>
    <w:rPr>
      <w:b/>
      <w:bCs/>
      <w:i/>
      <w:iCs/>
      <w:color w:val="4F81BD" w:themeColor="accent1"/>
    </w:rPr>
  </w:style>
  <w:style w:type="character" w:customStyle="1" w:styleId="FooterChar">
    <w:name w:val="Footer Char"/>
    <w:aliases w:val="Footer Odd Char"/>
    <w:basedOn w:val="DefaultParagraphFont"/>
    <w:link w:val="Footer"/>
    <w:uiPriority w:val="99"/>
    <w:rsid w:val="00EB641E"/>
    <w:rPr>
      <w:rFonts w:ascii="Helvetica" w:hAnsi="Helvetica"/>
    </w:rPr>
  </w:style>
  <w:style w:type="character" w:customStyle="1" w:styleId="HeaderChar">
    <w:name w:val="Header Char"/>
    <w:basedOn w:val="DefaultParagraphFont"/>
    <w:link w:val="Header"/>
    <w:uiPriority w:val="99"/>
    <w:rsid w:val="009005AE"/>
    <w:rPr>
      <w:rFonts w:ascii="Helvetica" w:hAnsi="Helvetica"/>
    </w:rPr>
  </w:style>
  <w:style w:type="character" w:styleId="PlaceholderText">
    <w:name w:val="Placeholder Text"/>
    <w:basedOn w:val="DefaultParagraphFont"/>
    <w:uiPriority w:val="99"/>
    <w:semiHidden/>
    <w:rsid w:val="001D0AB3"/>
    <w:rPr>
      <w:color w:val="808080"/>
    </w:rPr>
  </w:style>
</w:styles>
</file>

<file path=word/webSettings.xml><?xml version="1.0" encoding="utf-8"?>
<w:webSettings xmlns:r="http://schemas.openxmlformats.org/officeDocument/2006/relationships" xmlns:w="http://schemas.openxmlformats.org/wordprocessingml/2006/main">
  <w:divs>
    <w:div w:id="168713306">
      <w:bodyDiv w:val="1"/>
      <w:marLeft w:val="0"/>
      <w:marRight w:val="0"/>
      <w:marTop w:val="0"/>
      <w:marBottom w:val="0"/>
      <w:divBdr>
        <w:top w:val="none" w:sz="0" w:space="0" w:color="auto"/>
        <w:left w:val="none" w:sz="0" w:space="0" w:color="auto"/>
        <w:bottom w:val="none" w:sz="0" w:space="0" w:color="auto"/>
        <w:right w:val="none" w:sz="0" w:space="0" w:color="auto"/>
      </w:divBdr>
    </w:div>
    <w:div w:id="500893330">
      <w:bodyDiv w:val="1"/>
      <w:marLeft w:val="0"/>
      <w:marRight w:val="0"/>
      <w:marTop w:val="0"/>
      <w:marBottom w:val="0"/>
      <w:divBdr>
        <w:top w:val="none" w:sz="0" w:space="0" w:color="auto"/>
        <w:left w:val="none" w:sz="0" w:space="0" w:color="auto"/>
        <w:bottom w:val="none" w:sz="0" w:space="0" w:color="auto"/>
        <w:right w:val="none" w:sz="0" w:space="0" w:color="auto"/>
      </w:divBdr>
    </w:div>
    <w:div w:id="726605639">
      <w:bodyDiv w:val="1"/>
      <w:marLeft w:val="0"/>
      <w:marRight w:val="0"/>
      <w:marTop w:val="0"/>
      <w:marBottom w:val="0"/>
      <w:divBdr>
        <w:top w:val="none" w:sz="0" w:space="0" w:color="auto"/>
        <w:left w:val="none" w:sz="0" w:space="0" w:color="auto"/>
        <w:bottom w:val="none" w:sz="0" w:space="0" w:color="auto"/>
        <w:right w:val="none" w:sz="0" w:space="0" w:color="auto"/>
      </w:divBdr>
      <w:divsChild>
        <w:div w:id="1246959055">
          <w:marLeft w:val="0"/>
          <w:marRight w:val="0"/>
          <w:marTop w:val="0"/>
          <w:marBottom w:val="0"/>
          <w:divBdr>
            <w:top w:val="none" w:sz="0" w:space="0" w:color="auto"/>
            <w:left w:val="none" w:sz="0" w:space="0" w:color="auto"/>
            <w:bottom w:val="none" w:sz="0" w:space="0" w:color="auto"/>
            <w:right w:val="none" w:sz="0" w:space="0" w:color="auto"/>
          </w:divBdr>
        </w:div>
      </w:divsChild>
    </w:div>
    <w:div w:id="731923888">
      <w:bodyDiv w:val="1"/>
      <w:marLeft w:val="0"/>
      <w:marRight w:val="0"/>
      <w:marTop w:val="0"/>
      <w:marBottom w:val="0"/>
      <w:divBdr>
        <w:top w:val="none" w:sz="0" w:space="0" w:color="auto"/>
        <w:left w:val="none" w:sz="0" w:space="0" w:color="auto"/>
        <w:bottom w:val="none" w:sz="0" w:space="0" w:color="auto"/>
        <w:right w:val="none" w:sz="0" w:space="0" w:color="auto"/>
      </w:divBdr>
    </w:div>
    <w:div w:id="1028524858">
      <w:bodyDiv w:val="1"/>
      <w:marLeft w:val="0"/>
      <w:marRight w:val="0"/>
      <w:marTop w:val="0"/>
      <w:marBottom w:val="0"/>
      <w:divBdr>
        <w:top w:val="none" w:sz="0" w:space="0" w:color="auto"/>
        <w:left w:val="none" w:sz="0" w:space="0" w:color="auto"/>
        <w:bottom w:val="none" w:sz="0" w:space="0" w:color="auto"/>
        <w:right w:val="none" w:sz="0" w:space="0" w:color="auto"/>
      </w:divBdr>
      <w:divsChild>
        <w:div w:id="985354431">
          <w:marLeft w:val="0"/>
          <w:marRight w:val="0"/>
          <w:marTop w:val="0"/>
          <w:marBottom w:val="0"/>
          <w:divBdr>
            <w:top w:val="none" w:sz="0" w:space="0" w:color="auto"/>
            <w:left w:val="none" w:sz="0" w:space="0" w:color="auto"/>
            <w:bottom w:val="none" w:sz="0" w:space="0" w:color="auto"/>
            <w:right w:val="none" w:sz="0" w:space="0" w:color="auto"/>
          </w:divBdr>
          <w:divsChild>
            <w:div w:id="192424586">
              <w:marLeft w:val="0"/>
              <w:marRight w:val="0"/>
              <w:marTop w:val="0"/>
              <w:marBottom w:val="0"/>
              <w:divBdr>
                <w:top w:val="none" w:sz="0" w:space="0" w:color="auto"/>
                <w:left w:val="none" w:sz="0" w:space="0" w:color="auto"/>
                <w:bottom w:val="none" w:sz="0" w:space="0" w:color="auto"/>
                <w:right w:val="none" w:sz="0" w:space="0" w:color="auto"/>
              </w:divBdr>
            </w:div>
            <w:div w:id="245506071">
              <w:marLeft w:val="0"/>
              <w:marRight w:val="0"/>
              <w:marTop w:val="0"/>
              <w:marBottom w:val="0"/>
              <w:divBdr>
                <w:top w:val="none" w:sz="0" w:space="0" w:color="auto"/>
                <w:left w:val="none" w:sz="0" w:space="0" w:color="auto"/>
                <w:bottom w:val="none" w:sz="0" w:space="0" w:color="auto"/>
                <w:right w:val="none" w:sz="0" w:space="0" w:color="auto"/>
              </w:divBdr>
            </w:div>
            <w:div w:id="298457799">
              <w:marLeft w:val="0"/>
              <w:marRight w:val="0"/>
              <w:marTop w:val="0"/>
              <w:marBottom w:val="0"/>
              <w:divBdr>
                <w:top w:val="none" w:sz="0" w:space="0" w:color="auto"/>
                <w:left w:val="none" w:sz="0" w:space="0" w:color="auto"/>
                <w:bottom w:val="none" w:sz="0" w:space="0" w:color="auto"/>
                <w:right w:val="none" w:sz="0" w:space="0" w:color="auto"/>
              </w:divBdr>
            </w:div>
            <w:div w:id="367922182">
              <w:marLeft w:val="0"/>
              <w:marRight w:val="0"/>
              <w:marTop w:val="0"/>
              <w:marBottom w:val="0"/>
              <w:divBdr>
                <w:top w:val="none" w:sz="0" w:space="0" w:color="auto"/>
                <w:left w:val="none" w:sz="0" w:space="0" w:color="auto"/>
                <w:bottom w:val="none" w:sz="0" w:space="0" w:color="auto"/>
                <w:right w:val="none" w:sz="0" w:space="0" w:color="auto"/>
              </w:divBdr>
            </w:div>
            <w:div w:id="430274305">
              <w:marLeft w:val="0"/>
              <w:marRight w:val="0"/>
              <w:marTop w:val="0"/>
              <w:marBottom w:val="0"/>
              <w:divBdr>
                <w:top w:val="none" w:sz="0" w:space="0" w:color="auto"/>
                <w:left w:val="none" w:sz="0" w:space="0" w:color="auto"/>
                <w:bottom w:val="none" w:sz="0" w:space="0" w:color="auto"/>
                <w:right w:val="none" w:sz="0" w:space="0" w:color="auto"/>
              </w:divBdr>
            </w:div>
            <w:div w:id="532109699">
              <w:marLeft w:val="0"/>
              <w:marRight w:val="0"/>
              <w:marTop w:val="0"/>
              <w:marBottom w:val="0"/>
              <w:divBdr>
                <w:top w:val="none" w:sz="0" w:space="0" w:color="auto"/>
                <w:left w:val="none" w:sz="0" w:space="0" w:color="auto"/>
                <w:bottom w:val="none" w:sz="0" w:space="0" w:color="auto"/>
                <w:right w:val="none" w:sz="0" w:space="0" w:color="auto"/>
              </w:divBdr>
            </w:div>
            <w:div w:id="666134341">
              <w:marLeft w:val="0"/>
              <w:marRight w:val="0"/>
              <w:marTop w:val="0"/>
              <w:marBottom w:val="0"/>
              <w:divBdr>
                <w:top w:val="none" w:sz="0" w:space="0" w:color="auto"/>
                <w:left w:val="none" w:sz="0" w:space="0" w:color="auto"/>
                <w:bottom w:val="none" w:sz="0" w:space="0" w:color="auto"/>
                <w:right w:val="none" w:sz="0" w:space="0" w:color="auto"/>
              </w:divBdr>
            </w:div>
            <w:div w:id="744759640">
              <w:marLeft w:val="0"/>
              <w:marRight w:val="0"/>
              <w:marTop w:val="0"/>
              <w:marBottom w:val="0"/>
              <w:divBdr>
                <w:top w:val="none" w:sz="0" w:space="0" w:color="auto"/>
                <w:left w:val="none" w:sz="0" w:space="0" w:color="auto"/>
                <w:bottom w:val="none" w:sz="0" w:space="0" w:color="auto"/>
                <w:right w:val="none" w:sz="0" w:space="0" w:color="auto"/>
              </w:divBdr>
            </w:div>
            <w:div w:id="756482459">
              <w:marLeft w:val="0"/>
              <w:marRight w:val="0"/>
              <w:marTop w:val="0"/>
              <w:marBottom w:val="0"/>
              <w:divBdr>
                <w:top w:val="none" w:sz="0" w:space="0" w:color="auto"/>
                <w:left w:val="none" w:sz="0" w:space="0" w:color="auto"/>
                <w:bottom w:val="none" w:sz="0" w:space="0" w:color="auto"/>
                <w:right w:val="none" w:sz="0" w:space="0" w:color="auto"/>
              </w:divBdr>
            </w:div>
            <w:div w:id="789712171">
              <w:marLeft w:val="0"/>
              <w:marRight w:val="0"/>
              <w:marTop w:val="0"/>
              <w:marBottom w:val="0"/>
              <w:divBdr>
                <w:top w:val="none" w:sz="0" w:space="0" w:color="auto"/>
                <w:left w:val="none" w:sz="0" w:space="0" w:color="auto"/>
                <w:bottom w:val="none" w:sz="0" w:space="0" w:color="auto"/>
                <w:right w:val="none" w:sz="0" w:space="0" w:color="auto"/>
              </w:divBdr>
            </w:div>
            <w:div w:id="890654090">
              <w:marLeft w:val="0"/>
              <w:marRight w:val="0"/>
              <w:marTop w:val="0"/>
              <w:marBottom w:val="0"/>
              <w:divBdr>
                <w:top w:val="none" w:sz="0" w:space="0" w:color="auto"/>
                <w:left w:val="none" w:sz="0" w:space="0" w:color="auto"/>
                <w:bottom w:val="none" w:sz="0" w:space="0" w:color="auto"/>
                <w:right w:val="none" w:sz="0" w:space="0" w:color="auto"/>
              </w:divBdr>
            </w:div>
            <w:div w:id="921068456">
              <w:marLeft w:val="0"/>
              <w:marRight w:val="0"/>
              <w:marTop w:val="0"/>
              <w:marBottom w:val="0"/>
              <w:divBdr>
                <w:top w:val="none" w:sz="0" w:space="0" w:color="auto"/>
                <w:left w:val="none" w:sz="0" w:space="0" w:color="auto"/>
                <w:bottom w:val="none" w:sz="0" w:space="0" w:color="auto"/>
                <w:right w:val="none" w:sz="0" w:space="0" w:color="auto"/>
              </w:divBdr>
            </w:div>
            <w:div w:id="950626450">
              <w:marLeft w:val="0"/>
              <w:marRight w:val="0"/>
              <w:marTop w:val="0"/>
              <w:marBottom w:val="0"/>
              <w:divBdr>
                <w:top w:val="none" w:sz="0" w:space="0" w:color="auto"/>
                <w:left w:val="none" w:sz="0" w:space="0" w:color="auto"/>
                <w:bottom w:val="none" w:sz="0" w:space="0" w:color="auto"/>
                <w:right w:val="none" w:sz="0" w:space="0" w:color="auto"/>
              </w:divBdr>
            </w:div>
            <w:div w:id="1021856596">
              <w:marLeft w:val="0"/>
              <w:marRight w:val="0"/>
              <w:marTop w:val="0"/>
              <w:marBottom w:val="0"/>
              <w:divBdr>
                <w:top w:val="none" w:sz="0" w:space="0" w:color="auto"/>
                <w:left w:val="none" w:sz="0" w:space="0" w:color="auto"/>
                <w:bottom w:val="none" w:sz="0" w:space="0" w:color="auto"/>
                <w:right w:val="none" w:sz="0" w:space="0" w:color="auto"/>
              </w:divBdr>
            </w:div>
            <w:div w:id="1106541141">
              <w:marLeft w:val="0"/>
              <w:marRight w:val="0"/>
              <w:marTop w:val="0"/>
              <w:marBottom w:val="0"/>
              <w:divBdr>
                <w:top w:val="none" w:sz="0" w:space="0" w:color="auto"/>
                <w:left w:val="none" w:sz="0" w:space="0" w:color="auto"/>
                <w:bottom w:val="none" w:sz="0" w:space="0" w:color="auto"/>
                <w:right w:val="none" w:sz="0" w:space="0" w:color="auto"/>
              </w:divBdr>
            </w:div>
            <w:div w:id="1231382399">
              <w:marLeft w:val="0"/>
              <w:marRight w:val="0"/>
              <w:marTop w:val="0"/>
              <w:marBottom w:val="0"/>
              <w:divBdr>
                <w:top w:val="none" w:sz="0" w:space="0" w:color="auto"/>
                <w:left w:val="none" w:sz="0" w:space="0" w:color="auto"/>
                <w:bottom w:val="none" w:sz="0" w:space="0" w:color="auto"/>
                <w:right w:val="none" w:sz="0" w:space="0" w:color="auto"/>
              </w:divBdr>
            </w:div>
            <w:div w:id="1294679690">
              <w:marLeft w:val="0"/>
              <w:marRight w:val="0"/>
              <w:marTop w:val="0"/>
              <w:marBottom w:val="0"/>
              <w:divBdr>
                <w:top w:val="none" w:sz="0" w:space="0" w:color="auto"/>
                <w:left w:val="none" w:sz="0" w:space="0" w:color="auto"/>
                <w:bottom w:val="none" w:sz="0" w:space="0" w:color="auto"/>
                <w:right w:val="none" w:sz="0" w:space="0" w:color="auto"/>
              </w:divBdr>
            </w:div>
            <w:div w:id="1300719842">
              <w:marLeft w:val="0"/>
              <w:marRight w:val="0"/>
              <w:marTop w:val="0"/>
              <w:marBottom w:val="0"/>
              <w:divBdr>
                <w:top w:val="none" w:sz="0" w:space="0" w:color="auto"/>
                <w:left w:val="none" w:sz="0" w:space="0" w:color="auto"/>
                <w:bottom w:val="none" w:sz="0" w:space="0" w:color="auto"/>
                <w:right w:val="none" w:sz="0" w:space="0" w:color="auto"/>
              </w:divBdr>
            </w:div>
            <w:div w:id="1345791207">
              <w:marLeft w:val="0"/>
              <w:marRight w:val="0"/>
              <w:marTop w:val="0"/>
              <w:marBottom w:val="0"/>
              <w:divBdr>
                <w:top w:val="none" w:sz="0" w:space="0" w:color="auto"/>
                <w:left w:val="none" w:sz="0" w:space="0" w:color="auto"/>
                <w:bottom w:val="none" w:sz="0" w:space="0" w:color="auto"/>
                <w:right w:val="none" w:sz="0" w:space="0" w:color="auto"/>
              </w:divBdr>
            </w:div>
            <w:div w:id="1362701686">
              <w:marLeft w:val="0"/>
              <w:marRight w:val="0"/>
              <w:marTop w:val="0"/>
              <w:marBottom w:val="0"/>
              <w:divBdr>
                <w:top w:val="none" w:sz="0" w:space="0" w:color="auto"/>
                <w:left w:val="none" w:sz="0" w:space="0" w:color="auto"/>
                <w:bottom w:val="none" w:sz="0" w:space="0" w:color="auto"/>
                <w:right w:val="none" w:sz="0" w:space="0" w:color="auto"/>
              </w:divBdr>
            </w:div>
            <w:div w:id="1383947753">
              <w:marLeft w:val="0"/>
              <w:marRight w:val="0"/>
              <w:marTop w:val="0"/>
              <w:marBottom w:val="0"/>
              <w:divBdr>
                <w:top w:val="none" w:sz="0" w:space="0" w:color="auto"/>
                <w:left w:val="none" w:sz="0" w:space="0" w:color="auto"/>
                <w:bottom w:val="none" w:sz="0" w:space="0" w:color="auto"/>
                <w:right w:val="none" w:sz="0" w:space="0" w:color="auto"/>
              </w:divBdr>
            </w:div>
            <w:div w:id="1391659363">
              <w:marLeft w:val="0"/>
              <w:marRight w:val="0"/>
              <w:marTop w:val="0"/>
              <w:marBottom w:val="0"/>
              <w:divBdr>
                <w:top w:val="none" w:sz="0" w:space="0" w:color="auto"/>
                <w:left w:val="none" w:sz="0" w:space="0" w:color="auto"/>
                <w:bottom w:val="none" w:sz="0" w:space="0" w:color="auto"/>
                <w:right w:val="none" w:sz="0" w:space="0" w:color="auto"/>
              </w:divBdr>
            </w:div>
            <w:div w:id="1402143613">
              <w:marLeft w:val="0"/>
              <w:marRight w:val="0"/>
              <w:marTop w:val="0"/>
              <w:marBottom w:val="0"/>
              <w:divBdr>
                <w:top w:val="none" w:sz="0" w:space="0" w:color="auto"/>
                <w:left w:val="none" w:sz="0" w:space="0" w:color="auto"/>
                <w:bottom w:val="none" w:sz="0" w:space="0" w:color="auto"/>
                <w:right w:val="none" w:sz="0" w:space="0" w:color="auto"/>
              </w:divBdr>
            </w:div>
            <w:div w:id="1414929964">
              <w:marLeft w:val="0"/>
              <w:marRight w:val="0"/>
              <w:marTop w:val="0"/>
              <w:marBottom w:val="0"/>
              <w:divBdr>
                <w:top w:val="none" w:sz="0" w:space="0" w:color="auto"/>
                <w:left w:val="none" w:sz="0" w:space="0" w:color="auto"/>
                <w:bottom w:val="none" w:sz="0" w:space="0" w:color="auto"/>
                <w:right w:val="none" w:sz="0" w:space="0" w:color="auto"/>
              </w:divBdr>
            </w:div>
            <w:div w:id="1510408396">
              <w:marLeft w:val="0"/>
              <w:marRight w:val="0"/>
              <w:marTop w:val="0"/>
              <w:marBottom w:val="0"/>
              <w:divBdr>
                <w:top w:val="none" w:sz="0" w:space="0" w:color="auto"/>
                <w:left w:val="none" w:sz="0" w:space="0" w:color="auto"/>
                <w:bottom w:val="none" w:sz="0" w:space="0" w:color="auto"/>
                <w:right w:val="none" w:sz="0" w:space="0" w:color="auto"/>
              </w:divBdr>
            </w:div>
            <w:div w:id="1567960716">
              <w:marLeft w:val="0"/>
              <w:marRight w:val="0"/>
              <w:marTop w:val="0"/>
              <w:marBottom w:val="0"/>
              <w:divBdr>
                <w:top w:val="none" w:sz="0" w:space="0" w:color="auto"/>
                <w:left w:val="none" w:sz="0" w:space="0" w:color="auto"/>
                <w:bottom w:val="none" w:sz="0" w:space="0" w:color="auto"/>
                <w:right w:val="none" w:sz="0" w:space="0" w:color="auto"/>
              </w:divBdr>
            </w:div>
            <w:div w:id="1620380184">
              <w:marLeft w:val="0"/>
              <w:marRight w:val="0"/>
              <w:marTop w:val="0"/>
              <w:marBottom w:val="0"/>
              <w:divBdr>
                <w:top w:val="none" w:sz="0" w:space="0" w:color="auto"/>
                <w:left w:val="none" w:sz="0" w:space="0" w:color="auto"/>
                <w:bottom w:val="none" w:sz="0" w:space="0" w:color="auto"/>
                <w:right w:val="none" w:sz="0" w:space="0" w:color="auto"/>
              </w:divBdr>
            </w:div>
            <w:div w:id="1830289957">
              <w:marLeft w:val="0"/>
              <w:marRight w:val="0"/>
              <w:marTop w:val="0"/>
              <w:marBottom w:val="0"/>
              <w:divBdr>
                <w:top w:val="none" w:sz="0" w:space="0" w:color="auto"/>
                <w:left w:val="none" w:sz="0" w:space="0" w:color="auto"/>
                <w:bottom w:val="none" w:sz="0" w:space="0" w:color="auto"/>
                <w:right w:val="none" w:sz="0" w:space="0" w:color="auto"/>
              </w:divBdr>
            </w:div>
            <w:div w:id="1967932091">
              <w:marLeft w:val="0"/>
              <w:marRight w:val="0"/>
              <w:marTop w:val="0"/>
              <w:marBottom w:val="0"/>
              <w:divBdr>
                <w:top w:val="none" w:sz="0" w:space="0" w:color="auto"/>
                <w:left w:val="none" w:sz="0" w:space="0" w:color="auto"/>
                <w:bottom w:val="none" w:sz="0" w:space="0" w:color="auto"/>
                <w:right w:val="none" w:sz="0" w:space="0" w:color="auto"/>
              </w:divBdr>
            </w:div>
            <w:div w:id="204023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242829">
      <w:bodyDiv w:val="1"/>
      <w:marLeft w:val="0"/>
      <w:marRight w:val="0"/>
      <w:marTop w:val="0"/>
      <w:marBottom w:val="0"/>
      <w:divBdr>
        <w:top w:val="none" w:sz="0" w:space="0" w:color="auto"/>
        <w:left w:val="none" w:sz="0" w:space="0" w:color="auto"/>
        <w:bottom w:val="none" w:sz="0" w:space="0" w:color="auto"/>
        <w:right w:val="none" w:sz="0" w:space="0" w:color="auto"/>
      </w:divBdr>
    </w:div>
    <w:div w:id="1433238726">
      <w:bodyDiv w:val="1"/>
      <w:marLeft w:val="0"/>
      <w:marRight w:val="0"/>
      <w:marTop w:val="0"/>
      <w:marBottom w:val="0"/>
      <w:divBdr>
        <w:top w:val="none" w:sz="0" w:space="0" w:color="auto"/>
        <w:left w:val="none" w:sz="0" w:space="0" w:color="auto"/>
        <w:bottom w:val="none" w:sz="0" w:space="0" w:color="auto"/>
        <w:right w:val="none" w:sz="0" w:space="0" w:color="auto"/>
      </w:divBdr>
      <w:divsChild>
        <w:div w:id="924724399">
          <w:marLeft w:val="0"/>
          <w:marRight w:val="0"/>
          <w:marTop w:val="0"/>
          <w:marBottom w:val="0"/>
          <w:divBdr>
            <w:top w:val="none" w:sz="0" w:space="0" w:color="auto"/>
            <w:left w:val="none" w:sz="0" w:space="0" w:color="auto"/>
            <w:bottom w:val="none" w:sz="0" w:space="0" w:color="auto"/>
            <w:right w:val="none" w:sz="0" w:space="0" w:color="auto"/>
          </w:divBdr>
          <w:divsChild>
            <w:div w:id="26687901">
              <w:marLeft w:val="0"/>
              <w:marRight w:val="0"/>
              <w:marTop w:val="0"/>
              <w:marBottom w:val="0"/>
              <w:divBdr>
                <w:top w:val="none" w:sz="0" w:space="0" w:color="auto"/>
                <w:left w:val="none" w:sz="0" w:space="0" w:color="auto"/>
                <w:bottom w:val="none" w:sz="0" w:space="0" w:color="auto"/>
                <w:right w:val="none" w:sz="0" w:space="0" w:color="auto"/>
              </w:divBdr>
            </w:div>
            <w:div w:id="95248838">
              <w:marLeft w:val="0"/>
              <w:marRight w:val="0"/>
              <w:marTop w:val="0"/>
              <w:marBottom w:val="0"/>
              <w:divBdr>
                <w:top w:val="none" w:sz="0" w:space="0" w:color="auto"/>
                <w:left w:val="none" w:sz="0" w:space="0" w:color="auto"/>
                <w:bottom w:val="none" w:sz="0" w:space="0" w:color="auto"/>
                <w:right w:val="none" w:sz="0" w:space="0" w:color="auto"/>
              </w:divBdr>
            </w:div>
            <w:div w:id="167870116">
              <w:marLeft w:val="0"/>
              <w:marRight w:val="0"/>
              <w:marTop w:val="0"/>
              <w:marBottom w:val="0"/>
              <w:divBdr>
                <w:top w:val="none" w:sz="0" w:space="0" w:color="auto"/>
                <w:left w:val="none" w:sz="0" w:space="0" w:color="auto"/>
                <w:bottom w:val="none" w:sz="0" w:space="0" w:color="auto"/>
                <w:right w:val="none" w:sz="0" w:space="0" w:color="auto"/>
              </w:divBdr>
            </w:div>
            <w:div w:id="195391023">
              <w:marLeft w:val="0"/>
              <w:marRight w:val="0"/>
              <w:marTop w:val="0"/>
              <w:marBottom w:val="0"/>
              <w:divBdr>
                <w:top w:val="none" w:sz="0" w:space="0" w:color="auto"/>
                <w:left w:val="none" w:sz="0" w:space="0" w:color="auto"/>
                <w:bottom w:val="none" w:sz="0" w:space="0" w:color="auto"/>
                <w:right w:val="none" w:sz="0" w:space="0" w:color="auto"/>
              </w:divBdr>
            </w:div>
            <w:div w:id="218328400">
              <w:marLeft w:val="0"/>
              <w:marRight w:val="0"/>
              <w:marTop w:val="0"/>
              <w:marBottom w:val="0"/>
              <w:divBdr>
                <w:top w:val="none" w:sz="0" w:space="0" w:color="auto"/>
                <w:left w:val="none" w:sz="0" w:space="0" w:color="auto"/>
                <w:bottom w:val="none" w:sz="0" w:space="0" w:color="auto"/>
                <w:right w:val="none" w:sz="0" w:space="0" w:color="auto"/>
              </w:divBdr>
            </w:div>
            <w:div w:id="443622646">
              <w:marLeft w:val="0"/>
              <w:marRight w:val="0"/>
              <w:marTop w:val="0"/>
              <w:marBottom w:val="0"/>
              <w:divBdr>
                <w:top w:val="none" w:sz="0" w:space="0" w:color="auto"/>
                <w:left w:val="none" w:sz="0" w:space="0" w:color="auto"/>
                <w:bottom w:val="none" w:sz="0" w:space="0" w:color="auto"/>
                <w:right w:val="none" w:sz="0" w:space="0" w:color="auto"/>
              </w:divBdr>
            </w:div>
            <w:div w:id="445585045">
              <w:marLeft w:val="0"/>
              <w:marRight w:val="0"/>
              <w:marTop w:val="0"/>
              <w:marBottom w:val="0"/>
              <w:divBdr>
                <w:top w:val="none" w:sz="0" w:space="0" w:color="auto"/>
                <w:left w:val="none" w:sz="0" w:space="0" w:color="auto"/>
                <w:bottom w:val="none" w:sz="0" w:space="0" w:color="auto"/>
                <w:right w:val="none" w:sz="0" w:space="0" w:color="auto"/>
              </w:divBdr>
            </w:div>
            <w:div w:id="640962643">
              <w:marLeft w:val="0"/>
              <w:marRight w:val="0"/>
              <w:marTop w:val="0"/>
              <w:marBottom w:val="0"/>
              <w:divBdr>
                <w:top w:val="none" w:sz="0" w:space="0" w:color="auto"/>
                <w:left w:val="none" w:sz="0" w:space="0" w:color="auto"/>
                <w:bottom w:val="none" w:sz="0" w:space="0" w:color="auto"/>
                <w:right w:val="none" w:sz="0" w:space="0" w:color="auto"/>
              </w:divBdr>
            </w:div>
            <w:div w:id="696545209">
              <w:marLeft w:val="0"/>
              <w:marRight w:val="0"/>
              <w:marTop w:val="0"/>
              <w:marBottom w:val="0"/>
              <w:divBdr>
                <w:top w:val="none" w:sz="0" w:space="0" w:color="auto"/>
                <w:left w:val="none" w:sz="0" w:space="0" w:color="auto"/>
                <w:bottom w:val="none" w:sz="0" w:space="0" w:color="auto"/>
                <w:right w:val="none" w:sz="0" w:space="0" w:color="auto"/>
              </w:divBdr>
            </w:div>
            <w:div w:id="769667827">
              <w:marLeft w:val="0"/>
              <w:marRight w:val="0"/>
              <w:marTop w:val="0"/>
              <w:marBottom w:val="0"/>
              <w:divBdr>
                <w:top w:val="none" w:sz="0" w:space="0" w:color="auto"/>
                <w:left w:val="none" w:sz="0" w:space="0" w:color="auto"/>
                <w:bottom w:val="none" w:sz="0" w:space="0" w:color="auto"/>
                <w:right w:val="none" w:sz="0" w:space="0" w:color="auto"/>
              </w:divBdr>
            </w:div>
            <w:div w:id="788860762">
              <w:marLeft w:val="0"/>
              <w:marRight w:val="0"/>
              <w:marTop w:val="0"/>
              <w:marBottom w:val="0"/>
              <w:divBdr>
                <w:top w:val="none" w:sz="0" w:space="0" w:color="auto"/>
                <w:left w:val="none" w:sz="0" w:space="0" w:color="auto"/>
                <w:bottom w:val="none" w:sz="0" w:space="0" w:color="auto"/>
                <w:right w:val="none" w:sz="0" w:space="0" w:color="auto"/>
              </w:divBdr>
            </w:div>
            <w:div w:id="812676678">
              <w:marLeft w:val="0"/>
              <w:marRight w:val="0"/>
              <w:marTop w:val="0"/>
              <w:marBottom w:val="0"/>
              <w:divBdr>
                <w:top w:val="none" w:sz="0" w:space="0" w:color="auto"/>
                <w:left w:val="none" w:sz="0" w:space="0" w:color="auto"/>
                <w:bottom w:val="none" w:sz="0" w:space="0" w:color="auto"/>
                <w:right w:val="none" w:sz="0" w:space="0" w:color="auto"/>
              </w:divBdr>
            </w:div>
            <w:div w:id="839000328">
              <w:marLeft w:val="0"/>
              <w:marRight w:val="0"/>
              <w:marTop w:val="0"/>
              <w:marBottom w:val="0"/>
              <w:divBdr>
                <w:top w:val="none" w:sz="0" w:space="0" w:color="auto"/>
                <w:left w:val="none" w:sz="0" w:space="0" w:color="auto"/>
                <w:bottom w:val="none" w:sz="0" w:space="0" w:color="auto"/>
                <w:right w:val="none" w:sz="0" w:space="0" w:color="auto"/>
              </w:divBdr>
            </w:div>
            <w:div w:id="907762838">
              <w:marLeft w:val="0"/>
              <w:marRight w:val="0"/>
              <w:marTop w:val="0"/>
              <w:marBottom w:val="0"/>
              <w:divBdr>
                <w:top w:val="none" w:sz="0" w:space="0" w:color="auto"/>
                <w:left w:val="none" w:sz="0" w:space="0" w:color="auto"/>
                <w:bottom w:val="none" w:sz="0" w:space="0" w:color="auto"/>
                <w:right w:val="none" w:sz="0" w:space="0" w:color="auto"/>
              </w:divBdr>
            </w:div>
            <w:div w:id="956570488">
              <w:marLeft w:val="0"/>
              <w:marRight w:val="0"/>
              <w:marTop w:val="0"/>
              <w:marBottom w:val="0"/>
              <w:divBdr>
                <w:top w:val="none" w:sz="0" w:space="0" w:color="auto"/>
                <w:left w:val="none" w:sz="0" w:space="0" w:color="auto"/>
                <w:bottom w:val="none" w:sz="0" w:space="0" w:color="auto"/>
                <w:right w:val="none" w:sz="0" w:space="0" w:color="auto"/>
              </w:divBdr>
            </w:div>
            <w:div w:id="973557729">
              <w:marLeft w:val="0"/>
              <w:marRight w:val="0"/>
              <w:marTop w:val="0"/>
              <w:marBottom w:val="0"/>
              <w:divBdr>
                <w:top w:val="none" w:sz="0" w:space="0" w:color="auto"/>
                <w:left w:val="none" w:sz="0" w:space="0" w:color="auto"/>
                <w:bottom w:val="none" w:sz="0" w:space="0" w:color="auto"/>
                <w:right w:val="none" w:sz="0" w:space="0" w:color="auto"/>
              </w:divBdr>
            </w:div>
            <w:div w:id="997266636">
              <w:marLeft w:val="0"/>
              <w:marRight w:val="0"/>
              <w:marTop w:val="0"/>
              <w:marBottom w:val="0"/>
              <w:divBdr>
                <w:top w:val="none" w:sz="0" w:space="0" w:color="auto"/>
                <w:left w:val="none" w:sz="0" w:space="0" w:color="auto"/>
                <w:bottom w:val="none" w:sz="0" w:space="0" w:color="auto"/>
                <w:right w:val="none" w:sz="0" w:space="0" w:color="auto"/>
              </w:divBdr>
            </w:div>
            <w:div w:id="1125007836">
              <w:marLeft w:val="0"/>
              <w:marRight w:val="0"/>
              <w:marTop w:val="0"/>
              <w:marBottom w:val="0"/>
              <w:divBdr>
                <w:top w:val="none" w:sz="0" w:space="0" w:color="auto"/>
                <w:left w:val="none" w:sz="0" w:space="0" w:color="auto"/>
                <w:bottom w:val="none" w:sz="0" w:space="0" w:color="auto"/>
                <w:right w:val="none" w:sz="0" w:space="0" w:color="auto"/>
              </w:divBdr>
            </w:div>
            <w:div w:id="1379470500">
              <w:marLeft w:val="0"/>
              <w:marRight w:val="0"/>
              <w:marTop w:val="0"/>
              <w:marBottom w:val="0"/>
              <w:divBdr>
                <w:top w:val="none" w:sz="0" w:space="0" w:color="auto"/>
                <w:left w:val="none" w:sz="0" w:space="0" w:color="auto"/>
                <w:bottom w:val="none" w:sz="0" w:space="0" w:color="auto"/>
                <w:right w:val="none" w:sz="0" w:space="0" w:color="auto"/>
              </w:divBdr>
            </w:div>
            <w:div w:id="1407992084">
              <w:marLeft w:val="0"/>
              <w:marRight w:val="0"/>
              <w:marTop w:val="0"/>
              <w:marBottom w:val="0"/>
              <w:divBdr>
                <w:top w:val="none" w:sz="0" w:space="0" w:color="auto"/>
                <w:left w:val="none" w:sz="0" w:space="0" w:color="auto"/>
                <w:bottom w:val="none" w:sz="0" w:space="0" w:color="auto"/>
                <w:right w:val="none" w:sz="0" w:space="0" w:color="auto"/>
              </w:divBdr>
            </w:div>
            <w:div w:id="1524827057">
              <w:marLeft w:val="0"/>
              <w:marRight w:val="0"/>
              <w:marTop w:val="0"/>
              <w:marBottom w:val="0"/>
              <w:divBdr>
                <w:top w:val="none" w:sz="0" w:space="0" w:color="auto"/>
                <w:left w:val="none" w:sz="0" w:space="0" w:color="auto"/>
                <w:bottom w:val="none" w:sz="0" w:space="0" w:color="auto"/>
                <w:right w:val="none" w:sz="0" w:space="0" w:color="auto"/>
              </w:divBdr>
            </w:div>
            <w:div w:id="1551526816">
              <w:marLeft w:val="0"/>
              <w:marRight w:val="0"/>
              <w:marTop w:val="0"/>
              <w:marBottom w:val="0"/>
              <w:divBdr>
                <w:top w:val="none" w:sz="0" w:space="0" w:color="auto"/>
                <w:left w:val="none" w:sz="0" w:space="0" w:color="auto"/>
                <w:bottom w:val="none" w:sz="0" w:space="0" w:color="auto"/>
                <w:right w:val="none" w:sz="0" w:space="0" w:color="auto"/>
              </w:divBdr>
            </w:div>
            <w:div w:id="1563297116">
              <w:marLeft w:val="0"/>
              <w:marRight w:val="0"/>
              <w:marTop w:val="0"/>
              <w:marBottom w:val="0"/>
              <w:divBdr>
                <w:top w:val="none" w:sz="0" w:space="0" w:color="auto"/>
                <w:left w:val="none" w:sz="0" w:space="0" w:color="auto"/>
                <w:bottom w:val="none" w:sz="0" w:space="0" w:color="auto"/>
                <w:right w:val="none" w:sz="0" w:space="0" w:color="auto"/>
              </w:divBdr>
            </w:div>
            <w:div w:id="1564484214">
              <w:marLeft w:val="0"/>
              <w:marRight w:val="0"/>
              <w:marTop w:val="0"/>
              <w:marBottom w:val="0"/>
              <w:divBdr>
                <w:top w:val="none" w:sz="0" w:space="0" w:color="auto"/>
                <w:left w:val="none" w:sz="0" w:space="0" w:color="auto"/>
                <w:bottom w:val="none" w:sz="0" w:space="0" w:color="auto"/>
                <w:right w:val="none" w:sz="0" w:space="0" w:color="auto"/>
              </w:divBdr>
            </w:div>
            <w:div w:id="1638681848">
              <w:marLeft w:val="0"/>
              <w:marRight w:val="0"/>
              <w:marTop w:val="0"/>
              <w:marBottom w:val="0"/>
              <w:divBdr>
                <w:top w:val="none" w:sz="0" w:space="0" w:color="auto"/>
                <w:left w:val="none" w:sz="0" w:space="0" w:color="auto"/>
                <w:bottom w:val="none" w:sz="0" w:space="0" w:color="auto"/>
                <w:right w:val="none" w:sz="0" w:space="0" w:color="auto"/>
              </w:divBdr>
            </w:div>
            <w:div w:id="1667900303">
              <w:marLeft w:val="0"/>
              <w:marRight w:val="0"/>
              <w:marTop w:val="0"/>
              <w:marBottom w:val="0"/>
              <w:divBdr>
                <w:top w:val="none" w:sz="0" w:space="0" w:color="auto"/>
                <w:left w:val="none" w:sz="0" w:space="0" w:color="auto"/>
                <w:bottom w:val="none" w:sz="0" w:space="0" w:color="auto"/>
                <w:right w:val="none" w:sz="0" w:space="0" w:color="auto"/>
              </w:divBdr>
            </w:div>
            <w:div w:id="1756587575">
              <w:marLeft w:val="0"/>
              <w:marRight w:val="0"/>
              <w:marTop w:val="0"/>
              <w:marBottom w:val="0"/>
              <w:divBdr>
                <w:top w:val="none" w:sz="0" w:space="0" w:color="auto"/>
                <w:left w:val="none" w:sz="0" w:space="0" w:color="auto"/>
                <w:bottom w:val="none" w:sz="0" w:space="0" w:color="auto"/>
                <w:right w:val="none" w:sz="0" w:space="0" w:color="auto"/>
              </w:divBdr>
            </w:div>
            <w:div w:id="1931427507">
              <w:marLeft w:val="0"/>
              <w:marRight w:val="0"/>
              <w:marTop w:val="0"/>
              <w:marBottom w:val="0"/>
              <w:divBdr>
                <w:top w:val="none" w:sz="0" w:space="0" w:color="auto"/>
                <w:left w:val="none" w:sz="0" w:space="0" w:color="auto"/>
                <w:bottom w:val="none" w:sz="0" w:space="0" w:color="auto"/>
                <w:right w:val="none" w:sz="0" w:space="0" w:color="auto"/>
              </w:divBdr>
            </w:div>
            <w:div w:id="2013801894">
              <w:marLeft w:val="0"/>
              <w:marRight w:val="0"/>
              <w:marTop w:val="0"/>
              <w:marBottom w:val="0"/>
              <w:divBdr>
                <w:top w:val="none" w:sz="0" w:space="0" w:color="auto"/>
                <w:left w:val="none" w:sz="0" w:space="0" w:color="auto"/>
                <w:bottom w:val="none" w:sz="0" w:space="0" w:color="auto"/>
                <w:right w:val="none" w:sz="0" w:space="0" w:color="auto"/>
              </w:divBdr>
            </w:div>
            <w:div w:id="202389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18066">
      <w:bodyDiv w:val="1"/>
      <w:marLeft w:val="0"/>
      <w:marRight w:val="0"/>
      <w:marTop w:val="0"/>
      <w:marBottom w:val="0"/>
      <w:divBdr>
        <w:top w:val="none" w:sz="0" w:space="0" w:color="auto"/>
        <w:left w:val="none" w:sz="0" w:space="0" w:color="auto"/>
        <w:bottom w:val="none" w:sz="0" w:space="0" w:color="auto"/>
        <w:right w:val="none" w:sz="0" w:space="0" w:color="auto"/>
      </w:divBdr>
    </w:div>
    <w:div w:id="1657878372">
      <w:bodyDiv w:val="1"/>
      <w:marLeft w:val="0"/>
      <w:marRight w:val="0"/>
      <w:marTop w:val="0"/>
      <w:marBottom w:val="0"/>
      <w:divBdr>
        <w:top w:val="none" w:sz="0" w:space="0" w:color="auto"/>
        <w:left w:val="none" w:sz="0" w:space="0" w:color="auto"/>
        <w:bottom w:val="none" w:sz="0" w:space="0" w:color="auto"/>
        <w:right w:val="none" w:sz="0" w:space="0" w:color="auto"/>
      </w:divBdr>
    </w:div>
    <w:div w:id="1727143620">
      <w:bodyDiv w:val="1"/>
      <w:marLeft w:val="0"/>
      <w:marRight w:val="0"/>
      <w:marTop w:val="0"/>
      <w:marBottom w:val="0"/>
      <w:divBdr>
        <w:top w:val="none" w:sz="0" w:space="0" w:color="auto"/>
        <w:left w:val="none" w:sz="0" w:space="0" w:color="auto"/>
        <w:bottom w:val="none" w:sz="0" w:space="0" w:color="auto"/>
        <w:right w:val="none" w:sz="0" w:space="0" w:color="auto"/>
      </w:divBdr>
    </w:div>
    <w:div w:id="2032295991">
      <w:bodyDiv w:val="1"/>
      <w:marLeft w:val="0"/>
      <w:marRight w:val="0"/>
      <w:marTop w:val="0"/>
      <w:marBottom w:val="0"/>
      <w:divBdr>
        <w:top w:val="none" w:sz="0" w:space="0" w:color="auto"/>
        <w:left w:val="none" w:sz="0" w:space="0" w:color="auto"/>
        <w:bottom w:val="none" w:sz="0" w:space="0" w:color="auto"/>
        <w:right w:val="none" w:sz="0" w:space="0" w:color="auto"/>
      </w:divBdr>
    </w:div>
    <w:div w:id="2052610777">
      <w:bodyDiv w:val="1"/>
      <w:marLeft w:val="0"/>
      <w:marRight w:val="0"/>
      <w:marTop w:val="0"/>
      <w:marBottom w:val="0"/>
      <w:divBdr>
        <w:top w:val="none" w:sz="0" w:space="0" w:color="auto"/>
        <w:left w:val="none" w:sz="0" w:space="0" w:color="auto"/>
        <w:bottom w:val="none" w:sz="0" w:space="0" w:color="auto"/>
        <w:right w:val="none" w:sz="0" w:space="0" w:color="auto"/>
      </w:divBdr>
    </w:div>
    <w:div w:id="2132430386">
      <w:bodyDiv w:val="1"/>
      <w:marLeft w:val="0"/>
      <w:marRight w:val="0"/>
      <w:marTop w:val="0"/>
      <w:marBottom w:val="0"/>
      <w:divBdr>
        <w:top w:val="none" w:sz="0" w:space="0" w:color="auto"/>
        <w:left w:val="none" w:sz="0" w:space="0" w:color="auto"/>
        <w:bottom w:val="none" w:sz="0" w:space="0" w:color="auto"/>
        <w:right w:val="none" w:sz="0" w:space="0" w:color="auto"/>
      </w:divBdr>
      <w:divsChild>
        <w:div w:id="582449400">
          <w:marLeft w:val="0"/>
          <w:marRight w:val="0"/>
          <w:marTop w:val="0"/>
          <w:marBottom w:val="0"/>
          <w:divBdr>
            <w:top w:val="none" w:sz="0" w:space="0" w:color="auto"/>
            <w:left w:val="none" w:sz="0" w:space="0" w:color="auto"/>
            <w:bottom w:val="none" w:sz="0" w:space="0" w:color="auto"/>
            <w:right w:val="none" w:sz="0" w:space="0" w:color="auto"/>
          </w:divBdr>
          <w:divsChild>
            <w:div w:id="94181612">
              <w:marLeft w:val="0"/>
              <w:marRight w:val="0"/>
              <w:marTop w:val="0"/>
              <w:marBottom w:val="0"/>
              <w:divBdr>
                <w:top w:val="none" w:sz="0" w:space="0" w:color="auto"/>
                <w:left w:val="none" w:sz="0" w:space="0" w:color="auto"/>
                <w:bottom w:val="none" w:sz="0" w:space="0" w:color="auto"/>
                <w:right w:val="none" w:sz="0" w:space="0" w:color="auto"/>
              </w:divBdr>
            </w:div>
            <w:div w:id="409893766">
              <w:marLeft w:val="0"/>
              <w:marRight w:val="0"/>
              <w:marTop w:val="0"/>
              <w:marBottom w:val="0"/>
              <w:divBdr>
                <w:top w:val="none" w:sz="0" w:space="0" w:color="auto"/>
                <w:left w:val="none" w:sz="0" w:space="0" w:color="auto"/>
                <w:bottom w:val="none" w:sz="0" w:space="0" w:color="auto"/>
                <w:right w:val="none" w:sz="0" w:space="0" w:color="auto"/>
              </w:divBdr>
            </w:div>
            <w:div w:id="436104474">
              <w:marLeft w:val="0"/>
              <w:marRight w:val="0"/>
              <w:marTop w:val="0"/>
              <w:marBottom w:val="0"/>
              <w:divBdr>
                <w:top w:val="none" w:sz="0" w:space="0" w:color="auto"/>
                <w:left w:val="none" w:sz="0" w:space="0" w:color="auto"/>
                <w:bottom w:val="none" w:sz="0" w:space="0" w:color="auto"/>
                <w:right w:val="none" w:sz="0" w:space="0" w:color="auto"/>
              </w:divBdr>
            </w:div>
            <w:div w:id="457070484">
              <w:marLeft w:val="0"/>
              <w:marRight w:val="0"/>
              <w:marTop w:val="0"/>
              <w:marBottom w:val="0"/>
              <w:divBdr>
                <w:top w:val="none" w:sz="0" w:space="0" w:color="auto"/>
                <w:left w:val="none" w:sz="0" w:space="0" w:color="auto"/>
                <w:bottom w:val="none" w:sz="0" w:space="0" w:color="auto"/>
                <w:right w:val="none" w:sz="0" w:space="0" w:color="auto"/>
              </w:divBdr>
            </w:div>
            <w:div w:id="508183229">
              <w:marLeft w:val="0"/>
              <w:marRight w:val="0"/>
              <w:marTop w:val="0"/>
              <w:marBottom w:val="0"/>
              <w:divBdr>
                <w:top w:val="none" w:sz="0" w:space="0" w:color="auto"/>
                <w:left w:val="none" w:sz="0" w:space="0" w:color="auto"/>
                <w:bottom w:val="none" w:sz="0" w:space="0" w:color="auto"/>
                <w:right w:val="none" w:sz="0" w:space="0" w:color="auto"/>
              </w:divBdr>
            </w:div>
            <w:div w:id="514927890">
              <w:marLeft w:val="0"/>
              <w:marRight w:val="0"/>
              <w:marTop w:val="0"/>
              <w:marBottom w:val="0"/>
              <w:divBdr>
                <w:top w:val="none" w:sz="0" w:space="0" w:color="auto"/>
                <w:left w:val="none" w:sz="0" w:space="0" w:color="auto"/>
                <w:bottom w:val="none" w:sz="0" w:space="0" w:color="auto"/>
                <w:right w:val="none" w:sz="0" w:space="0" w:color="auto"/>
              </w:divBdr>
            </w:div>
            <w:div w:id="546723256">
              <w:marLeft w:val="0"/>
              <w:marRight w:val="0"/>
              <w:marTop w:val="0"/>
              <w:marBottom w:val="0"/>
              <w:divBdr>
                <w:top w:val="none" w:sz="0" w:space="0" w:color="auto"/>
                <w:left w:val="none" w:sz="0" w:space="0" w:color="auto"/>
                <w:bottom w:val="none" w:sz="0" w:space="0" w:color="auto"/>
                <w:right w:val="none" w:sz="0" w:space="0" w:color="auto"/>
              </w:divBdr>
            </w:div>
            <w:div w:id="630091608">
              <w:marLeft w:val="0"/>
              <w:marRight w:val="0"/>
              <w:marTop w:val="0"/>
              <w:marBottom w:val="0"/>
              <w:divBdr>
                <w:top w:val="none" w:sz="0" w:space="0" w:color="auto"/>
                <w:left w:val="none" w:sz="0" w:space="0" w:color="auto"/>
                <w:bottom w:val="none" w:sz="0" w:space="0" w:color="auto"/>
                <w:right w:val="none" w:sz="0" w:space="0" w:color="auto"/>
              </w:divBdr>
            </w:div>
            <w:div w:id="667708508">
              <w:marLeft w:val="0"/>
              <w:marRight w:val="0"/>
              <w:marTop w:val="0"/>
              <w:marBottom w:val="0"/>
              <w:divBdr>
                <w:top w:val="none" w:sz="0" w:space="0" w:color="auto"/>
                <w:left w:val="none" w:sz="0" w:space="0" w:color="auto"/>
                <w:bottom w:val="none" w:sz="0" w:space="0" w:color="auto"/>
                <w:right w:val="none" w:sz="0" w:space="0" w:color="auto"/>
              </w:divBdr>
            </w:div>
            <w:div w:id="707947945">
              <w:marLeft w:val="0"/>
              <w:marRight w:val="0"/>
              <w:marTop w:val="0"/>
              <w:marBottom w:val="0"/>
              <w:divBdr>
                <w:top w:val="none" w:sz="0" w:space="0" w:color="auto"/>
                <w:left w:val="none" w:sz="0" w:space="0" w:color="auto"/>
                <w:bottom w:val="none" w:sz="0" w:space="0" w:color="auto"/>
                <w:right w:val="none" w:sz="0" w:space="0" w:color="auto"/>
              </w:divBdr>
            </w:div>
            <w:div w:id="733240578">
              <w:marLeft w:val="0"/>
              <w:marRight w:val="0"/>
              <w:marTop w:val="0"/>
              <w:marBottom w:val="0"/>
              <w:divBdr>
                <w:top w:val="none" w:sz="0" w:space="0" w:color="auto"/>
                <w:left w:val="none" w:sz="0" w:space="0" w:color="auto"/>
                <w:bottom w:val="none" w:sz="0" w:space="0" w:color="auto"/>
                <w:right w:val="none" w:sz="0" w:space="0" w:color="auto"/>
              </w:divBdr>
            </w:div>
            <w:div w:id="766315750">
              <w:marLeft w:val="0"/>
              <w:marRight w:val="0"/>
              <w:marTop w:val="0"/>
              <w:marBottom w:val="0"/>
              <w:divBdr>
                <w:top w:val="none" w:sz="0" w:space="0" w:color="auto"/>
                <w:left w:val="none" w:sz="0" w:space="0" w:color="auto"/>
                <w:bottom w:val="none" w:sz="0" w:space="0" w:color="auto"/>
                <w:right w:val="none" w:sz="0" w:space="0" w:color="auto"/>
              </w:divBdr>
            </w:div>
            <w:div w:id="786196563">
              <w:marLeft w:val="0"/>
              <w:marRight w:val="0"/>
              <w:marTop w:val="0"/>
              <w:marBottom w:val="0"/>
              <w:divBdr>
                <w:top w:val="none" w:sz="0" w:space="0" w:color="auto"/>
                <w:left w:val="none" w:sz="0" w:space="0" w:color="auto"/>
                <w:bottom w:val="none" w:sz="0" w:space="0" w:color="auto"/>
                <w:right w:val="none" w:sz="0" w:space="0" w:color="auto"/>
              </w:divBdr>
            </w:div>
            <w:div w:id="810900674">
              <w:marLeft w:val="0"/>
              <w:marRight w:val="0"/>
              <w:marTop w:val="0"/>
              <w:marBottom w:val="0"/>
              <w:divBdr>
                <w:top w:val="none" w:sz="0" w:space="0" w:color="auto"/>
                <w:left w:val="none" w:sz="0" w:space="0" w:color="auto"/>
                <w:bottom w:val="none" w:sz="0" w:space="0" w:color="auto"/>
                <w:right w:val="none" w:sz="0" w:space="0" w:color="auto"/>
              </w:divBdr>
            </w:div>
            <w:div w:id="849177775">
              <w:marLeft w:val="0"/>
              <w:marRight w:val="0"/>
              <w:marTop w:val="0"/>
              <w:marBottom w:val="0"/>
              <w:divBdr>
                <w:top w:val="none" w:sz="0" w:space="0" w:color="auto"/>
                <w:left w:val="none" w:sz="0" w:space="0" w:color="auto"/>
                <w:bottom w:val="none" w:sz="0" w:space="0" w:color="auto"/>
                <w:right w:val="none" w:sz="0" w:space="0" w:color="auto"/>
              </w:divBdr>
            </w:div>
            <w:div w:id="936407249">
              <w:marLeft w:val="0"/>
              <w:marRight w:val="0"/>
              <w:marTop w:val="0"/>
              <w:marBottom w:val="0"/>
              <w:divBdr>
                <w:top w:val="none" w:sz="0" w:space="0" w:color="auto"/>
                <w:left w:val="none" w:sz="0" w:space="0" w:color="auto"/>
                <w:bottom w:val="none" w:sz="0" w:space="0" w:color="auto"/>
                <w:right w:val="none" w:sz="0" w:space="0" w:color="auto"/>
              </w:divBdr>
            </w:div>
            <w:div w:id="1060057187">
              <w:marLeft w:val="0"/>
              <w:marRight w:val="0"/>
              <w:marTop w:val="0"/>
              <w:marBottom w:val="0"/>
              <w:divBdr>
                <w:top w:val="none" w:sz="0" w:space="0" w:color="auto"/>
                <w:left w:val="none" w:sz="0" w:space="0" w:color="auto"/>
                <w:bottom w:val="none" w:sz="0" w:space="0" w:color="auto"/>
                <w:right w:val="none" w:sz="0" w:space="0" w:color="auto"/>
              </w:divBdr>
            </w:div>
            <w:div w:id="1126629659">
              <w:marLeft w:val="0"/>
              <w:marRight w:val="0"/>
              <w:marTop w:val="0"/>
              <w:marBottom w:val="0"/>
              <w:divBdr>
                <w:top w:val="none" w:sz="0" w:space="0" w:color="auto"/>
                <w:left w:val="none" w:sz="0" w:space="0" w:color="auto"/>
                <w:bottom w:val="none" w:sz="0" w:space="0" w:color="auto"/>
                <w:right w:val="none" w:sz="0" w:space="0" w:color="auto"/>
              </w:divBdr>
            </w:div>
            <w:div w:id="1154295300">
              <w:marLeft w:val="0"/>
              <w:marRight w:val="0"/>
              <w:marTop w:val="0"/>
              <w:marBottom w:val="0"/>
              <w:divBdr>
                <w:top w:val="none" w:sz="0" w:space="0" w:color="auto"/>
                <w:left w:val="none" w:sz="0" w:space="0" w:color="auto"/>
                <w:bottom w:val="none" w:sz="0" w:space="0" w:color="auto"/>
                <w:right w:val="none" w:sz="0" w:space="0" w:color="auto"/>
              </w:divBdr>
            </w:div>
            <w:div w:id="1239482761">
              <w:marLeft w:val="0"/>
              <w:marRight w:val="0"/>
              <w:marTop w:val="0"/>
              <w:marBottom w:val="0"/>
              <w:divBdr>
                <w:top w:val="none" w:sz="0" w:space="0" w:color="auto"/>
                <w:left w:val="none" w:sz="0" w:space="0" w:color="auto"/>
                <w:bottom w:val="none" w:sz="0" w:space="0" w:color="auto"/>
                <w:right w:val="none" w:sz="0" w:space="0" w:color="auto"/>
              </w:divBdr>
            </w:div>
            <w:div w:id="1547640136">
              <w:marLeft w:val="0"/>
              <w:marRight w:val="0"/>
              <w:marTop w:val="0"/>
              <w:marBottom w:val="0"/>
              <w:divBdr>
                <w:top w:val="none" w:sz="0" w:space="0" w:color="auto"/>
                <w:left w:val="none" w:sz="0" w:space="0" w:color="auto"/>
                <w:bottom w:val="none" w:sz="0" w:space="0" w:color="auto"/>
                <w:right w:val="none" w:sz="0" w:space="0" w:color="auto"/>
              </w:divBdr>
            </w:div>
            <w:div w:id="1606309208">
              <w:marLeft w:val="0"/>
              <w:marRight w:val="0"/>
              <w:marTop w:val="0"/>
              <w:marBottom w:val="0"/>
              <w:divBdr>
                <w:top w:val="none" w:sz="0" w:space="0" w:color="auto"/>
                <w:left w:val="none" w:sz="0" w:space="0" w:color="auto"/>
                <w:bottom w:val="none" w:sz="0" w:space="0" w:color="auto"/>
                <w:right w:val="none" w:sz="0" w:space="0" w:color="auto"/>
              </w:divBdr>
            </w:div>
            <w:div w:id="1626547025">
              <w:marLeft w:val="0"/>
              <w:marRight w:val="0"/>
              <w:marTop w:val="0"/>
              <w:marBottom w:val="0"/>
              <w:divBdr>
                <w:top w:val="none" w:sz="0" w:space="0" w:color="auto"/>
                <w:left w:val="none" w:sz="0" w:space="0" w:color="auto"/>
                <w:bottom w:val="none" w:sz="0" w:space="0" w:color="auto"/>
                <w:right w:val="none" w:sz="0" w:space="0" w:color="auto"/>
              </w:divBdr>
            </w:div>
            <w:div w:id="1641155112">
              <w:marLeft w:val="0"/>
              <w:marRight w:val="0"/>
              <w:marTop w:val="0"/>
              <w:marBottom w:val="0"/>
              <w:divBdr>
                <w:top w:val="none" w:sz="0" w:space="0" w:color="auto"/>
                <w:left w:val="none" w:sz="0" w:space="0" w:color="auto"/>
                <w:bottom w:val="none" w:sz="0" w:space="0" w:color="auto"/>
                <w:right w:val="none" w:sz="0" w:space="0" w:color="auto"/>
              </w:divBdr>
            </w:div>
            <w:div w:id="1667514989">
              <w:marLeft w:val="0"/>
              <w:marRight w:val="0"/>
              <w:marTop w:val="0"/>
              <w:marBottom w:val="0"/>
              <w:divBdr>
                <w:top w:val="none" w:sz="0" w:space="0" w:color="auto"/>
                <w:left w:val="none" w:sz="0" w:space="0" w:color="auto"/>
                <w:bottom w:val="none" w:sz="0" w:space="0" w:color="auto"/>
                <w:right w:val="none" w:sz="0" w:space="0" w:color="auto"/>
              </w:divBdr>
            </w:div>
            <w:div w:id="1695614821">
              <w:marLeft w:val="0"/>
              <w:marRight w:val="0"/>
              <w:marTop w:val="0"/>
              <w:marBottom w:val="0"/>
              <w:divBdr>
                <w:top w:val="none" w:sz="0" w:space="0" w:color="auto"/>
                <w:left w:val="none" w:sz="0" w:space="0" w:color="auto"/>
                <w:bottom w:val="none" w:sz="0" w:space="0" w:color="auto"/>
                <w:right w:val="none" w:sz="0" w:space="0" w:color="auto"/>
              </w:divBdr>
            </w:div>
            <w:div w:id="1787700930">
              <w:marLeft w:val="0"/>
              <w:marRight w:val="0"/>
              <w:marTop w:val="0"/>
              <w:marBottom w:val="0"/>
              <w:divBdr>
                <w:top w:val="none" w:sz="0" w:space="0" w:color="auto"/>
                <w:left w:val="none" w:sz="0" w:space="0" w:color="auto"/>
                <w:bottom w:val="none" w:sz="0" w:space="0" w:color="auto"/>
                <w:right w:val="none" w:sz="0" w:space="0" w:color="auto"/>
              </w:divBdr>
            </w:div>
            <w:div w:id="1792162184">
              <w:marLeft w:val="0"/>
              <w:marRight w:val="0"/>
              <w:marTop w:val="0"/>
              <w:marBottom w:val="0"/>
              <w:divBdr>
                <w:top w:val="none" w:sz="0" w:space="0" w:color="auto"/>
                <w:left w:val="none" w:sz="0" w:space="0" w:color="auto"/>
                <w:bottom w:val="none" w:sz="0" w:space="0" w:color="auto"/>
                <w:right w:val="none" w:sz="0" w:space="0" w:color="auto"/>
              </w:divBdr>
            </w:div>
            <w:div w:id="1833527643">
              <w:marLeft w:val="0"/>
              <w:marRight w:val="0"/>
              <w:marTop w:val="0"/>
              <w:marBottom w:val="0"/>
              <w:divBdr>
                <w:top w:val="none" w:sz="0" w:space="0" w:color="auto"/>
                <w:left w:val="none" w:sz="0" w:space="0" w:color="auto"/>
                <w:bottom w:val="none" w:sz="0" w:space="0" w:color="auto"/>
                <w:right w:val="none" w:sz="0" w:space="0" w:color="auto"/>
              </w:divBdr>
            </w:div>
            <w:div w:id="1852640242">
              <w:marLeft w:val="0"/>
              <w:marRight w:val="0"/>
              <w:marTop w:val="0"/>
              <w:marBottom w:val="0"/>
              <w:divBdr>
                <w:top w:val="none" w:sz="0" w:space="0" w:color="auto"/>
                <w:left w:val="none" w:sz="0" w:space="0" w:color="auto"/>
                <w:bottom w:val="none" w:sz="0" w:space="0" w:color="auto"/>
                <w:right w:val="none" w:sz="0" w:space="0" w:color="auto"/>
              </w:divBdr>
            </w:div>
            <w:div w:id="1880819687">
              <w:marLeft w:val="0"/>
              <w:marRight w:val="0"/>
              <w:marTop w:val="0"/>
              <w:marBottom w:val="0"/>
              <w:divBdr>
                <w:top w:val="none" w:sz="0" w:space="0" w:color="auto"/>
                <w:left w:val="none" w:sz="0" w:space="0" w:color="auto"/>
                <w:bottom w:val="none" w:sz="0" w:space="0" w:color="auto"/>
                <w:right w:val="none" w:sz="0" w:space="0" w:color="auto"/>
              </w:divBdr>
            </w:div>
            <w:div w:id="1982490556">
              <w:marLeft w:val="0"/>
              <w:marRight w:val="0"/>
              <w:marTop w:val="0"/>
              <w:marBottom w:val="0"/>
              <w:divBdr>
                <w:top w:val="none" w:sz="0" w:space="0" w:color="auto"/>
                <w:left w:val="none" w:sz="0" w:space="0" w:color="auto"/>
                <w:bottom w:val="none" w:sz="0" w:space="0" w:color="auto"/>
                <w:right w:val="none" w:sz="0" w:space="0" w:color="auto"/>
              </w:divBdr>
            </w:div>
            <w:div w:id="211177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header" Target="header5.xml"/><Relationship Id="rId7" Type="http://schemas.openxmlformats.org/officeDocument/2006/relationships/settings" Target="settings.xml"/><Relationship Id="rId71" Type="http://schemas.openxmlformats.org/officeDocument/2006/relationships/image" Target="media/image56.png"/><Relationship Id="rId2" Type="http://schemas.openxmlformats.org/officeDocument/2006/relationships/customXml" Target="../customXml/item2.xml"/><Relationship Id="rId16" Type="http://schemas.openxmlformats.org/officeDocument/2006/relationships/hyperlink" Target="http://www.visualstudio.com/en-us/downloads" TargetMode="External"/><Relationship Id="rId29" Type="http://schemas.openxmlformats.org/officeDocument/2006/relationships/image" Target="media/image14.png"/><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theme" Target="theme/theme1.xml"/><Relationship Id="rId157" Type="http://schemas.microsoft.com/office/2007/relationships/stylesWithEffects" Target="stylesWithEffects.xml"/><Relationship Id="rId5" Type="http://schemas.openxmlformats.org/officeDocument/2006/relationships/numbering" Target="numbering.xml"/><Relationship Id="rId61" Type="http://schemas.openxmlformats.org/officeDocument/2006/relationships/image" Target="media/image46.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oftware-dl.ti.com/analog/analog_public_sw/fusion/TI-Fusion-API-2.0.7.exe"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_rels/foot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c\My%20Documents\Templates\TI\TI%20Datashee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1FF80A355749C4F83E0B62E6C6B1984" ma:contentTypeVersion="2" ma:contentTypeDescription="Create a new document." ma:contentTypeScope="" ma:versionID="db156c10368028e1ec6f7a2d8a56af97">
  <xsd:schema xmlns:xsd="http://www.w3.org/2001/XMLSchema" xmlns:xs="http://www.w3.org/2001/XMLSchema" xmlns:p="http://schemas.microsoft.com/office/2006/metadata/properties" xmlns:ns2="bdccebfd-15fa-48e7-8b16-52fdd9ac4592" targetNamespace="http://schemas.microsoft.com/office/2006/metadata/properties" ma:root="true" ma:fieldsID="f7451f231cefd9758c12102506b9f08a" ns2:_="">
    <xsd:import namespace="bdccebfd-15fa-48e7-8b16-52fdd9ac459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ccebfd-15fa-48e7-8b16-52fdd9ac459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2A50CD-7BAF-44E1-ABDE-0AFEA70DBF87}"/>
</file>

<file path=customXml/itemProps2.xml><?xml version="1.0" encoding="utf-8"?>
<ds:datastoreItem xmlns:ds="http://schemas.openxmlformats.org/officeDocument/2006/customXml" ds:itemID="{5A7C8F30-C385-4438-8EB4-08A2EB3A39A6}"/>
</file>

<file path=customXml/itemProps3.xml><?xml version="1.0" encoding="utf-8"?>
<ds:datastoreItem xmlns:ds="http://schemas.openxmlformats.org/officeDocument/2006/customXml" ds:itemID="{28034A8A-53C3-431A-B752-5993B39F1E81}"/>
</file>

<file path=customXml/itemProps4.xml><?xml version="1.0" encoding="utf-8"?>
<ds:datastoreItem xmlns:ds="http://schemas.openxmlformats.org/officeDocument/2006/customXml" ds:itemID="{F1D20CDC-AED0-49CE-9AD8-D49CD14B7250}"/>
</file>

<file path=docProps/app.xml><?xml version="1.0" encoding="utf-8"?>
<Properties xmlns="http://schemas.openxmlformats.org/officeDocument/2006/extended-properties" xmlns:vt="http://schemas.openxmlformats.org/officeDocument/2006/docPropsVTypes">
  <Template>TI Datasheet</Template>
  <TotalTime>1</TotalTime>
  <Pages>34</Pages>
  <Words>2895</Words>
  <Characters>16502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TEXAS INSTRUMENTS</Company>
  <LinksUpToDate>false</LinksUpToDate>
  <CharactersWithSpaces>19359</CharactersWithSpaces>
  <SharedDoc>false</SharedDoc>
  <HLinks>
    <vt:vector size="570" baseType="variant">
      <vt:variant>
        <vt:i4>2687100</vt:i4>
      </vt:variant>
      <vt:variant>
        <vt:i4>648</vt:i4>
      </vt:variant>
      <vt:variant>
        <vt:i4>0</vt:i4>
      </vt:variant>
      <vt:variant>
        <vt:i4>5</vt:i4>
      </vt:variant>
      <vt:variant>
        <vt:lpwstr>http://www.spectrumdigital.com/</vt:lpwstr>
      </vt:variant>
      <vt:variant>
        <vt:lpwstr/>
      </vt:variant>
      <vt:variant>
        <vt:i4>3211319</vt:i4>
      </vt:variant>
      <vt:variant>
        <vt:i4>615</vt:i4>
      </vt:variant>
      <vt:variant>
        <vt:i4>0</vt:i4>
      </vt:variant>
      <vt:variant>
        <vt:i4>5</vt:i4>
      </vt:variant>
      <vt:variant>
        <vt:lpwstr>http://www.ti.com/</vt:lpwstr>
      </vt:variant>
      <vt:variant>
        <vt:lpwstr/>
      </vt:variant>
      <vt:variant>
        <vt:i4>3211319</vt:i4>
      </vt:variant>
      <vt:variant>
        <vt:i4>558</vt:i4>
      </vt:variant>
      <vt:variant>
        <vt:i4>0</vt:i4>
      </vt:variant>
      <vt:variant>
        <vt:i4>5</vt:i4>
      </vt:variant>
      <vt:variant>
        <vt:lpwstr>http://www.ti.com/</vt:lpwstr>
      </vt:variant>
      <vt:variant>
        <vt:lpwstr/>
      </vt:variant>
      <vt:variant>
        <vt:i4>1900598</vt:i4>
      </vt:variant>
      <vt:variant>
        <vt:i4>551</vt:i4>
      </vt:variant>
      <vt:variant>
        <vt:i4>0</vt:i4>
      </vt:variant>
      <vt:variant>
        <vt:i4>5</vt:i4>
      </vt:variant>
      <vt:variant>
        <vt:lpwstr/>
      </vt:variant>
      <vt:variant>
        <vt:lpwstr>_Toc296064476</vt:lpwstr>
      </vt:variant>
      <vt:variant>
        <vt:i4>1900598</vt:i4>
      </vt:variant>
      <vt:variant>
        <vt:i4>545</vt:i4>
      </vt:variant>
      <vt:variant>
        <vt:i4>0</vt:i4>
      </vt:variant>
      <vt:variant>
        <vt:i4>5</vt:i4>
      </vt:variant>
      <vt:variant>
        <vt:lpwstr/>
      </vt:variant>
      <vt:variant>
        <vt:lpwstr>_Toc296064475</vt:lpwstr>
      </vt:variant>
      <vt:variant>
        <vt:i4>1900598</vt:i4>
      </vt:variant>
      <vt:variant>
        <vt:i4>539</vt:i4>
      </vt:variant>
      <vt:variant>
        <vt:i4>0</vt:i4>
      </vt:variant>
      <vt:variant>
        <vt:i4>5</vt:i4>
      </vt:variant>
      <vt:variant>
        <vt:lpwstr/>
      </vt:variant>
      <vt:variant>
        <vt:lpwstr>_Toc296064474</vt:lpwstr>
      </vt:variant>
      <vt:variant>
        <vt:i4>1900598</vt:i4>
      </vt:variant>
      <vt:variant>
        <vt:i4>533</vt:i4>
      </vt:variant>
      <vt:variant>
        <vt:i4>0</vt:i4>
      </vt:variant>
      <vt:variant>
        <vt:i4>5</vt:i4>
      </vt:variant>
      <vt:variant>
        <vt:lpwstr/>
      </vt:variant>
      <vt:variant>
        <vt:lpwstr>_Toc296064473</vt:lpwstr>
      </vt:variant>
      <vt:variant>
        <vt:i4>1900598</vt:i4>
      </vt:variant>
      <vt:variant>
        <vt:i4>527</vt:i4>
      </vt:variant>
      <vt:variant>
        <vt:i4>0</vt:i4>
      </vt:variant>
      <vt:variant>
        <vt:i4>5</vt:i4>
      </vt:variant>
      <vt:variant>
        <vt:lpwstr/>
      </vt:variant>
      <vt:variant>
        <vt:lpwstr>_Toc296064472</vt:lpwstr>
      </vt:variant>
      <vt:variant>
        <vt:i4>1900598</vt:i4>
      </vt:variant>
      <vt:variant>
        <vt:i4>521</vt:i4>
      </vt:variant>
      <vt:variant>
        <vt:i4>0</vt:i4>
      </vt:variant>
      <vt:variant>
        <vt:i4>5</vt:i4>
      </vt:variant>
      <vt:variant>
        <vt:lpwstr/>
      </vt:variant>
      <vt:variant>
        <vt:lpwstr>_Toc296064471</vt:lpwstr>
      </vt:variant>
      <vt:variant>
        <vt:i4>1900598</vt:i4>
      </vt:variant>
      <vt:variant>
        <vt:i4>512</vt:i4>
      </vt:variant>
      <vt:variant>
        <vt:i4>0</vt:i4>
      </vt:variant>
      <vt:variant>
        <vt:i4>5</vt:i4>
      </vt:variant>
      <vt:variant>
        <vt:lpwstr/>
      </vt:variant>
      <vt:variant>
        <vt:lpwstr>_Toc296064470</vt:lpwstr>
      </vt:variant>
      <vt:variant>
        <vt:i4>1835062</vt:i4>
      </vt:variant>
      <vt:variant>
        <vt:i4>506</vt:i4>
      </vt:variant>
      <vt:variant>
        <vt:i4>0</vt:i4>
      </vt:variant>
      <vt:variant>
        <vt:i4>5</vt:i4>
      </vt:variant>
      <vt:variant>
        <vt:lpwstr/>
      </vt:variant>
      <vt:variant>
        <vt:lpwstr>_Toc296064469</vt:lpwstr>
      </vt:variant>
      <vt:variant>
        <vt:i4>1835062</vt:i4>
      </vt:variant>
      <vt:variant>
        <vt:i4>500</vt:i4>
      </vt:variant>
      <vt:variant>
        <vt:i4>0</vt:i4>
      </vt:variant>
      <vt:variant>
        <vt:i4>5</vt:i4>
      </vt:variant>
      <vt:variant>
        <vt:lpwstr/>
      </vt:variant>
      <vt:variant>
        <vt:lpwstr>_Toc296064468</vt:lpwstr>
      </vt:variant>
      <vt:variant>
        <vt:i4>1835062</vt:i4>
      </vt:variant>
      <vt:variant>
        <vt:i4>494</vt:i4>
      </vt:variant>
      <vt:variant>
        <vt:i4>0</vt:i4>
      </vt:variant>
      <vt:variant>
        <vt:i4>5</vt:i4>
      </vt:variant>
      <vt:variant>
        <vt:lpwstr/>
      </vt:variant>
      <vt:variant>
        <vt:lpwstr>_Toc296064467</vt:lpwstr>
      </vt:variant>
      <vt:variant>
        <vt:i4>1835062</vt:i4>
      </vt:variant>
      <vt:variant>
        <vt:i4>488</vt:i4>
      </vt:variant>
      <vt:variant>
        <vt:i4>0</vt:i4>
      </vt:variant>
      <vt:variant>
        <vt:i4>5</vt:i4>
      </vt:variant>
      <vt:variant>
        <vt:lpwstr/>
      </vt:variant>
      <vt:variant>
        <vt:lpwstr>_Toc296064466</vt:lpwstr>
      </vt:variant>
      <vt:variant>
        <vt:i4>1835062</vt:i4>
      </vt:variant>
      <vt:variant>
        <vt:i4>482</vt:i4>
      </vt:variant>
      <vt:variant>
        <vt:i4>0</vt:i4>
      </vt:variant>
      <vt:variant>
        <vt:i4>5</vt:i4>
      </vt:variant>
      <vt:variant>
        <vt:lpwstr/>
      </vt:variant>
      <vt:variant>
        <vt:lpwstr>_Toc296064465</vt:lpwstr>
      </vt:variant>
      <vt:variant>
        <vt:i4>1835062</vt:i4>
      </vt:variant>
      <vt:variant>
        <vt:i4>476</vt:i4>
      </vt:variant>
      <vt:variant>
        <vt:i4>0</vt:i4>
      </vt:variant>
      <vt:variant>
        <vt:i4>5</vt:i4>
      </vt:variant>
      <vt:variant>
        <vt:lpwstr/>
      </vt:variant>
      <vt:variant>
        <vt:lpwstr>_Toc296064464</vt:lpwstr>
      </vt:variant>
      <vt:variant>
        <vt:i4>1835062</vt:i4>
      </vt:variant>
      <vt:variant>
        <vt:i4>470</vt:i4>
      </vt:variant>
      <vt:variant>
        <vt:i4>0</vt:i4>
      </vt:variant>
      <vt:variant>
        <vt:i4>5</vt:i4>
      </vt:variant>
      <vt:variant>
        <vt:lpwstr/>
      </vt:variant>
      <vt:variant>
        <vt:lpwstr>_Toc296064463</vt:lpwstr>
      </vt:variant>
      <vt:variant>
        <vt:i4>1835062</vt:i4>
      </vt:variant>
      <vt:variant>
        <vt:i4>464</vt:i4>
      </vt:variant>
      <vt:variant>
        <vt:i4>0</vt:i4>
      </vt:variant>
      <vt:variant>
        <vt:i4>5</vt:i4>
      </vt:variant>
      <vt:variant>
        <vt:lpwstr/>
      </vt:variant>
      <vt:variant>
        <vt:lpwstr>_Toc296064462</vt:lpwstr>
      </vt:variant>
      <vt:variant>
        <vt:i4>1835062</vt:i4>
      </vt:variant>
      <vt:variant>
        <vt:i4>458</vt:i4>
      </vt:variant>
      <vt:variant>
        <vt:i4>0</vt:i4>
      </vt:variant>
      <vt:variant>
        <vt:i4>5</vt:i4>
      </vt:variant>
      <vt:variant>
        <vt:lpwstr/>
      </vt:variant>
      <vt:variant>
        <vt:lpwstr>_Toc296064461</vt:lpwstr>
      </vt:variant>
      <vt:variant>
        <vt:i4>1835062</vt:i4>
      </vt:variant>
      <vt:variant>
        <vt:i4>452</vt:i4>
      </vt:variant>
      <vt:variant>
        <vt:i4>0</vt:i4>
      </vt:variant>
      <vt:variant>
        <vt:i4>5</vt:i4>
      </vt:variant>
      <vt:variant>
        <vt:lpwstr/>
      </vt:variant>
      <vt:variant>
        <vt:lpwstr>_Toc296064460</vt:lpwstr>
      </vt:variant>
      <vt:variant>
        <vt:i4>2031670</vt:i4>
      </vt:variant>
      <vt:variant>
        <vt:i4>446</vt:i4>
      </vt:variant>
      <vt:variant>
        <vt:i4>0</vt:i4>
      </vt:variant>
      <vt:variant>
        <vt:i4>5</vt:i4>
      </vt:variant>
      <vt:variant>
        <vt:lpwstr/>
      </vt:variant>
      <vt:variant>
        <vt:lpwstr>_Toc296064459</vt:lpwstr>
      </vt:variant>
      <vt:variant>
        <vt:i4>2031670</vt:i4>
      </vt:variant>
      <vt:variant>
        <vt:i4>440</vt:i4>
      </vt:variant>
      <vt:variant>
        <vt:i4>0</vt:i4>
      </vt:variant>
      <vt:variant>
        <vt:i4>5</vt:i4>
      </vt:variant>
      <vt:variant>
        <vt:lpwstr/>
      </vt:variant>
      <vt:variant>
        <vt:lpwstr>_Toc296064458</vt:lpwstr>
      </vt:variant>
      <vt:variant>
        <vt:i4>2031670</vt:i4>
      </vt:variant>
      <vt:variant>
        <vt:i4>434</vt:i4>
      </vt:variant>
      <vt:variant>
        <vt:i4>0</vt:i4>
      </vt:variant>
      <vt:variant>
        <vt:i4>5</vt:i4>
      </vt:variant>
      <vt:variant>
        <vt:lpwstr/>
      </vt:variant>
      <vt:variant>
        <vt:lpwstr>_Toc296064457</vt:lpwstr>
      </vt:variant>
      <vt:variant>
        <vt:i4>2031670</vt:i4>
      </vt:variant>
      <vt:variant>
        <vt:i4>428</vt:i4>
      </vt:variant>
      <vt:variant>
        <vt:i4>0</vt:i4>
      </vt:variant>
      <vt:variant>
        <vt:i4>5</vt:i4>
      </vt:variant>
      <vt:variant>
        <vt:lpwstr/>
      </vt:variant>
      <vt:variant>
        <vt:lpwstr>_Toc296064456</vt:lpwstr>
      </vt:variant>
      <vt:variant>
        <vt:i4>2031670</vt:i4>
      </vt:variant>
      <vt:variant>
        <vt:i4>422</vt:i4>
      </vt:variant>
      <vt:variant>
        <vt:i4>0</vt:i4>
      </vt:variant>
      <vt:variant>
        <vt:i4>5</vt:i4>
      </vt:variant>
      <vt:variant>
        <vt:lpwstr/>
      </vt:variant>
      <vt:variant>
        <vt:lpwstr>_Toc296064455</vt:lpwstr>
      </vt:variant>
      <vt:variant>
        <vt:i4>2031670</vt:i4>
      </vt:variant>
      <vt:variant>
        <vt:i4>416</vt:i4>
      </vt:variant>
      <vt:variant>
        <vt:i4>0</vt:i4>
      </vt:variant>
      <vt:variant>
        <vt:i4>5</vt:i4>
      </vt:variant>
      <vt:variant>
        <vt:lpwstr/>
      </vt:variant>
      <vt:variant>
        <vt:lpwstr>_Toc296064454</vt:lpwstr>
      </vt:variant>
      <vt:variant>
        <vt:i4>2031670</vt:i4>
      </vt:variant>
      <vt:variant>
        <vt:i4>410</vt:i4>
      </vt:variant>
      <vt:variant>
        <vt:i4>0</vt:i4>
      </vt:variant>
      <vt:variant>
        <vt:i4>5</vt:i4>
      </vt:variant>
      <vt:variant>
        <vt:lpwstr/>
      </vt:variant>
      <vt:variant>
        <vt:lpwstr>_Toc296064453</vt:lpwstr>
      </vt:variant>
      <vt:variant>
        <vt:i4>2031670</vt:i4>
      </vt:variant>
      <vt:variant>
        <vt:i4>404</vt:i4>
      </vt:variant>
      <vt:variant>
        <vt:i4>0</vt:i4>
      </vt:variant>
      <vt:variant>
        <vt:i4>5</vt:i4>
      </vt:variant>
      <vt:variant>
        <vt:lpwstr/>
      </vt:variant>
      <vt:variant>
        <vt:lpwstr>_Toc296064452</vt:lpwstr>
      </vt:variant>
      <vt:variant>
        <vt:i4>2031670</vt:i4>
      </vt:variant>
      <vt:variant>
        <vt:i4>398</vt:i4>
      </vt:variant>
      <vt:variant>
        <vt:i4>0</vt:i4>
      </vt:variant>
      <vt:variant>
        <vt:i4>5</vt:i4>
      </vt:variant>
      <vt:variant>
        <vt:lpwstr/>
      </vt:variant>
      <vt:variant>
        <vt:lpwstr>_Toc296064451</vt:lpwstr>
      </vt:variant>
      <vt:variant>
        <vt:i4>2031670</vt:i4>
      </vt:variant>
      <vt:variant>
        <vt:i4>392</vt:i4>
      </vt:variant>
      <vt:variant>
        <vt:i4>0</vt:i4>
      </vt:variant>
      <vt:variant>
        <vt:i4>5</vt:i4>
      </vt:variant>
      <vt:variant>
        <vt:lpwstr/>
      </vt:variant>
      <vt:variant>
        <vt:lpwstr>_Toc296064450</vt:lpwstr>
      </vt:variant>
      <vt:variant>
        <vt:i4>1966134</vt:i4>
      </vt:variant>
      <vt:variant>
        <vt:i4>383</vt:i4>
      </vt:variant>
      <vt:variant>
        <vt:i4>0</vt:i4>
      </vt:variant>
      <vt:variant>
        <vt:i4>5</vt:i4>
      </vt:variant>
      <vt:variant>
        <vt:lpwstr/>
      </vt:variant>
      <vt:variant>
        <vt:lpwstr>_Toc296064449</vt:lpwstr>
      </vt:variant>
      <vt:variant>
        <vt:i4>1966134</vt:i4>
      </vt:variant>
      <vt:variant>
        <vt:i4>377</vt:i4>
      </vt:variant>
      <vt:variant>
        <vt:i4>0</vt:i4>
      </vt:variant>
      <vt:variant>
        <vt:i4>5</vt:i4>
      </vt:variant>
      <vt:variant>
        <vt:lpwstr/>
      </vt:variant>
      <vt:variant>
        <vt:lpwstr>_Toc296064448</vt:lpwstr>
      </vt:variant>
      <vt:variant>
        <vt:i4>1966134</vt:i4>
      </vt:variant>
      <vt:variant>
        <vt:i4>371</vt:i4>
      </vt:variant>
      <vt:variant>
        <vt:i4>0</vt:i4>
      </vt:variant>
      <vt:variant>
        <vt:i4>5</vt:i4>
      </vt:variant>
      <vt:variant>
        <vt:lpwstr/>
      </vt:variant>
      <vt:variant>
        <vt:lpwstr>_Toc296064447</vt:lpwstr>
      </vt:variant>
      <vt:variant>
        <vt:i4>1966134</vt:i4>
      </vt:variant>
      <vt:variant>
        <vt:i4>365</vt:i4>
      </vt:variant>
      <vt:variant>
        <vt:i4>0</vt:i4>
      </vt:variant>
      <vt:variant>
        <vt:i4>5</vt:i4>
      </vt:variant>
      <vt:variant>
        <vt:lpwstr/>
      </vt:variant>
      <vt:variant>
        <vt:lpwstr>_Toc296064446</vt:lpwstr>
      </vt:variant>
      <vt:variant>
        <vt:i4>1966134</vt:i4>
      </vt:variant>
      <vt:variant>
        <vt:i4>359</vt:i4>
      </vt:variant>
      <vt:variant>
        <vt:i4>0</vt:i4>
      </vt:variant>
      <vt:variant>
        <vt:i4>5</vt:i4>
      </vt:variant>
      <vt:variant>
        <vt:lpwstr/>
      </vt:variant>
      <vt:variant>
        <vt:lpwstr>_Toc296064445</vt:lpwstr>
      </vt:variant>
      <vt:variant>
        <vt:i4>1966134</vt:i4>
      </vt:variant>
      <vt:variant>
        <vt:i4>353</vt:i4>
      </vt:variant>
      <vt:variant>
        <vt:i4>0</vt:i4>
      </vt:variant>
      <vt:variant>
        <vt:i4>5</vt:i4>
      </vt:variant>
      <vt:variant>
        <vt:lpwstr/>
      </vt:variant>
      <vt:variant>
        <vt:lpwstr>_Toc296064444</vt:lpwstr>
      </vt:variant>
      <vt:variant>
        <vt:i4>1966134</vt:i4>
      </vt:variant>
      <vt:variant>
        <vt:i4>347</vt:i4>
      </vt:variant>
      <vt:variant>
        <vt:i4>0</vt:i4>
      </vt:variant>
      <vt:variant>
        <vt:i4>5</vt:i4>
      </vt:variant>
      <vt:variant>
        <vt:lpwstr/>
      </vt:variant>
      <vt:variant>
        <vt:lpwstr>_Toc296064443</vt:lpwstr>
      </vt:variant>
      <vt:variant>
        <vt:i4>1966134</vt:i4>
      </vt:variant>
      <vt:variant>
        <vt:i4>341</vt:i4>
      </vt:variant>
      <vt:variant>
        <vt:i4>0</vt:i4>
      </vt:variant>
      <vt:variant>
        <vt:i4>5</vt:i4>
      </vt:variant>
      <vt:variant>
        <vt:lpwstr/>
      </vt:variant>
      <vt:variant>
        <vt:lpwstr>_Toc296064442</vt:lpwstr>
      </vt:variant>
      <vt:variant>
        <vt:i4>1966134</vt:i4>
      </vt:variant>
      <vt:variant>
        <vt:i4>335</vt:i4>
      </vt:variant>
      <vt:variant>
        <vt:i4>0</vt:i4>
      </vt:variant>
      <vt:variant>
        <vt:i4>5</vt:i4>
      </vt:variant>
      <vt:variant>
        <vt:lpwstr/>
      </vt:variant>
      <vt:variant>
        <vt:lpwstr>_Toc296064441</vt:lpwstr>
      </vt:variant>
      <vt:variant>
        <vt:i4>1966134</vt:i4>
      </vt:variant>
      <vt:variant>
        <vt:i4>329</vt:i4>
      </vt:variant>
      <vt:variant>
        <vt:i4>0</vt:i4>
      </vt:variant>
      <vt:variant>
        <vt:i4>5</vt:i4>
      </vt:variant>
      <vt:variant>
        <vt:lpwstr/>
      </vt:variant>
      <vt:variant>
        <vt:lpwstr>_Toc296064440</vt:lpwstr>
      </vt:variant>
      <vt:variant>
        <vt:i4>1638454</vt:i4>
      </vt:variant>
      <vt:variant>
        <vt:i4>323</vt:i4>
      </vt:variant>
      <vt:variant>
        <vt:i4>0</vt:i4>
      </vt:variant>
      <vt:variant>
        <vt:i4>5</vt:i4>
      </vt:variant>
      <vt:variant>
        <vt:lpwstr/>
      </vt:variant>
      <vt:variant>
        <vt:lpwstr>_Toc296064439</vt:lpwstr>
      </vt:variant>
      <vt:variant>
        <vt:i4>1638454</vt:i4>
      </vt:variant>
      <vt:variant>
        <vt:i4>317</vt:i4>
      </vt:variant>
      <vt:variant>
        <vt:i4>0</vt:i4>
      </vt:variant>
      <vt:variant>
        <vt:i4>5</vt:i4>
      </vt:variant>
      <vt:variant>
        <vt:lpwstr/>
      </vt:variant>
      <vt:variant>
        <vt:lpwstr>_Toc296064438</vt:lpwstr>
      </vt:variant>
      <vt:variant>
        <vt:i4>1638454</vt:i4>
      </vt:variant>
      <vt:variant>
        <vt:i4>311</vt:i4>
      </vt:variant>
      <vt:variant>
        <vt:i4>0</vt:i4>
      </vt:variant>
      <vt:variant>
        <vt:i4>5</vt:i4>
      </vt:variant>
      <vt:variant>
        <vt:lpwstr/>
      </vt:variant>
      <vt:variant>
        <vt:lpwstr>_Toc296064437</vt:lpwstr>
      </vt:variant>
      <vt:variant>
        <vt:i4>1638454</vt:i4>
      </vt:variant>
      <vt:variant>
        <vt:i4>305</vt:i4>
      </vt:variant>
      <vt:variant>
        <vt:i4>0</vt:i4>
      </vt:variant>
      <vt:variant>
        <vt:i4>5</vt:i4>
      </vt:variant>
      <vt:variant>
        <vt:lpwstr/>
      </vt:variant>
      <vt:variant>
        <vt:lpwstr>_Toc296064436</vt:lpwstr>
      </vt:variant>
      <vt:variant>
        <vt:i4>1638454</vt:i4>
      </vt:variant>
      <vt:variant>
        <vt:i4>299</vt:i4>
      </vt:variant>
      <vt:variant>
        <vt:i4>0</vt:i4>
      </vt:variant>
      <vt:variant>
        <vt:i4>5</vt:i4>
      </vt:variant>
      <vt:variant>
        <vt:lpwstr/>
      </vt:variant>
      <vt:variant>
        <vt:lpwstr>_Toc296064435</vt:lpwstr>
      </vt:variant>
      <vt:variant>
        <vt:i4>1638454</vt:i4>
      </vt:variant>
      <vt:variant>
        <vt:i4>293</vt:i4>
      </vt:variant>
      <vt:variant>
        <vt:i4>0</vt:i4>
      </vt:variant>
      <vt:variant>
        <vt:i4>5</vt:i4>
      </vt:variant>
      <vt:variant>
        <vt:lpwstr/>
      </vt:variant>
      <vt:variant>
        <vt:lpwstr>_Toc296064434</vt:lpwstr>
      </vt:variant>
      <vt:variant>
        <vt:i4>1638454</vt:i4>
      </vt:variant>
      <vt:variant>
        <vt:i4>287</vt:i4>
      </vt:variant>
      <vt:variant>
        <vt:i4>0</vt:i4>
      </vt:variant>
      <vt:variant>
        <vt:i4>5</vt:i4>
      </vt:variant>
      <vt:variant>
        <vt:lpwstr/>
      </vt:variant>
      <vt:variant>
        <vt:lpwstr>_Toc296064433</vt:lpwstr>
      </vt:variant>
      <vt:variant>
        <vt:i4>1638454</vt:i4>
      </vt:variant>
      <vt:variant>
        <vt:i4>281</vt:i4>
      </vt:variant>
      <vt:variant>
        <vt:i4>0</vt:i4>
      </vt:variant>
      <vt:variant>
        <vt:i4>5</vt:i4>
      </vt:variant>
      <vt:variant>
        <vt:lpwstr/>
      </vt:variant>
      <vt:variant>
        <vt:lpwstr>_Toc296064432</vt:lpwstr>
      </vt:variant>
      <vt:variant>
        <vt:i4>1638454</vt:i4>
      </vt:variant>
      <vt:variant>
        <vt:i4>275</vt:i4>
      </vt:variant>
      <vt:variant>
        <vt:i4>0</vt:i4>
      </vt:variant>
      <vt:variant>
        <vt:i4>5</vt:i4>
      </vt:variant>
      <vt:variant>
        <vt:lpwstr/>
      </vt:variant>
      <vt:variant>
        <vt:lpwstr>_Toc296064431</vt:lpwstr>
      </vt:variant>
      <vt:variant>
        <vt:i4>1638454</vt:i4>
      </vt:variant>
      <vt:variant>
        <vt:i4>269</vt:i4>
      </vt:variant>
      <vt:variant>
        <vt:i4>0</vt:i4>
      </vt:variant>
      <vt:variant>
        <vt:i4>5</vt:i4>
      </vt:variant>
      <vt:variant>
        <vt:lpwstr/>
      </vt:variant>
      <vt:variant>
        <vt:lpwstr>_Toc296064430</vt:lpwstr>
      </vt:variant>
      <vt:variant>
        <vt:i4>1572918</vt:i4>
      </vt:variant>
      <vt:variant>
        <vt:i4>263</vt:i4>
      </vt:variant>
      <vt:variant>
        <vt:i4>0</vt:i4>
      </vt:variant>
      <vt:variant>
        <vt:i4>5</vt:i4>
      </vt:variant>
      <vt:variant>
        <vt:lpwstr/>
      </vt:variant>
      <vt:variant>
        <vt:lpwstr>_Toc296064429</vt:lpwstr>
      </vt:variant>
      <vt:variant>
        <vt:i4>1572918</vt:i4>
      </vt:variant>
      <vt:variant>
        <vt:i4>257</vt:i4>
      </vt:variant>
      <vt:variant>
        <vt:i4>0</vt:i4>
      </vt:variant>
      <vt:variant>
        <vt:i4>5</vt:i4>
      </vt:variant>
      <vt:variant>
        <vt:lpwstr/>
      </vt:variant>
      <vt:variant>
        <vt:lpwstr>_Toc296064428</vt:lpwstr>
      </vt:variant>
      <vt:variant>
        <vt:i4>1572918</vt:i4>
      </vt:variant>
      <vt:variant>
        <vt:i4>251</vt:i4>
      </vt:variant>
      <vt:variant>
        <vt:i4>0</vt:i4>
      </vt:variant>
      <vt:variant>
        <vt:i4>5</vt:i4>
      </vt:variant>
      <vt:variant>
        <vt:lpwstr/>
      </vt:variant>
      <vt:variant>
        <vt:lpwstr>_Toc296064427</vt:lpwstr>
      </vt:variant>
      <vt:variant>
        <vt:i4>1572918</vt:i4>
      </vt:variant>
      <vt:variant>
        <vt:i4>245</vt:i4>
      </vt:variant>
      <vt:variant>
        <vt:i4>0</vt:i4>
      </vt:variant>
      <vt:variant>
        <vt:i4>5</vt:i4>
      </vt:variant>
      <vt:variant>
        <vt:lpwstr/>
      </vt:variant>
      <vt:variant>
        <vt:lpwstr>_Toc296064426</vt:lpwstr>
      </vt:variant>
      <vt:variant>
        <vt:i4>1572918</vt:i4>
      </vt:variant>
      <vt:variant>
        <vt:i4>239</vt:i4>
      </vt:variant>
      <vt:variant>
        <vt:i4>0</vt:i4>
      </vt:variant>
      <vt:variant>
        <vt:i4>5</vt:i4>
      </vt:variant>
      <vt:variant>
        <vt:lpwstr/>
      </vt:variant>
      <vt:variant>
        <vt:lpwstr>_Toc296064425</vt:lpwstr>
      </vt:variant>
      <vt:variant>
        <vt:i4>1572918</vt:i4>
      </vt:variant>
      <vt:variant>
        <vt:i4>233</vt:i4>
      </vt:variant>
      <vt:variant>
        <vt:i4>0</vt:i4>
      </vt:variant>
      <vt:variant>
        <vt:i4>5</vt:i4>
      </vt:variant>
      <vt:variant>
        <vt:lpwstr/>
      </vt:variant>
      <vt:variant>
        <vt:lpwstr>_Toc296064424</vt:lpwstr>
      </vt:variant>
      <vt:variant>
        <vt:i4>1572918</vt:i4>
      </vt:variant>
      <vt:variant>
        <vt:i4>227</vt:i4>
      </vt:variant>
      <vt:variant>
        <vt:i4>0</vt:i4>
      </vt:variant>
      <vt:variant>
        <vt:i4>5</vt:i4>
      </vt:variant>
      <vt:variant>
        <vt:lpwstr/>
      </vt:variant>
      <vt:variant>
        <vt:lpwstr>_Toc296064423</vt:lpwstr>
      </vt:variant>
      <vt:variant>
        <vt:i4>1572918</vt:i4>
      </vt:variant>
      <vt:variant>
        <vt:i4>221</vt:i4>
      </vt:variant>
      <vt:variant>
        <vt:i4>0</vt:i4>
      </vt:variant>
      <vt:variant>
        <vt:i4>5</vt:i4>
      </vt:variant>
      <vt:variant>
        <vt:lpwstr/>
      </vt:variant>
      <vt:variant>
        <vt:lpwstr>_Toc296064422</vt:lpwstr>
      </vt:variant>
      <vt:variant>
        <vt:i4>1572918</vt:i4>
      </vt:variant>
      <vt:variant>
        <vt:i4>215</vt:i4>
      </vt:variant>
      <vt:variant>
        <vt:i4>0</vt:i4>
      </vt:variant>
      <vt:variant>
        <vt:i4>5</vt:i4>
      </vt:variant>
      <vt:variant>
        <vt:lpwstr/>
      </vt:variant>
      <vt:variant>
        <vt:lpwstr>_Toc296064421</vt:lpwstr>
      </vt:variant>
      <vt:variant>
        <vt:i4>1572918</vt:i4>
      </vt:variant>
      <vt:variant>
        <vt:i4>209</vt:i4>
      </vt:variant>
      <vt:variant>
        <vt:i4>0</vt:i4>
      </vt:variant>
      <vt:variant>
        <vt:i4>5</vt:i4>
      </vt:variant>
      <vt:variant>
        <vt:lpwstr/>
      </vt:variant>
      <vt:variant>
        <vt:lpwstr>_Toc296064420</vt:lpwstr>
      </vt:variant>
      <vt:variant>
        <vt:i4>1769526</vt:i4>
      </vt:variant>
      <vt:variant>
        <vt:i4>203</vt:i4>
      </vt:variant>
      <vt:variant>
        <vt:i4>0</vt:i4>
      </vt:variant>
      <vt:variant>
        <vt:i4>5</vt:i4>
      </vt:variant>
      <vt:variant>
        <vt:lpwstr/>
      </vt:variant>
      <vt:variant>
        <vt:lpwstr>_Toc296064419</vt:lpwstr>
      </vt:variant>
      <vt:variant>
        <vt:i4>1769526</vt:i4>
      </vt:variant>
      <vt:variant>
        <vt:i4>197</vt:i4>
      </vt:variant>
      <vt:variant>
        <vt:i4>0</vt:i4>
      </vt:variant>
      <vt:variant>
        <vt:i4>5</vt:i4>
      </vt:variant>
      <vt:variant>
        <vt:lpwstr/>
      </vt:variant>
      <vt:variant>
        <vt:lpwstr>_Toc296064418</vt:lpwstr>
      </vt:variant>
      <vt:variant>
        <vt:i4>1769526</vt:i4>
      </vt:variant>
      <vt:variant>
        <vt:i4>191</vt:i4>
      </vt:variant>
      <vt:variant>
        <vt:i4>0</vt:i4>
      </vt:variant>
      <vt:variant>
        <vt:i4>5</vt:i4>
      </vt:variant>
      <vt:variant>
        <vt:lpwstr/>
      </vt:variant>
      <vt:variant>
        <vt:lpwstr>_Toc296064417</vt:lpwstr>
      </vt:variant>
      <vt:variant>
        <vt:i4>1769526</vt:i4>
      </vt:variant>
      <vt:variant>
        <vt:i4>185</vt:i4>
      </vt:variant>
      <vt:variant>
        <vt:i4>0</vt:i4>
      </vt:variant>
      <vt:variant>
        <vt:i4>5</vt:i4>
      </vt:variant>
      <vt:variant>
        <vt:lpwstr/>
      </vt:variant>
      <vt:variant>
        <vt:lpwstr>_Toc296064416</vt:lpwstr>
      </vt:variant>
      <vt:variant>
        <vt:i4>1769526</vt:i4>
      </vt:variant>
      <vt:variant>
        <vt:i4>179</vt:i4>
      </vt:variant>
      <vt:variant>
        <vt:i4>0</vt:i4>
      </vt:variant>
      <vt:variant>
        <vt:i4>5</vt:i4>
      </vt:variant>
      <vt:variant>
        <vt:lpwstr/>
      </vt:variant>
      <vt:variant>
        <vt:lpwstr>_Toc296064415</vt:lpwstr>
      </vt:variant>
      <vt:variant>
        <vt:i4>1769526</vt:i4>
      </vt:variant>
      <vt:variant>
        <vt:i4>173</vt:i4>
      </vt:variant>
      <vt:variant>
        <vt:i4>0</vt:i4>
      </vt:variant>
      <vt:variant>
        <vt:i4>5</vt:i4>
      </vt:variant>
      <vt:variant>
        <vt:lpwstr/>
      </vt:variant>
      <vt:variant>
        <vt:lpwstr>_Toc296064414</vt:lpwstr>
      </vt:variant>
      <vt:variant>
        <vt:i4>1769526</vt:i4>
      </vt:variant>
      <vt:variant>
        <vt:i4>167</vt:i4>
      </vt:variant>
      <vt:variant>
        <vt:i4>0</vt:i4>
      </vt:variant>
      <vt:variant>
        <vt:i4>5</vt:i4>
      </vt:variant>
      <vt:variant>
        <vt:lpwstr/>
      </vt:variant>
      <vt:variant>
        <vt:lpwstr>_Toc296064413</vt:lpwstr>
      </vt:variant>
      <vt:variant>
        <vt:i4>1769526</vt:i4>
      </vt:variant>
      <vt:variant>
        <vt:i4>161</vt:i4>
      </vt:variant>
      <vt:variant>
        <vt:i4>0</vt:i4>
      </vt:variant>
      <vt:variant>
        <vt:i4>5</vt:i4>
      </vt:variant>
      <vt:variant>
        <vt:lpwstr/>
      </vt:variant>
      <vt:variant>
        <vt:lpwstr>_Toc296064412</vt:lpwstr>
      </vt:variant>
      <vt:variant>
        <vt:i4>1769526</vt:i4>
      </vt:variant>
      <vt:variant>
        <vt:i4>155</vt:i4>
      </vt:variant>
      <vt:variant>
        <vt:i4>0</vt:i4>
      </vt:variant>
      <vt:variant>
        <vt:i4>5</vt:i4>
      </vt:variant>
      <vt:variant>
        <vt:lpwstr/>
      </vt:variant>
      <vt:variant>
        <vt:lpwstr>_Toc296064411</vt:lpwstr>
      </vt:variant>
      <vt:variant>
        <vt:i4>1769526</vt:i4>
      </vt:variant>
      <vt:variant>
        <vt:i4>149</vt:i4>
      </vt:variant>
      <vt:variant>
        <vt:i4>0</vt:i4>
      </vt:variant>
      <vt:variant>
        <vt:i4>5</vt:i4>
      </vt:variant>
      <vt:variant>
        <vt:lpwstr/>
      </vt:variant>
      <vt:variant>
        <vt:lpwstr>_Toc296064410</vt:lpwstr>
      </vt:variant>
      <vt:variant>
        <vt:i4>1703990</vt:i4>
      </vt:variant>
      <vt:variant>
        <vt:i4>143</vt:i4>
      </vt:variant>
      <vt:variant>
        <vt:i4>0</vt:i4>
      </vt:variant>
      <vt:variant>
        <vt:i4>5</vt:i4>
      </vt:variant>
      <vt:variant>
        <vt:lpwstr/>
      </vt:variant>
      <vt:variant>
        <vt:lpwstr>_Toc296064409</vt:lpwstr>
      </vt:variant>
      <vt:variant>
        <vt:i4>1703990</vt:i4>
      </vt:variant>
      <vt:variant>
        <vt:i4>137</vt:i4>
      </vt:variant>
      <vt:variant>
        <vt:i4>0</vt:i4>
      </vt:variant>
      <vt:variant>
        <vt:i4>5</vt:i4>
      </vt:variant>
      <vt:variant>
        <vt:lpwstr/>
      </vt:variant>
      <vt:variant>
        <vt:lpwstr>_Toc296064408</vt:lpwstr>
      </vt:variant>
      <vt:variant>
        <vt:i4>1703990</vt:i4>
      </vt:variant>
      <vt:variant>
        <vt:i4>131</vt:i4>
      </vt:variant>
      <vt:variant>
        <vt:i4>0</vt:i4>
      </vt:variant>
      <vt:variant>
        <vt:i4>5</vt:i4>
      </vt:variant>
      <vt:variant>
        <vt:lpwstr/>
      </vt:variant>
      <vt:variant>
        <vt:lpwstr>_Toc296064407</vt:lpwstr>
      </vt:variant>
      <vt:variant>
        <vt:i4>1703990</vt:i4>
      </vt:variant>
      <vt:variant>
        <vt:i4>125</vt:i4>
      </vt:variant>
      <vt:variant>
        <vt:i4>0</vt:i4>
      </vt:variant>
      <vt:variant>
        <vt:i4>5</vt:i4>
      </vt:variant>
      <vt:variant>
        <vt:lpwstr/>
      </vt:variant>
      <vt:variant>
        <vt:lpwstr>_Toc296064406</vt:lpwstr>
      </vt:variant>
      <vt:variant>
        <vt:i4>1703990</vt:i4>
      </vt:variant>
      <vt:variant>
        <vt:i4>119</vt:i4>
      </vt:variant>
      <vt:variant>
        <vt:i4>0</vt:i4>
      </vt:variant>
      <vt:variant>
        <vt:i4>5</vt:i4>
      </vt:variant>
      <vt:variant>
        <vt:lpwstr/>
      </vt:variant>
      <vt:variant>
        <vt:lpwstr>_Toc296064405</vt:lpwstr>
      </vt:variant>
      <vt:variant>
        <vt:i4>1703990</vt:i4>
      </vt:variant>
      <vt:variant>
        <vt:i4>113</vt:i4>
      </vt:variant>
      <vt:variant>
        <vt:i4>0</vt:i4>
      </vt:variant>
      <vt:variant>
        <vt:i4>5</vt:i4>
      </vt:variant>
      <vt:variant>
        <vt:lpwstr/>
      </vt:variant>
      <vt:variant>
        <vt:lpwstr>_Toc296064404</vt:lpwstr>
      </vt:variant>
      <vt:variant>
        <vt:i4>1703990</vt:i4>
      </vt:variant>
      <vt:variant>
        <vt:i4>107</vt:i4>
      </vt:variant>
      <vt:variant>
        <vt:i4>0</vt:i4>
      </vt:variant>
      <vt:variant>
        <vt:i4>5</vt:i4>
      </vt:variant>
      <vt:variant>
        <vt:lpwstr/>
      </vt:variant>
      <vt:variant>
        <vt:lpwstr>_Toc296064403</vt:lpwstr>
      </vt:variant>
      <vt:variant>
        <vt:i4>1703990</vt:i4>
      </vt:variant>
      <vt:variant>
        <vt:i4>101</vt:i4>
      </vt:variant>
      <vt:variant>
        <vt:i4>0</vt:i4>
      </vt:variant>
      <vt:variant>
        <vt:i4>5</vt:i4>
      </vt:variant>
      <vt:variant>
        <vt:lpwstr/>
      </vt:variant>
      <vt:variant>
        <vt:lpwstr>_Toc296064402</vt:lpwstr>
      </vt:variant>
      <vt:variant>
        <vt:i4>1703990</vt:i4>
      </vt:variant>
      <vt:variant>
        <vt:i4>95</vt:i4>
      </vt:variant>
      <vt:variant>
        <vt:i4>0</vt:i4>
      </vt:variant>
      <vt:variant>
        <vt:i4>5</vt:i4>
      </vt:variant>
      <vt:variant>
        <vt:lpwstr/>
      </vt:variant>
      <vt:variant>
        <vt:lpwstr>_Toc296064401</vt:lpwstr>
      </vt:variant>
      <vt:variant>
        <vt:i4>1703990</vt:i4>
      </vt:variant>
      <vt:variant>
        <vt:i4>89</vt:i4>
      </vt:variant>
      <vt:variant>
        <vt:i4>0</vt:i4>
      </vt:variant>
      <vt:variant>
        <vt:i4>5</vt:i4>
      </vt:variant>
      <vt:variant>
        <vt:lpwstr/>
      </vt:variant>
      <vt:variant>
        <vt:lpwstr>_Toc296064400</vt:lpwstr>
      </vt:variant>
      <vt:variant>
        <vt:i4>1245233</vt:i4>
      </vt:variant>
      <vt:variant>
        <vt:i4>83</vt:i4>
      </vt:variant>
      <vt:variant>
        <vt:i4>0</vt:i4>
      </vt:variant>
      <vt:variant>
        <vt:i4>5</vt:i4>
      </vt:variant>
      <vt:variant>
        <vt:lpwstr/>
      </vt:variant>
      <vt:variant>
        <vt:lpwstr>_Toc296064399</vt:lpwstr>
      </vt:variant>
      <vt:variant>
        <vt:i4>1245233</vt:i4>
      </vt:variant>
      <vt:variant>
        <vt:i4>77</vt:i4>
      </vt:variant>
      <vt:variant>
        <vt:i4>0</vt:i4>
      </vt:variant>
      <vt:variant>
        <vt:i4>5</vt:i4>
      </vt:variant>
      <vt:variant>
        <vt:lpwstr/>
      </vt:variant>
      <vt:variant>
        <vt:lpwstr>_Toc296064398</vt:lpwstr>
      </vt:variant>
      <vt:variant>
        <vt:i4>1245233</vt:i4>
      </vt:variant>
      <vt:variant>
        <vt:i4>71</vt:i4>
      </vt:variant>
      <vt:variant>
        <vt:i4>0</vt:i4>
      </vt:variant>
      <vt:variant>
        <vt:i4>5</vt:i4>
      </vt:variant>
      <vt:variant>
        <vt:lpwstr/>
      </vt:variant>
      <vt:variant>
        <vt:lpwstr>_Toc296064397</vt:lpwstr>
      </vt:variant>
      <vt:variant>
        <vt:i4>1245233</vt:i4>
      </vt:variant>
      <vt:variant>
        <vt:i4>65</vt:i4>
      </vt:variant>
      <vt:variant>
        <vt:i4>0</vt:i4>
      </vt:variant>
      <vt:variant>
        <vt:i4>5</vt:i4>
      </vt:variant>
      <vt:variant>
        <vt:lpwstr/>
      </vt:variant>
      <vt:variant>
        <vt:lpwstr>_Toc296064396</vt:lpwstr>
      </vt:variant>
      <vt:variant>
        <vt:i4>1245233</vt:i4>
      </vt:variant>
      <vt:variant>
        <vt:i4>59</vt:i4>
      </vt:variant>
      <vt:variant>
        <vt:i4>0</vt:i4>
      </vt:variant>
      <vt:variant>
        <vt:i4>5</vt:i4>
      </vt:variant>
      <vt:variant>
        <vt:lpwstr/>
      </vt:variant>
      <vt:variant>
        <vt:lpwstr>_Toc296064395</vt:lpwstr>
      </vt:variant>
      <vt:variant>
        <vt:i4>1245233</vt:i4>
      </vt:variant>
      <vt:variant>
        <vt:i4>53</vt:i4>
      </vt:variant>
      <vt:variant>
        <vt:i4>0</vt:i4>
      </vt:variant>
      <vt:variant>
        <vt:i4>5</vt:i4>
      </vt:variant>
      <vt:variant>
        <vt:lpwstr/>
      </vt:variant>
      <vt:variant>
        <vt:lpwstr>_Toc296064394</vt:lpwstr>
      </vt:variant>
      <vt:variant>
        <vt:i4>1245233</vt:i4>
      </vt:variant>
      <vt:variant>
        <vt:i4>47</vt:i4>
      </vt:variant>
      <vt:variant>
        <vt:i4>0</vt:i4>
      </vt:variant>
      <vt:variant>
        <vt:i4>5</vt:i4>
      </vt:variant>
      <vt:variant>
        <vt:lpwstr/>
      </vt:variant>
      <vt:variant>
        <vt:lpwstr>_Toc296064393</vt:lpwstr>
      </vt:variant>
      <vt:variant>
        <vt:i4>1245233</vt:i4>
      </vt:variant>
      <vt:variant>
        <vt:i4>41</vt:i4>
      </vt:variant>
      <vt:variant>
        <vt:i4>0</vt:i4>
      </vt:variant>
      <vt:variant>
        <vt:i4>5</vt:i4>
      </vt:variant>
      <vt:variant>
        <vt:lpwstr/>
      </vt:variant>
      <vt:variant>
        <vt:lpwstr>_Toc296064392</vt:lpwstr>
      </vt:variant>
      <vt:variant>
        <vt:i4>1245233</vt:i4>
      </vt:variant>
      <vt:variant>
        <vt:i4>35</vt:i4>
      </vt:variant>
      <vt:variant>
        <vt:i4>0</vt:i4>
      </vt:variant>
      <vt:variant>
        <vt:i4>5</vt:i4>
      </vt:variant>
      <vt:variant>
        <vt:lpwstr/>
      </vt:variant>
      <vt:variant>
        <vt:lpwstr>_Toc296064391</vt:lpwstr>
      </vt:variant>
      <vt:variant>
        <vt:i4>1245233</vt:i4>
      </vt:variant>
      <vt:variant>
        <vt:i4>29</vt:i4>
      </vt:variant>
      <vt:variant>
        <vt:i4>0</vt:i4>
      </vt:variant>
      <vt:variant>
        <vt:i4>5</vt:i4>
      </vt:variant>
      <vt:variant>
        <vt:lpwstr/>
      </vt:variant>
      <vt:variant>
        <vt:lpwstr>_Toc296064390</vt:lpwstr>
      </vt:variant>
      <vt:variant>
        <vt:i4>1179697</vt:i4>
      </vt:variant>
      <vt:variant>
        <vt:i4>23</vt:i4>
      </vt:variant>
      <vt:variant>
        <vt:i4>0</vt:i4>
      </vt:variant>
      <vt:variant>
        <vt:i4>5</vt:i4>
      </vt:variant>
      <vt:variant>
        <vt:lpwstr/>
      </vt:variant>
      <vt:variant>
        <vt:lpwstr>_Toc296064389</vt:lpwstr>
      </vt:variant>
      <vt:variant>
        <vt:i4>1179697</vt:i4>
      </vt:variant>
      <vt:variant>
        <vt:i4>17</vt:i4>
      </vt:variant>
      <vt:variant>
        <vt:i4>0</vt:i4>
      </vt:variant>
      <vt:variant>
        <vt:i4>5</vt:i4>
      </vt:variant>
      <vt:variant>
        <vt:lpwstr/>
      </vt:variant>
      <vt:variant>
        <vt:lpwstr>_Toc296064388</vt:lpwstr>
      </vt:variant>
      <vt:variant>
        <vt:i4>1179697</vt:i4>
      </vt:variant>
      <vt:variant>
        <vt:i4>11</vt:i4>
      </vt:variant>
      <vt:variant>
        <vt:i4>0</vt:i4>
      </vt:variant>
      <vt:variant>
        <vt:i4>5</vt:i4>
      </vt:variant>
      <vt:variant>
        <vt:lpwstr/>
      </vt:variant>
      <vt:variant>
        <vt:lpwstr>_Toc296064387</vt:lpwstr>
      </vt:variant>
      <vt:variant>
        <vt:i4>1179697</vt:i4>
      </vt:variant>
      <vt:variant>
        <vt:i4>5</vt:i4>
      </vt:variant>
      <vt:variant>
        <vt:i4>0</vt:i4>
      </vt:variant>
      <vt:variant>
        <vt:i4>5</vt:i4>
      </vt:variant>
      <vt:variant>
        <vt:lpwstr/>
      </vt:variant>
      <vt:variant>
        <vt:lpwstr>_Toc296064386</vt:lpwstr>
      </vt:variant>
      <vt:variant>
        <vt:i4>7798827</vt:i4>
      </vt:variant>
      <vt:variant>
        <vt:i4>0</vt:i4>
      </vt:variant>
      <vt:variant>
        <vt:i4>0</vt:i4>
      </vt:variant>
      <vt:variant>
        <vt:i4>5</vt:i4>
      </vt:variant>
      <vt:variant>
        <vt:lpwstr>https://sps05.itg.ti.com/sites/Power_Management/ps/hpi/Prod_develop/cyclone/Shared Documents/Application Development/LLC EVM/www.ti.com/sc/docs/stdterms.htm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Fusion API Training</dc:title>
  <dc:creator>Hussain, Amiel</dc:creator>
  <cp:keywords>Version 0.0</cp:keywords>
  <cp:lastModifiedBy>Amiel Hussain</cp:lastModifiedBy>
  <cp:revision>4</cp:revision>
  <cp:lastPrinted>2015-02-05T19:01:00Z</cp:lastPrinted>
  <dcterms:created xsi:type="dcterms:W3CDTF">2015-02-05T19:00:00Z</dcterms:created>
  <dcterms:modified xsi:type="dcterms:W3CDTF">2015-02-05T19:01:00Z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0x01010041FF80A355749C4F83E0B62E6C6B1984</vt:lpwstr>
  </property>
</Properties>
</file>