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4146C" w14:textId="77777777" w:rsidR="00EB6C9F" w:rsidRPr="00EB6C9F" w:rsidRDefault="00EB6C9F" w:rsidP="00EB6C9F">
      <w:r w:rsidRPr="00EB6C9F">
        <w:t>LM5148 pin 19 EN is burned out, the resistance between pin 14 SW and pin 10 GND is 14.4 ohms, the resistance between pin 14 SW and pin 15 CBOOT is 11.8 ohms, and the resistance between pin 15 CBOOT and pin 10 GND is 5 ohms</w:t>
      </w:r>
    </w:p>
    <w:p w14:paraId="10D04489" w14:textId="77777777" w:rsidR="00EB6C9F" w:rsidRPr="00EB6C9F" w:rsidRDefault="00EB6C9F" w:rsidP="00EB6C9F">
      <w:r w:rsidRPr="00EB6C9F">
        <w:rPr>
          <w:rFonts w:hint="eastAsia"/>
        </w:rPr>
        <w:t> LM5148 SW</w:t>
      </w:r>
      <w:r w:rsidRPr="00EB6C9F">
        <w:rPr>
          <w:rFonts w:hint="eastAsia"/>
        </w:rPr>
        <w:t>与</w:t>
      </w:r>
      <w:r w:rsidRPr="00EB6C9F">
        <w:rPr>
          <w:rFonts w:hint="eastAsia"/>
        </w:rPr>
        <w:t>GND 14.4R,CBOOT</w:t>
      </w:r>
      <w:r w:rsidRPr="00EB6C9F">
        <w:rPr>
          <w:rFonts w:hint="eastAsia"/>
        </w:rPr>
        <w:t>与</w:t>
      </w:r>
      <w:r w:rsidRPr="00EB6C9F">
        <w:rPr>
          <w:rFonts w:hint="eastAsia"/>
        </w:rPr>
        <w:t>SW 11.8R,CBOOT</w:t>
      </w:r>
      <w:r w:rsidRPr="00EB6C9F">
        <w:rPr>
          <w:rFonts w:hint="eastAsia"/>
        </w:rPr>
        <w:t>与</w:t>
      </w:r>
      <w:r w:rsidRPr="00EB6C9F">
        <w:rPr>
          <w:rFonts w:hint="eastAsia"/>
        </w:rPr>
        <w:t xml:space="preserve">GND 5R The waveform-related tests are as follows </w:t>
      </w:r>
      <w:r w:rsidRPr="00EB6C9F">
        <w:rPr>
          <w:rFonts w:hint="eastAsia"/>
        </w:rPr>
        <w:t>：</w:t>
      </w:r>
    </w:p>
    <w:p w14:paraId="20E1F252" w14:textId="77777777" w:rsidR="00EB6C9F" w:rsidRPr="00EB6C9F" w:rsidRDefault="00EB6C9F" w:rsidP="00EB6C9F">
      <w:pPr>
        <w:rPr>
          <w:rFonts w:hint="eastAsia"/>
        </w:rPr>
      </w:pPr>
      <w:r w:rsidRPr="00EB6C9F">
        <w:rPr>
          <w:rFonts w:hint="eastAsia"/>
        </w:rPr>
        <w:t> </w:t>
      </w:r>
    </w:p>
    <w:p w14:paraId="1719F042" w14:textId="77777777" w:rsidR="00EB6C9F" w:rsidRPr="00EB6C9F" w:rsidRDefault="00EB6C9F" w:rsidP="00EB6C9F">
      <w:pPr>
        <w:rPr>
          <w:rFonts w:hint="eastAsia"/>
        </w:rPr>
      </w:pPr>
      <w:r w:rsidRPr="00EB6C9F">
        <w:rPr>
          <w:rFonts w:hint="eastAsia"/>
        </w:rPr>
        <w:t>There are two unclear points; please confirm with the product line. Thank you.</w:t>
      </w:r>
    </w:p>
    <w:p w14:paraId="5922DDDB" w14:textId="77777777" w:rsidR="00EB6C9F" w:rsidRPr="00EB6C9F" w:rsidRDefault="00EB6C9F" w:rsidP="00EB6C9F">
      <w:pPr>
        <w:rPr>
          <w:rFonts w:hint="eastAsia"/>
        </w:rPr>
      </w:pPr>
      <w:r w:rsidRPr="00EB6C9F">
        <w:rPr>
          <w:rFonts w:hint="eastAsia"/>
        </w:rPr>
        <w:t>1. During normal operation, when the lower transistor Q13 is turned on, the voltage at the lower transistor's DS is around 8V. Is there a risk of direct conduction? </w:t>
      </w:r>
    </w:p>
    <w:p w14:paraId="29A5F825" w14:textId="568E8370" w:rsidR="00EB6C9F" w:rsidRPr="00EB6C9F" w:rsidRDefault="00EB6C9F" w:rsidP="00EB6C9F">
      <w:pPr>
        <w:rPr>
          <w:rFonts w:hint="eastAsia"/>
        </w:rPr>
      </w:pPr>
      <w:r w:rsidRPr="00EB6C9F">
        <w:drawing>
          <wp:inline distT="0" distB="0" distL="0" distR="0" wp14:anchorId="701B19FA" wp14:editId="7A70DB00">
            <wp:extent cx="4572000" cy="3459480"/>
            <wp:effectExtent l="0" t="0" r="0" b="7620"/>
            <wp:docPr id="22" name="图片 22" descr="Instrument screen image taken Wednesday, October 8, 2025 9:15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nstrument screen image taken Wednesday, October 8, 2025 9:15 A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0" cy="3459480"/>
                    </a:xfrm>
                    <a:prstGeom prst="rect">
                      <a:avLst/>
                    </a:prstGeom>
                    <a:noFill/>
                    <a:ln>
                      <a:noFill/>
                    </a:ln>
                  </pic:spPr>
                </pic:pic>
              </a:graphicData>
            </a:graphic>
          </wp:inline>
        </w:drawing>
      </w:r>
    </w:p>
    <w:p w14:paraId="5F2D7842" w14:textId="77777777" w:rsidR="00EB6C9F" w:rsidRPr="00EB6C9F" w:rsidRDefault="00EB6C9F" w:rsidP="00EB6C9F">
      <w:r w:rsidRPr="00EB6C9F">
        <w:rPr>
          <w:rFonts w:hint="eastAsia"/>
        </w:rPr>
        <w:t>Figure 1: Channel 1 Q13_GS, Channel 2 Q12_GS, Channel 3 Q13_DS (SW), with a load of 0.3A</w:t>
      </w:r>
    </w:p>
    <w:p w14:paraId="6E6B6D7E" w14:textId="77777777" w:rsidR="00EB6C9F" w:rsidRPr="00EB6C9F" w:rsidRDefault="00EB6C9F" w:rsidP="00EB6C9F">
      <w:pPr>
        <w:rPr>
          <w:rFonts w:hint="eastAsia"/>
        </w:rPr>
      </w:pPr>
      <w:r w:rsidRPr="00EB6C9F">
        <w:rPr>
          <w:rFonts w:hint="eastAsia"/>
        </w:rPr>
        <w:t>2. Because EN is connected to VIN, when the VIN voltage reaches about 16V, as shown in Figure 2, there is a 20ns dead time between the upper MOSFET turning off and the lower MOSFET turning on, as shown in Figure 3. After the upper MOSFET turns off in Figure 4, due to the inductor current being negative, the upper MOSFET</w:t>
      </w:r>
      <w:r w:rsidRPr="00EB6C9F">
        <w:rPr>
          <w:rFonts w:hint="eastAsia"/>
        </w:rPr>
        <w:t>’</w:t>
      </w:r>
      <w:r w:rsidRPr="00EB6C9F">
        <w:rPr>
          <w:rFonts w:hint="eastAsia"/>
        </w:rPr>
        <w:t>s diode conducts, and the lower MOSFET</w:t>
      </w:r>
      <w:r w:rsidRPr="00EB6C9F">
        <w:rPr>
          <w:rFonts w:hint="eastAsia"/>
        </w:rPr>
        <w:t>’</w:t>
      </w:r>
      <w:r w:rsidRPr="00EB6C9F">
        <w:rPr>
          <w:rFonts w:hint="eastAsia"/>
        </w:rPr>
        <w:t>s DS voltage does not drop. After 20ns, the lower MOSFET</w:t>
      </w:r>
      <w:r w:rsidRPr="00EB6C9F">
        <w:rPr>
          <w:rFonts w:hint="eastAsia"/>
        </w:rPr>
        <w:t>’</w:t>
      </w:r>
      <w:r w:rsidRPr="00EB6C9F">
        <w:rPr>
          <w:rFonts w:hint="eastAsia"/>
        </w:rPr>
        <w:t>s GS turns on, pulling the lower MOSFET</w:t>
      </w:r>
      <w:r w:rsidRPr="00EB6C9F">
        <w:rPr>
          <w:rFonts w:hint="eastAsia"/>
        </w:rPr>
        <w:t>’</w:t>
      </w:r>
      <w:r w:rsidRPr="00EB6C9F">
        <w:rPr>
          <w:rFonts w:hint="eastAsia"/>
        </w:rPr>
        <w:t>s DS to 0V, causing DS voltage oscillation, and negative voltage appears on pin 14. Please help analyze whether this operating condition could cause a short circuit between LM5148</w:t>
      </w:r>
      <w:r w:rsidRPr="00EB6C9F">
        <w:rPr>
          <w:rFonts w:hint="eastAsia"/>
        </w:rPr>
        <w:t>’</w:t>
      </w:r>
      <w:r w:rsidRPr="00EB6C9F">
        <w:rPr>
          <w:rFonts w:hint="eastAsia"/>
        </w:rPr>
        <w:t>s SW and GND. </w:t>
      </w:r>
    </w:p>
    <w:p w14:paraId="2A545BBB" w14:textId="75A9C66F" w:rsidR="00EB6C9F" w:rsidRPr="00EB6C9F" w:rsidRDefault="00EB6C9F" w:rsidP="00EB6C9F">
      <w:pPr>
        <w:rPr>
          <w:rFonts w:hint="eastAsia"/>
        </w:rPr>
      </w:pPr>
      <w:r w:rsidRPr="00EB6C9F">
        <w:lastRenderedPageBreak/>
        <w:drawing>
          <wp:inline distT="0" distB="0" distL="0" distR="0" wp14:anchorId="5AC07EAF" wp14:editId="39D68499">
            <wp:extent cx="4541520" cy="3436620"/>
            <wp:effectExtent l="0" t="0" r="0" b="0"/>
            <wp:docPr id="21" name="图片 21" descr="Instrument screen image taken Saturday, October 11, 2025 3:4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strument screen image taken Saturday, October 11, 2025 3:41 P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41520" cy="3436620"/>
                    </a:xfrm>
                    <a:prstGeom prst="rect">
                      <a:avLst/>
                    </a:prstGeom>
                    <a:noFill/>
                    <a:ln>
                      <a:noFill/>
                    </a:ln>
                  </pic:spPr>
                </pic:pic>
              </a:graphicData>
            </a:graphic>
          </wp:inline>
        </w:drawing>
      </w:r>
    </w:p>
    <w:p w14:paraId="014FF093" w14:textId="77777777" w:rsidR="00EB6C9F" w:rsidRPr="00EB6C9F" w:rsidRDefault="00EB6C9F" w:rsidP="00EB6C9F">
      <w:r w:rsidRPr="00EB6C9F">
        <w:rPr>
          <w:rFonts w:hint="eastAsia"/>
        </w:rPr>
        <w:t>Figure 2: Channel 1 Q13_GS, Channel 2 Q13_DS, Channel 3 C82 voltage, Channel 4 L9 current. Load current 0.3A</w:t>
      </w:r>
    </w:p>
    <w:p w14:paraId="72CCF07F" w14:textId="074BC6C0" w:rsidR="00EB6C9F" w:rsidRPr="00EB6C9F" w:rsidRDefault="00EB6C9F" w:rsidP="00EB6C9F">
      <w:pPr>
        <w:rPr>
          <w:rFonts w:hint="eastAsia"/>
        </w:rPr>
      </w:pPr>
      <w:r w:rsidRPr="00EB6C9F">
        <w:drawing>
          <wp:inline distT="0" distB="0" distL="0" distR="0" wp14:anchorId="25C8EAF3" wp14:editId="58EC9638">
            <wp:extent cx="4572000" cy="3459480"/>
            <wp:effectExtent l="0" t="0" r="0" b="7620"/>
            <wp:docPr id="20" name="图片 20" descr="Instrument screen image taken Thursday, October 9, 2025 7:3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nstrument screen image taken Thursday, October 9, 2025 7:37 P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3459480"/>
                    </a:xfrm>
                    <a:prstGeom prst="rect">
                      <a:avLst/>
                    </a:prstGeom>
                    <a:noFill/>
                    <a:ln>
                      <a:noFill/>
                    </a:ln>
                  </pic:spPr>
                </pic:pic>
              </a:graphicData>
            </a:graphic>
          </wp:inline>
        </w:drawing>
      </w:r>
    </w:p>
    <w:p w14:paraId="3B3321B6" w14:textId="77777777" w:rsidR="00EB6C9F" w:rsidRPr="00EB6C9F" w:rsidRDefault="00EB6C9F" w:rsidP="00EB6C9F">
      <w:r w:rsidRPr="00EB6C9F">
        <w:rPr>
          <w:rFonts w:hint="eastAsia"/>
        </w:rPr>
        <w:t>Figure 3: Channel 1 Q13_GS, Channel 2 Q12_GS, Channel 3 C82 voltage, Channel 4 110V input current. Load current 0.3A</w:t>
      </w:r>
    </w:p>
    <w:p w14:paraId="33A125F3" w14:textId="0AFAE228" w:rsidR="00EB6C9F" w:rsidRPr="00EB6C9F" w:rsidRDefault="00EB6C9F" w:rsidP="00EB6C9F">
      <w:pPr>
        <w:rPr>
          <w:rFonts w:hint="eastAsia"/>
        </w:rPr>
      </w:pPr>
      <w:r w:rsidRPr="00EB6C9F">
        <w:lastRenderedPageBreak/>
        <w:drawing>
          <wp:inline distT="0" distB="0" distL="0" distR="0" wp14:anchorId="27EA2AEB" wp14:editId="5D0103C7">
            <wp:extent cx="4602480" cy="3489960"/>
            <wp:effectExtent l="0" t="0" r="7620" b="0"/>
            <wp:docPr id="19" name="图片 19" descr="Instrument screen image taken Saturday, October 11, 2025 4:1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nstrument screen image taken Saturday, October 11, 2025 4:10 P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2480" cy="3489960"/>
                    </a:xfrm>
                    <a:prstGeom prst="rect">
                      <a:avLst/>
                    </a:prstGeom>
                    <a:noFill/>
                    <a:ln>
                      <a:noFill/>
                    </a:ln>
                  </pic:spPr>
                </pic:pic>
              </a:graphicData>
            </a:graphic>
          </wp:inline>
        </w:drawing>
      </w:r>
    </w:p>
    <w:p w14:paraId="4839A528" w14:textId="77777777" w:rsidR="00EB6C9F" w:rsidRPr="00EB6C9F" w:rsidRDefault="00EB6C9F" w:rsidP="00EB6C9F">
      <w:r w:rsidRPr="00EB6C9F">
        <w:rPr>
          <w:rFonts w:hint="eastAsia"/>
        </w:rPr>
        <w:t>Figure 4: Channel 1 Q13_GS, Channel 2 Q13_DS, Channel 3 C82 voltage, Channel 4 L9 current. Load current 0.3A</w:t>
      </w:r>
    </w:p>
    <w:p w14:paraId="6681CD1D" w14:textId="77777777" w:rsidR="00EB6C9F" w:rsidRPr="00EB6C9F" w:rsidRDefault="00EB6C9F" w:rsidP="00EB6C9F">
      <w:pPr>
        <w:rPr>
          <w:rFonts w:hint="eastAsia"/>
        </w:rPr>
      </w:pPr>
      <w:r w:rsidRPr="00EB6C9F">
        <w:rPr>
          <w:rFonts w:hint="eastAsia"/>
        </w:rPr>
        <w:t> </w:t>
      </w:r>
    </w:p>
    <w:p w14:paraId="1CA6CCB8" w14:textId="56455E50" w:rsidR="00EB6C9F" w:rsidRPr="00EB6C9F" w:rsidRDefault="00EB6C9F" w:rsidP="00EB6C9F">
      <w:pPr>
        <w:rPr>
          <w:rFonts w:hint="eastAsia"/>
        </w:rPr>
      </w:pPr>
      <w:r w:rsidRPr="00EB6C9F">
        <w:drawing>
          <wp:inline distT="0" distB="0" distL="0" distR="0" wp14:anchorId="5D7D4D84" wp14:editId="31EF9144">
            <wp:extent cx="5274310" cy="139065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390650"/>
                    </a:xfrm>
                    <a:prstGeom prst="rect">
                      <a:avLst/>
                    </a:prstGeom>
                    <a:noFill/>
                    <a:ln>
                      <a:noFill/>
                    </a:ln>
                  </pic:spPr>
                </pic:pic>
              </a:graphicData>
            </a:graphic>
          </wp:inline>
        </w:drawing>
      </w:r>
    </w:p>
    <w:p w14:paraId="460879FF" w14:textId="77777777" w:rsidR="00EB6C9F" w:rsidRPr="00EB6C9F" w:rsidRDefault="00EB6C9F" w:rsidP="00EB6C9F">
      <w:r w:rsidRPr="00EB6C9F">
        <w:rPr>
          <w:rFonts w:hint="eastAsia"/>
        </w:rPr>
        <w:t> </w:t>
      </w:r>
    </w:p>
    <w:p w14:paraId="4E3D0C98" w14:textId="1D7247B9" w:rsidR="00EB6C9F" w:rsidRPr="00EB6C9F" w:rsidRDefault="00EB6C9F" w:rsidP="00EB6C9F">
      <w:pPr>
        <w:rPr>
          <w:rFonts w:hint="eastAsia"/>
        </w:rPr>
      </w:pPr>
      <w:r w:rsidRPr="00EB6C9F">
        <w:lastRenderedPageBreak/>
        <w:drawing>
          <wp:inline distT="0" distB="0" distL="0" distR="0" wp14:anchorId="2B139A1F" wp14:editId="00C4EAD9">
            <wp:extent cx="4572000" cy="3459480"/>
            <wp:effectExtent l="0" t="0" r="0" b="7620"/>
            <wp:docPr id="17" name="图片 17" descr="Instrument screen image taken Saturday, October 11, 2025 3:4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strument screen image taken Saturday, October 11, 2025 3:41 P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3459480"/>
                    </a:xfrm>
                    <a:prstGeom prst="rect">
                      <a:avLst/>
                    </a:prstGeom>
                    <a:noFill/>
                    <a:ln>
                      <a:noFill/>
                    </a:ln>
                  </pic:spPr>
                </pic:pic>
              </a:graphicData>
            </a:graphic>
          </wp:inline>
        </w:drawing>
      </w:r>
    </w:p>
    <w:p w14:paraId="1718FEB6" w14:textId="77777777" w:rsidR="00EB6C9F" w:rsidRPr="00EB6C9F" w:rsidRDefault="00EB6C9F" w:rsidP="00EB6C9F">
      <w:r w:rsidRPr="00EB6C9F">
        <w:t>Channel 1 Q13_GS, Channel 2 Q13_DS, Channel 3 C82 voltage, Channel 4 L9 current. Load current 0.3A</w:t>
      </w:r>
    </w:p>
    <w:p w14:paraId="34F03747" w14:textId="571CF3CD" w:rsidR="00EB6C9F" w:rsidRPr="00EB6C9F" w:rsidRDefault="00EB6C9F" w:rsidP="00EB6C9F">
      <w:r w:rsidRPr="00EB6C9F">
        <w:drawing>
          <wp:inline distT="0" distB="0" distL="0" distR="0" wp14:anchorId="2A0C5095" wp14:editId="3F2705F9">
            <wp:extent cx="4572000" cy="3459480"/>
            <wp:effectExtent l="0" t="0" r="0" b="7620"/>
            <wp:docPr id="16" name="图片 16" descr="Instrument screen image taken Saturday, October 11, 2025 4:0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strument screen image taken Saturday, October 11, 2025 4:06 P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459480"/>
                    </a:xfrm>
                    <a:prstGeom prst="rect">
                      <a:avLst/>
                    </a:prstGeom>
                    <a:noFill/>
                    <a:ln>
                      <a:noFill/>
                    </a:ln>
                  </pic:spPr>
                </pic:pic>
              </a:graphicData>
            </a:graphic>
          </wp:inline>
        </w:drawing>
      </w:r>
    </w:p>
    <w:p w14:paraId="7E856A3E" w14:textId="77777777" w:rsidR="00EB6C9F" w:rsidRPr="00EB6C9F" w:rsidRDefault="00EB6C9F" w:rsidP="00EB6C9F">
      <w:r w:rsidRPr="00EB6C9F">
        <w:t>Channel 1 Q13_GS, Channel 2 Q13_DS, Channel 3 C82 voltage, Channel 4 L9 current. Load current 0.3A</w:t>
      </w:r>
    </w:p>
    <w:p w14:paraId="5F49C95A" w14:textId="7040C5A9" w:rsidR="00EB6C9F" w:rsidRPr="00EB6C9F" w:rsidRDefault="00EB6C9F" w:rsidP="00EB6C9F">
      <w:r w:rsidRPr="00EB6C9F">
        <w:lastRenderedPageBreak/>
        <w:drawing>
          <wp:inline distT="0" distB="0" distL="0" distR="0" wp14:anchorId="357C3C3F" wp14:editId="79BA0438">
            <wp:extent cx="4572000" cy="3459480"/>
            <wp:effectExtent l="0" t="0" r="0" b="7620"/>
            <wp:docPr id="15" name="图片 15" descr="Instrument screen image taken Saturday, October 11, 2025 4:0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strument screen image taken Saturday, October 11, 2025 4:07 P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59480"/>
                    </a:xfrm>
                    <a:prstGeom prst="rect">
                      <a:avLst/>
                    </a:prstGeom>
                    <a:noFill/>
                    <a:ln>
                      <a:noFill/>
                    </a:ln>
                  </pic:spPr>
                </pic:pic>
              </a:graphicData>
            </a:graphic>
          </wp:inline>
        </w:drawing>
      </w:r>
    </w:p>
    <w:p w14:paraId="2CBE7337" w14:textId="77777777" w:rsidR="00EB6C9F" w:rsidRPr="00EB6C9F" w:rsidRDefault="00EB6C9F" w:rsidP="00EB6C9F">
      <w:r w:rsidRPr="00EB6C9F">
        <w:t>Channel 1 Q13_GS, Channel 2 Q13_DS, Channel 3 C82 voltage, Channel 4 L9 current. Load current 0.3A</w:t>
      </w:r>
    </w:p>
    <w:p w14:paraId="2156BF94" w14:textId="0BD73587" w:rsidR="00EB6C9F" w:rsidRPr="00EB6C9F" w:rsidRDefault="00EB6C9F" w:rsidP="00EB6C9F">
      <w:r w:rsidRPr="00EB6C9F">
        <w:drawing>
          <wp:inline distT="0" distB="0" distL="0" distR="0" wp14:anchorId="7A2007BD" wp14:editId="7FD43A8D">
            <wp:extent cx="4572000" cy="3459480"/>
            <wp:effectExtent l="0" t="0" r="0" b="7620"/>
            <wp:docPr id="14" name="图片 14" descr="Instrument screen image taken Saturday, October 11, 2025 4:0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strument screen image taken Saturday, October 11, 2025 4:08 P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59480"/>
                    </a:xfrm>
                    <a:prstGeom prst="rect">
                      <a:avLst/>
                    </a:prstGeom>
                    <a:noFill/>
                    <a:ln>
                      <a:noFill/>
                    </a:ln>
                  </pic:spPr>
                </pic:pic>
              </a:graphicData>
            </a:graphic>
          </wp:inline>
        </w:drawing>
      </w:r>
    </w:p>
    <w:p w14:paraId="180045E4" w14:textId="77777777" w:rsidR="00EB6C9F" w:rsidRPr="00EB6C9F" w:rsidRDefault="00EB6C9F" w:rsidP="00EB6C9F">
      <w:r w:rsidRPr="00EB6C9F">
        <w:t>Channel 1 Q13_GS, Channel 2 Q13_DS, Channel 3 C82 voltage, Channel 4 L9 current. Load current 0.3A</w:t>
      </w:r>
    </w:p>
    <w:p w14:paraId="5D860D59" w14:textId="3C035569" w:rsidR="00EB6C9F" w:rsidRPr="00EB6C9F" w:rsidRDefault="00EB6C9F" w:rsidP="00EB6C9F">
      <w:r w:rsidRPr="00EB6C9F">
        <w:lastRenderedPageBreak/>
        <w:drawing>
          <wp:inline distT="0" distB="0" distL="0" distR="0" wp14:anchorId="39D5C91C" wp14:editId="0ADC2EFD">
            <wp:extent cx="4572000" cy="3459480"/>
            <wp:effectExtent l="0" t="0" r="0" b="7620"/>
            <wp:docPr id="13" name="图片 13" descr="Instrument screen image taken Saturday, October 11, 2025 4:0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nstrument screen image taken Saturday, October 11, 2025 4:09 P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59480"/>
                    </a:xfrm>
                    <a:prstGeom prst="rect">
                      <a:avLst/>
                    </a:prstGeom>
                    <a:noFill/>
                    <a:ln>
                      <a:noFill/>
                    </a:ln>
                  </pic:spPr>
                </pic:pic>
              </a:graphicData>
            </a:graphic>
          </wp:inline>
        </w:drawing>
      </w:r>
    </w:p>
    <w:p w14:paraId="7ABB0125" w14:textId="77777777" w:rsidR="00EB6C9F" w:rsidRPr="00EB6C9F" w:rsidRDefault="00EB6C9F" w:rsidP="00EB6C9F">
      <w:r w:rsidRPr="00EB6C9F">
        <w:t>Channel 1 Q13_GS, Channel 2 Q13_DS, Channel 3 C82 voltage, Channel 4 L9 current. Load current 0.3A</w:t>
      </w:r>
    </w:p>
    <w:p w14:paraId="7327E545" w14:textId="263F6698" w:rsidR="00EB6C9F" w:rsidRPr="00EB6C9F" w:rsidRDefault="00EB6C9F" w:rsidP="00EB6C9F">
      <w:r w:rsidRPr="00EB6C9F">
        <w:drawing>
          <wp:inline distT="0" distB="0" distL="0" distR="0" wp14:anchorId="5990FCEE" wp14:editId="23E1BDE9">
            <wp:extent cx="4572000" cy="3459480"/>
            <wp:effectExtent l="0" t="0" r="0" b="7620"/>
            <wp:docPr id="12" name="图片 12" descr="Instrument screen image taken Saturday, October 11, 2025 4:1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nstrument screen image taken Saturday, October 11, 2025 4:10 P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459480"/>
                    </a:xfrm>
                    <a:prstGeom prst="rect">
                      <a:avLst/>
                    </a:prstGeom>
                    <a:noFill/>
                    <a:ln>
                      <a:noFill/>
                    </a:ln>
                  </pic:spPr>
                </pic:pic>
              </a:graphicData>
            </a:graphic>
          </wp:inline>
        </w:drawing>
      </w:r>
    </w:p>
    <w:p w14:paraId="5C937995" w14:textId="77777777" w:rsidR="00EB6C9F" w:rsidRPr="00EB6C9F" w:rsidRDefault="00EB6C9F" w:rsidP="00EB6C9F">
      <w:r w:rsidRPr="00EB6C9F">
        <w:rPr>
          <w:rFonts w:hint="eastAsia"/>
        </w:rPr>
        <w:t>Channel 1 Q13_GS, Channel 2 Q13_DS, Channel 3 C82 voltage, Channel 4 L9 current. Load current 0.3A</w:t>
      </w:r>
    </w:p>
    <w:p w14:paraId="5148B965" w14:textId="77777777" w:rsidR="00E0497E" w:rsidRDefault="00E0497E"/>
    <w:sectPr w:rsidR="00E0497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710"/>
    <w:rsid w:val="003E5B86"/>
    <w:rsid w:val="00E0497E"/>
    <w:rsid w:val="00E12436"/>
    <w:rsid w:val="00EB6C9F"/>
    <w:rsid w:val="00FC27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560100-1AC5-4025-8371-18970B290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C2710"/>
    <w:pPr>
      <w:keepNext/>
      <w:keepLines/>
      <w:spacing w:before="480" w:after="80"/>
      <w:outlineLvl w:val="0"/>
    </w:pPr>
    <w:rPr>
      <w:rFonts w:asciiTheme="majorHAnsi" w:eastAsiaTheme="majorEastAsia" w:hAnsiTheme="majorHAnsi" w:cstheme="majorBidi"/>
      <w:color w:val="2E74B5" w:themeColor="accent1" w:themeShade="BF"/>
      <w:sz w:val="48"/>
      <w:szCs w:val="48"/>
    </w:rPr>
  </w:style>
  <w:style w:type="paragraph" w:styleId="2">
    <w:name w:val="heading 2"/>
    <w:basedOn w:val="a"/>
    <w:next w:val="a"/>
    <w:link w:val="20"/>
    <w:uiPriority w:val="9"/>
    <w:semiHidden/>
    <w:unhideWhenUsed/>
    <w:qFormat/>
    <w:rsid w:val="00FC2710"/>
    <w:pPr>
      <w:keepNext/>
      <w:keepLines/>
      <w:spacing w:before="160" w:after="80"/>
      <w:outlineLvl w:val="1"/>
    </w:pPr>
    <w:rPr>
      <w:rFonts w:asciiTheme="majorHAnsi" w:eastAsiaTheme="majorEastAsia" w:hAnsiTheme="majorHAnsi" w:cstheme="majorBidi"/>
      <w:color w:val="2E74B5" w:themeColor="accent1" w:themeShade="BF"/>
      <w:sz w:val="40"/>
      <w:szCs w:val="40"/>
    </w:rPr>
  </w:style>
  <w:style w:type="paragraph" w:styleId="3">
    <w:name w:val="heading 3"/>
    <w:basedOn w:val="a"/>
    <w:next w:val="a"/>
    <w:link w:val="30"/>
    <w:uiPriority w:val="9"/>
    <w:semiHidden/>
    <w:unhideWhenUsed/>
    <w:qFormat/>
    <w:rsid w:val="00FC2710"/>
    <w:pPr>
      <w:keepNext/>
      <w:keepLines/>
      <w:spacing w:before="160" w:after="80"/>
      <w:outlineLvl w:val="2"/>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FC2710"/>
    <w:pPr>
      <w:keepNext/>
      <w:keepLines/>
      <w:spacing w:before="80" w:after="40"/>
      <w:outlineLvl w:val="3"/>
    </w:pPr>
    <w:rPr>
      <w:rFonts w:cstheme="majorBidi"/>
      <w:color w:val="2E74B5" w:themeColor="accent1" w:themeShade="BF"/>
      <w:sz w:val="28"/>
      <w:szCs w:val="28"/>
    </w:rPr>
  </w:style>
  <w:style w:type="paragraph" w:styleId="5">
    <w:name w:val="heading 5"/>
    <w:basedOn w:val="a"/>
    <w:next w:val="a"/>
    <w:link w:val="50"/>
    <w:uiPriority w:val="9"/>
    <w:semiHidden/>
    <w:unhideWhenUsed/>
    <w:qFormat/>
    <w:rsid w:val="00FC2710"/>
    <w:pPr>
      <w:keepNext/>
      <w:keepLines/>
      <w:spacing w:before="80" w:after="40"/>
      <w:outlineLvl w:val="4"/>
    </w:pPr>
    <w:rPr>
      <w:rFonts w:cstheme="majorBidi"/>
      <w:color w:val="2E74B5" w:themeColor="accent1" w:themeShade="BF"/>
      <w:sz w:val="24"/>
      <w:szCs w:val="24"/>
    </w:rPr>
  </w:style>
  <w:style w:type="paragraph" w:styleId="6">
    <w:name w:val="heading 6"/>
    <w:basedOn w:val="a"/>
    <w:next w:val="a"/>
    <w:link w:val="60"/>
    <w:uiPriority w:val="9"/>
    <w:semiHidden/>
    <w:unhideWhenUsed/>
    <w:qFormat/>
    <w:rsid w:val="00FC2710"/>
    <w:pPr>
      <w:keepNext/>
      <w:keepLines/>
      <w:spacing w:before="40"/>
      <w:outlineLvl w:val="5"/>
    </w:pPr>
    <w:rPr>
      <w:rFonts w:cstheme="majorBidi"/>
      <w:b/>
      <w:bCs/>
      <w:color w:val="2E74B5" w:themeColor="accent1" w:themeShade="BF"/>
    </w:rPr>
  </w:style>
  <w:style w:type="paragraph" w:styleId="7">
    <w:name w:val="heading 7"/>
    <w:basedOn w:val="a"/>
    <w:next w:val="a"/>
    <w:link w:val="70"/>
    <w:uiPriority w:val="9"/>
    <w:semiHidden/>
    <w:unhideWhenUsed/>
    <w:qFormat/>
    <w:rsid w:val="00FC2710"/>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FC2710"/>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FC2710"/>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C2710"/>
    <w:rPr>
      <w:rFonts w:asciiTheme="majorHAnsi" w:eastAsiaTheme="majorEastAsia" w:hAnsiTheme="majorHAnsi" w:cstheme="majorBidi"/>
      <w:color w:val="2E74B5" w:themeColor="accent1" w:themeShade="BF"/>
      <w:sz w:val="48"/>
      <w:szCs w:val="48"/>
    </w:rPr>
  </w:style>
  <w:style w:type="character" w:customStyle="1" w:styleId="20">
    <w:name w:val="标题 2 字符"/>
    <w:basedOn w:val="a0"/>
    <w:link w:val="2"/>
    <w:uiPriority w:val="9"/>
    <w:semiHidden/>
    <w:rsid w:val="00FC2710"/>
    <w:rPr>
      <w:rFonts w:asciiTheme="majorHAnsi" w:eastAsiaTheme="majorEastAsia" w:hAnsiTheme="majorHAnsi" w:cstheme="majorBidi"/>
      <w:color w:val="2E74B5" w:themeColor="accent1" w:themeShade="BF"/>
      <w:sz w:val="40"/>
      <w:szCs w:val="40"/>
    </w:rPr>
  </w:style>
  <w:style w:type="character" w:customStyle="1" w:styleId="30">
    <w:name w:val="标题 3 字符"/>
    <w:basedOn w:val="a0"/>
    <w:link w:val="3"/>
    <w:uiPriority w:val="9"/>
    <w:semiHidden/>
    <w:rsid w:val="00FC2710"/>
    <w:rPr>
      <w:rFonts w:asciiTheme="majorHAnsi" w:eastAsiaTheme="majorEastAsia" w:hAnsiTheme="majorHAnsi" w:cstheme="majorBidi"/>
      <w:color w:val="2E74B5" w:themeColor="accent1" w:themeShade="BF"/>
      <w:sz w:val="32"/>
      <w:szCs w:val="32"/>
    </w:rPr>
  </w:style>
  <w:style w:type="character" w:customStyle="1" w:styleId="40">
    <w:name w:val="标题 4 字符"/>
    <w:basedOn w:val="a0"/>
    <w:link w:val="4"/>
    <w:uiPriority w:val="9"/>
    <w:semiHidden/>
    <w:rsid w:val="00FC2710"/>
    <w:rPr>
      <w:rFonts w:cstheme="majorBidi"/>
      <w:color w:val="2E74B5" w:themeColor="accent1" w:themeShade="BF"/>
      <w:sz w:val="28"/>
      <w:szCs w:val="28"/>
    </w:rPr>
  </w:style>
  <w:style w:type="character" w:customStyle="1" w:styleId="50">
    <w:name w:val="标题 5 字符"/>
    <w:basedOn w:val="a0"/>
    <w:link w:val="5"/>
    <w:uiPriority w:val="9"/>
    <w:semiHidden/>
    <w:rsid w:val="00FC2710"/>
    <w:rPr>
      <w:rFonts w:cstheme="majorBidi"/>
      <w:color w:val="2E74B5" w:themeColor="accent1" w:themeShade="BF"/>
      <w:sz w:val="24"/>
      <w:szCs w:val="24"/>
    </w:rPr>
  </w:style>
  <w:style w:type="character" w:customStyle="1" w:styleId="60">
    <w:name w:val="标题 6 字符"/>
    <w:basedOn w:val="a0"/>
    <w:link w:val="6"/>
    <w:uiPriority w:val="9"/>
    <w:semiHidden/>
    <w:rsid w:val="00FC2710"/>
    <w:rPr>
      <w:rFonts w:cstheme="majorBidi"/>
      <w:b/>
      <w:bCs/>
      <w:color w:val="2E74B5" w:themeColor="accent1" w:themeShade="BF"/>
    </w:rPr>
  </w:style>
  <w:style w:type="character" w:customStyle="1" w:styleId="70">
    <w:name w:val="标题 7 字符"/>
    <w:basedOn w:val="a0"/>
    <w:link w:val="7"/>
    <w:uiPriority w:val="9"/>
    <w:semiHidden/>
    <w:rsid w:val="00FC2710"/>
    <w:rPr>
      <w:rFonts w:cstheme="majorBidi"/>
      <w:b/>
      <w:bCs/>
      <w:color w:val="595959" w:themeColor="text1" w:themeTint="A6"/>
    </w:rPr>
  </w:style>
  <w:style w:type="character" w:customStyle="1" w:styleId="80">
    <w:name w:val="标题 8 字符"/>
    <w:basedOn w:val="a0"/>
    <w:link w:val="8"/>
    <w:uiPriority w:val="9"/>
    <w:semiHidden/>
    <w:rsid w:val="00FC2710"/>
    <w:rPr>
      <w:rFonts w:cstheme="majorBidi"/>
      <w:color w:val="595959" w:themeColor="text1" w:themeTint="A6"/>
    </w:rPr>
  </w:style>
  <w:style w:type="character" w:customStyle="1" w:styleId="90">
    <w:name w:val="标题 9 字符"/>
    <w:basedOn w:val="a0"/>
    <w:link w:val="9"/>
    <w:uiPriority w:val="9"/>
    <w:semiHidden/>
    <w:rsid w:val="00FC2710"/>
    <w:rPr>
      <w:rFonts w:eastAsiaTheme="majorEastAsia" w:cstheme="majorBidi"/>
      <w:color w:val="595959" w:themeColor="text1" w:themeTint="A6"/>
    </w:rPr>
  </w:style>
  <w:style w:type="paragraph" w:styleId="a3">
    <w:name w:val="Title"/>
    <w:basedOn w:val="a"/>
    <w:next w:val="a"/>
    <w:link w:val="a4"/>
    <w:uiPriority w:val="10"/>
    <w:qFormat/>
    <w:rsid w:val="00FC271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C271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C271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FC271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C2710"/>
    <w:pPr>
      <w:spacing w:before="160" w:after="160"/>
      <w:jc w:val="center"/>
    </w:pPr>
    <w:rPr>
      <w:i/>
      <w:iCs/>
      <w:color w:val="404040" w:themeColor="text1" w:themeTint="BF"/>
    </w:rPr>
  </w:style>
  <w:style w:type="character" w:customStyle="1" w:styleId="a8">
    <w:name w:val="引用 字符"/>
    <w:basedOn w:val="a0"/>
    <w:link w:val="a7"/>
    <w:uiPriority w:val="29"/>
    <w:rsid w:val="00FC2710"/>
    <w:rPr>
      <w:i/>
      <w:iCs/>
      <w:color w:val="404040" w:themeColor="text1" w:themeTint="BF"/>
    </w:rPr>
  </w:style>
  <w:style w:type="paragraph" w:styleId="a9">
    <w:name w:val="List Paragraph"/>
    <w:basedOn w:val="a"/>
    <w:uiPriority w:val="34"/>
    <w:qFormat/>
    <w:rsid w:val="00FC2710"/>
    <w:pPr>
      <w:ind w:left="720"/>
      <w:contextualSpacing/>
    </w:pPr>
  </w:style>
  <w:style w:type="character" w:styleId="aa">
    <w:name w:val="Intense Emphasis"/>
    <w:basedOn w:val="a0"/>
    <w:uiPriority w:val="21"/>
    <w:qFormat/>
    <w:rsid w:val="00FC2710"/>
    <w:rPr>
      <w:i/>
      <w:iCs/>
      <w:color w:val="2E74B5" w:themeColor="accent1" w:themeShade="BF"/>
    </w:rPr>
  </w:style>
  <w:style w:type="paragraph" w:styleId="ab">
    <w:name w:val="Intense Quote"/>
    <w:basedOn w:val="a"/>
    <w:next w:val="a"/>
    <w:link w:val="ac"/>
    <w:uiPriority w:val="30"/>
    <w:qFormat/>
    <w:rsid w:val="00FC271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c">
    <w:name w:val="明显引用 字符"/>
    <w:basedOn w:val="a0"/>
    <w:link w:val="ab"/>
    <w:uiPriority w:val="30"/>
    <w:rsid w:val="00FC2710"/>
    <w:rPr>
      <w:i/>
      <w:iCs/>
      <w:color w:val="2E74B5" w:themeColor="accent1" w:themeShade="BF"/>
    </w:rPr>
  </w:style>
  <w:style w:type="character" w:styleId="ad">
    <w:name w:val="Intense Reference"/>
    <w:basedOn w:val="a0"/>
    <w:uiPriority w:val="32"/>
    <w:qFormat/>
    <w:rsid w:val="00FC2710"/>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266052">
      <w:bodyDiv w:val="1"/>
      <w:marLeft w:val="0"/>
      <w:marRight w:val="0"/>
      <w:marTop w:val="0"/>
      <w:marBottom w:val="0"/>
      <w:divBdr>
        <w:top w:val="none" w:sz="0" w:space="0" w:color="auto"/>
        <w:left w:val="none" w:sz="0" w:space="0" w:color="auto"/>
        <w:bottom w:val="none" w:sz="0" w:space="0" w:color="auto"/>
        <w:right w:val="none" w:sz="0" w:space="0" w:color="auto"/>
      </w:divBdr>
    </w:div>
    <w:div w:id="211651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337</Words>
  <Characters>1924</Characters>
  <Application>Microsoft Office Word</Application>
  <DocSecurity>0</DocSecurity>
  <Lines>16</Lines>
  <Paragraphs>4</Paragraphs>
  <ScaleCrop>false</ScaleCrop>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zhuangzhuang shen</dc:creator>
  <cp:keywords/>
  <dc:description/>
  <cp:lastModifiedBy>zhuangzhuang shen</cp:lastModifiedBy>
  <cp:revision>3</cp:revision>
  <dcterms:created xsi:type="dcterms:W3CDTF">2025-10-16T05:46:00Z</dcterms:created>
  <dcterms:modified xsi:type="dcterms:W3CDTF">2025-10-16T05:46:00Z</dcterms:modified>
</cp:coreProperties>
</file>