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7F932" w14:textId="37098BC9" w:rsidR="00FD589D" w:rsidRDefault="00FD589D" w:rsidP="00FD589D">
      <w:pPr>
        <w:pStyle w:val="ListParagraph"/>
        <w:numPr>
          <w:ilvl w:val="0"/>
          <w:numId w:val="1"/>
        </w:numPr>
      </w:pPr>
      <w:r>
        <w:t>Schematic:</w:t>
      </w:r>
    </w:p>
    <w:p w14:paraId="2AB3504D" w14:textId="7884ECF7" w:rsidR="00FD589D" w:rsidRDefault="00FD589D" w:rsidP="00FD589D">
      <w:r w:rsidRPr="00FD589D">
        <w:drawing>
          <wp:inline distT="0" distB="0" distL="0" distR="0" wp14:anchorId="26AC03EE" wp14:editId="35E7FF76">
            <wp:extent cx="5731510" cy="4084955"/>
            <wp:effectExtent l="0" t="0" r="2540" b="0"/>
            <wp:docPr id="2" name="Picture 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C568" w14:textId="32DA32F1" w:rsidR="00FD589D" w:rsidRDefault="00FD589D" w:rsidP="00FD589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0E2403" wp14:editId="2230D4DB">
            <wp:simplePos x="0" y="0"/>
            <wp:positionH relativeFrom="column">
              <wp:posOffset>-211455</wp:posOffset>
            </wp:positionH>
            <wp:positionV relativeFrom="paragraph">
              <wp:posOffset>392430</wp:posOffset>
            </wp:positionV>
            <wp:extent cx="4648200" cy="3982085"/>
            <wp:effectExtent l="0" t="0" r="0" b="0"/>
            <wp:wrapSquare wrapText="bothSides"/>
            <wp:docPr id="1" name="Picture 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2"/>
                    <a:stretch/>
                  </pic:blipFill>
                  <pic:spPr bwMode="auto">
                    <a:xfrm>
                      <a:off x="0" y="0"/>
                      <a:ext cx="4648200" cy="398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Traced waveform at TP5:</w:t>
      </w:r>
    </w:p>
    <w:p w14:paraId="11D2E2C5" w14:textId="054508B3" w:rsidR="006E7C12" w:rsidRDefault="006E7C12" w:rsidP="00FD589D"/>
    <w:p w14:paraId="446B8116" w14:textId="6B43FC76" w:rsidR="00FD589D" w:rsidRDefault="00FD589D" w:rsidP="00FD589D"/>
    <w:p w14:paraId="2A39220C" w14:textId="6CDBDE7A" w:rsidR="00FD589D" w:rsidRDefault="00FD589D" w:rsidP="00FD589D"/>
    <w:p w14:paraId="49F2F065" w14:textId="07FD391F" w:rsidR="00FD589D" w:rsidRDefault="00FD589D" w:rsidP="00FD589D"/>
    <w:p w14:paraId="1885195B" w14:textId="452A6949" w:rsidR="00FD589D" w:rsidRDefault="00FD589D" w:rsidP="00FD589D"/>
    <w:p w14:paraId="0715FC53" w14:textId="717DB7B8" w:rsidR="00FD589D" w:rsidRDefault="00FD589D" w:rsidP="00FD589D"/>
    <w:p w14:paraId="7EFDF730" w14:textId="7000FB9F" w:rsidR="00FD589D" w:rsidRDefault="00FD589D" w:rsidP="00FD589D"/>
    <w:p w14:paraId="70C20775" w14:textId="5EA507B7" w:rsidR="00FD589D" w:rsidRDefault="00FD589D" w:rsidP="00FD589D"/>
    <w:p w14:paraId="7C25ED31" w14:textId="5609585A" w:rsidR="00FD589D" w:rsidRDefault="00FD589D" w:rsidP="00FD589D"/>
    <w:p w14:paraId="3F8F4FBC" w14:textId="77F2AD5E" w:rsidR="00FD589D" w:rsidRDefault="00FD589D" w:rsidP="00FD589D"/>
    <w:p w14:paraId="33F1F9B1" w14:textId="6504CF98" w:rsidR="00FD589D" w:rsidRDefault="00FD589D" w:rsidP="00FD589D"/>
    <w:p w14:paraId="049CE153" w14:textId="117CDE3C" w:rsidR="00FD589D" w:rsidRDefault="00FD589D" w:rsidP="00FD589D"/>
    <w:p w14:paraId="7E66564C" w14:textId="27ABFD7D" w:rsidR="00FD589D" w:rsidRDefault="00FD589D" w:rsidP="00FD589D"/>
    <w:p w14:paraId="0C286108" w14:textId="041F215D" w:rsidR="00FD589D" w:rsidRDefault="00FD589D" w:rsidP="00FD589D"/>
    <w:p w14:paraId="394F9BC4" w14:textId="09C470DF" w:rsidR="00FD589D" w:rsidRDefault="00FD589D" w:rsidP="00FD589D">
      <w:r>
        <w:rPr>
          <w:noProof/>
        </w:rPr>
        <w:lastRenderedPageBreak/>
        <w:drawing>
          <wp:inline distT="0" distB="0" distL="0" distR="0" wp14:anchorId="502AC2F3" wp14:editId="2C9B20ED">
            <wp:extent cx="5634111" cy="3463734"/>
            <wp:effectExtent l="0" t="0" r="5080" b="3810"/>
            <wp:docPr id="3" name="Picture 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&#10;&#10;Description automatically generated"/>
                    <pic:cNvPicPr/>
                  </pic:nvPicPr>
                  <pic:blipFill rotWithShape="1">
                    <a:blip r:embed="rId7"/>
                    <a:srcRect l="9573" t="10146" b="15737"/>
                    <a:stretch/>
                  </pic:blipFill>
                  <pic:spPr bwMode="auto">
                    <a:xfrm>
                      <a:off x="0" y="0"/>
                      <a:ext cx="5642665" cy="346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E3A70" w14:textId="5135B5FF" w:rsidR="00FD589D" w:rsidRDefault="00FD589D" w:rsidP="00FD589D">
      <w:pPr>
        <w:pStyle w:val="ListParagraph"/>
        <w:numPr>
          <w:ilvl w:val="0"/>
          <w:numId w:val="1"/>
        </w:numPr>
      </w:pPr>
      <w:r>
        <w:t xml:space="preserve">Input source is 3.6V non rechargeable Battery. </w:t>
      </w:r>
    </w:p>
    <w:p w14:paraId="2E3CF3BC" w14:textId="1FED1434" w:rsidR="00FD589D" w:rsidRDefault="00FD589D" w:rsidP="00FD589D">
      <w:pPr>
        <w:pStyle w:val="ListParagraph"/>
        <w:numPr>
          <w:ilvl w:val="0"/>
          <w:numId w:val="1"/>
        </w:numPr>
      </w:pPr>
      <w:r>
        <w:t xml:space="preserve">C7 is open. </w:t>
      </w:r>
    </w:p>
    <w:p w14:paraId="652CC6DC" w14:textId="3B80C9AB" w:rsidR="00FD589D" w:rsidRDefault="00FD589D" w:rsidP="00FD589D">
      <w:pPr>
        <w:pStyle w:val="ListParagraph"/>
        <w:numPr>
          <w:ilvl w:val="0"/>
          <w:numId w:val="1"/>
        </w:numPr>
      </w:pPr>
      <w:r>
        <w:t xml:space="preserve">After C1 one more cap of 470uF tantalum cap is also there in parallel with C1. </w:t>
      </w:r>
    </w:p>
    <w:p w14:paraId="56C57B70" w14:textId="326E91E0" w:rsidR="00E62E7A" w:rsidRDefault="00E62E7A" w:rsidP="00FD589D">
      <w:pPr>
        <w:pStyle w:val="ListParagraph"/>
        <w:numPr>
          <w:ilvl w:val="0"/>
          <w:numId w:val="1"/>
        </w:numPr>
      </w:pPr>
      <w:r>
        <w:t>On boost mode, maximum current consumption is 150mA</w:t>
      </w:r>
    </w:p>
    <w:p w14:paraId="03BCEDA5" w14:textId="56DF1EA8" w:rsidR="00E62E7A" w:rsidRDefault="00E62E7A" w:rsidP="00FD589D">
      <w:pPr>
        <w:pStyle w:val="ListParagraph"/>
        <w:numPr>
          <w:ilvl w:val="0"/>
          <w:numId w:val="1"/>
        </w:numPr>
      </w:pPr>
      <w:r>
        <w:t>In Bypass mode, maximum current consumption is 115uA</w:t>
      </w:r>
    </w:p>
    <w:p w14:paraId="48A7FC88" w14:textId="5A7FD5BA" w:rsidR="00E62E7A" w:rsidRPr="00FD589D" w:rsidRDefault="00E62E7A" w:rsidP="00FD589D">
      <w:pPr>
        <w:pStyle w:val="ListParagraph"/>
        <w:numPr>
          <w:ilvl w:val="0"/>
          <w:numId w:val="1"/>
        </w:numPr>
      </w:pPr>
      <w:r>
        <w:t>During switching ON, converter first goes in boost mode for approx. 1 minute after it works in bypass mode.</w:t>
      </w:r>
    </w:p>
    <w:sectPr w:rsidR="00E62E7A" w:rsidRPr="00FD58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1666B"/>
    <w:multiLevelType w:val="hybridMultilevel"/>
    <w:tmpl w:val="C85AACF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029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89D"/>
    <w:rsid w:val="005362E2"/>
    <w:rsid w:val="006E7C12"/>
    <w:rsid w:val="00A67320"/>
    <w:rsid w:val="00E62E7A"/>
    <w:rsid w:val="00FD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80756"/>
  <w15:chartTrackingRefBased/>
  <w15:docId w15:val="{A0D1A101-A582-45B1-947B-F8CC81DF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8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3A1D6E93609F4F889DFACE572A59DA" ma:contentTypeVersion="16" ma:contentTypeDescription="Create a new document." ma:contentTypeScope="" ma:versionID="a414fc53748fdccb1e131f50350faaf0">
  <xsd:schema xmlns:xsd="http://www.w3.org/2001/XMLSchema" xmlns:xs="http://www.w3.org/2001/XMLSchema" xmlns:p="http://schemas.microsoft.com/office/2006/metadata/properties" xmlns:ns2="37a6ebfd-3568-4d57-a545-f14771cd0a87" xmlns:ns3="fd02e591-6bc9-45d1-a98e-ef48409a98d4" xmlns:ns4="21b60b26-4222-49ce-985e-8f8d2a4eaee2" targetNamespace="http://schemas.microsoft.com/office/2006/metadata/properties" ma:root="true" ma:fieldsID="c588050140688a53f69739f04f9617b2" ns2:_="" ns3:_="" ns4:_="">
    <xsd:import namespace="37a6ebfd-3568-4d57-a545-f14771cd0a87"/>
    <xsd:import namespace="fd02e591-6bc9-45d1-a98e-ef48409a98d4"/>
    <xsd:import namespace="21b60b26-4222-49ce-985e-8f8d2a4eae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6ebfd-3568-4d57-a545-f14771cd0a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a9559ed-b726-410c-9ed3-fab4be7764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2e591-6bc9-45d1-a98e-ef48409a98d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60b26-4222-49ce-985e-8f8d2a4eaee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437ce64-5446-4781-b007-c9a6c9e28d7e}" ma:internalName="TaxCatchAll" ma:showField="CatchAllData" ma:web="fd02e591-6bc9-45d1-a98e-ef48409a98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b60b26-4222-49ce-985e-8f8d2a4eaee2" xsi:nil="true"/>
    <lcf76f155ced4ddcb4097134ff3c332f xmlns="37a6ebfd-3568-4d57-a545-f14771cd0a8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CAF8EF-C097-43B1-90FE-4BCD27309E20}"/>
</file>

<file path=customXml/itemProps2.xml><?xml version="1.0" encoding="utf-8"?>
<ds:datastoreItem xmlns:ds="http://schemas.openxmlformats.org/officeDocument/2006/customXml" ds:itemID="{9C83371C-8D6A-4509-B11D-A1E54E827C9B}"/>
</file>

<file path=customXml/itemProps3.xml><?xml version="1.0" encoding="utf-8"?>
<ds:datastoreItem xmlns:ds="http://schemas.openxmlformats.org/officeDocument/2006/customXml" ds:itemID="{7EA6C5D5-E517-4E96-A3AE-9632CEEA174E}"/>
</file>

<file path=docMetadata/LabelInfo.xml><?xml version="1.0" encoding="utf-8"?>
<clbl:labelList xmlns:clbl="http://schemas.microsoft.com/office/2020/mipLabelMetadata">
  <clbl:label id="{5cbf6393-50e2-4904-bc3e-1804619f2b03}" enabled="1" method="Privileged" siteId="{20210462-2c5e-4ec8-b3e2-0be950f292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Mukul Jain</dc:creator>
  <cp:keywords/>
  <dc:description/>
  <cp:lastModifiedBy>Mukul Jain</cp:lastModifiedBy>
  <cp:revision>1</cp:revision>
  <dcterms:created xsi:type="dcterms:W3CDTF">2022-11-28T10:30:00Z</dcterms:created>
  <dcterms:modified xsi:type="dcterms:W3CDTF">2022-11-28T10:46:00Z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0x0101007F3A1D6E93609F4F889DFACE572A59DA</vt:lpwstr>
  </property>
</Properties>
</file>