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18" w:rsidRDefault="00C908F4" w:rsidP="00C908F4">
      <w:pPr>
        <w:jc w:val="center"/>
      </w:pPr>
      <w:r w:rsidRPr="00C908F4">
        <w:rPr>
          <w:b/>
          <w:bCs/>
        </w:rPr>
        <w:t>Transformer details of Low Input DC and 6 output, 31W SMPS</w:t>
      </w:r>
    </w:p>
    <w:p w:rsidR="00C908F4" w:rsidRDefault="00347145" w:rsidP="00347145">
      <w:pPr>
        <w:pStyle w:val="NoSpacing"/>
      </w:pPr>
      <w:r>
        <w:t xml:space="preserve">Transformer core and </w:t>
      </w:r>
      <w:proofErr w:type="gramStart"/>
      <w:r>
        <w:t>bobbin :</w:t>
      </w:r>
      <w:proofErr w:type="gramEnd"/>
      <w:r>
        <w:t xml:space="preserve"> EE2507, 10 pin vertical, N87 or equivalent grade.</w:t>
      </w:r>
    </w:p>
    <w:p w:rsidR="00347145" w:rsidRDefault="00347145" w:rsidP="00347145">
      <w:pPr>
        <w:pStyle w:val="NoSpacing"/>
      </w:pPr>
      <w:r>
        <w:t>Primary turns = 12. Gauge = SWG 29. Wind uniformly on 1 layer to cover the bobbin width. Start pin 2 and finish pin 1</w:t>
      </w:r>
      <w:r w:rsidR="000C6209">
        <w:t>.</w:t>
      </w:r>
    </w:p>
    <w:p w:rsidR="000C6209" w:rsidRDefault="000C6209" w:rsidP="00347145">
      <w:pPr>
        <w:pStyle w:val="NoSpacing"/>
      </w:pPr>
      <w:r>
        <w:t>2 layers of 2 mil tape.</w:t>
      </w:r>
    </w:p>
    <w:p w:rsidR="00347145" w:rsidRDefault="00347145" w:rsidP="00347145">
      <w:pPr>
        <w:pStyle w:val="NoSpacing"/>
      </w:pPr>
      <w:r>
        <w:t>Bias (VCC) winding – number of turns = 8. Gauge SWG 32. Wind uniformly on 1 layer to cover the bobbin width. Start pin 5 and finish pin 4.</w:t>
      </w:r>
    </w:p>
    <w:p w:rsidR="000C6209" w:rsidRDefault="000C6209" w:rsidP="00347145">
      <w:pPr>
        <w:pStyle w:val="NoSpacing"/>
      </w:pPr>
      <w:r>
        <w:t>2 layers of 2 mil tape.</w:t>
      </w:r>
    </w:p>
    <w:p w:rsidR="00347145" w:rsidRDefault="00347145" w:rsidP="00347145">
      <w:pPr>
        <w:pStyle w:val="NoSpacing"/>
      </w:pPr>
      <w:r>
        <w:t>Main Secondary 24V winding – number of turns =12. Gauge SWG 26. Wind uniformly to cover the bobbin width. Start pin 10 and finish pin 9.</w:t>
      </w:r>
    </w:p>
    <w:p w:rsidR="000C6209" w:rsidRDefault="000C6209" w:rsidP="00347145">
      <w:pPr>
        <w:pStyle w:val="NoSpacing"/>
      </w:pPr>
      <w:r>
        <w:t>2 layers of 2 mil tape.</w:t>
      </w:r>
    </w:p>
    <w:p w:rsidR="00347145" w:rsidRDefault="00347145" w:rsidP="00347145">
      <w:pPr>
        <w:pStyle w:val="NoSpacing"/>
      </w:pPr>
      <w:r>
        <w:t>+/-5V secondary windings – number of turns = 3. Gauge SWG 32. Wind the 2 windings as bi-</w:t>
      </w:r>
      <w:proofErr w:type="spellStart"/>
      <w:r>
        <w:t>filar</w:t>
      </w:r>
      <w:proofErr w:type="spellEnd"/>
      <w:r>
        <w:t xml:space="preserve"> to cover the bobbin width. Start +5V at pin 8 and finish +5V at pin 7. Start -5V at pin 7 and finish -5V at pin 6.</w:t>
      </w:r>
    </w:p>
    <w:p w:rsidR="000C6209" w:rsidRDefault="000C6209" w:rsidP="00347145">
      <w:pPr>
        <w:pStyle w:val="NoSpacing"/>
      </w:pPr>
      <w:r>
        <w:t>2 layers of 2 mil tape.</w:t>
      </w:r>
    </w:p>
    <w:p w:rsidR="00347145" w:rsidRDefault="00347145" w:rsidP="00347145">
      <w:pPr>
        <w:pStyle w:val="NoSpacing"/>
      </w:pPr>
      <w:r>
        <w:t xml:space="preserve">24V, 0.15A winding – number </w:t>
      </w:r>
      <w:r w:rsidR="000C6209">
        <w:t>of turns = 14. Gauge SWG 32. Wind uniformly to cover the bobbin width. Start as a fly lead (red color) and finish as a fly lead (black color)</w:t>
      </w:r>
    </w:p>
    <w:p w:rsidR="000C6209" w:rsidRDefault="000C6209" w:rsidP="00347145">
      <w:pPr>
        <w:pStyle w:val="NoSpacing"/>
      </w:pPr>
      <w:r>
        <w:t>2 layers of 2 mil tape.</w:t>
      </w:r>
    </w:p>
    <w:p w:rsidR="000C6209" w:rsidRDefault="000C6209" w:rsidP="00347145">
      <w:pPr>
        <w:pStyle w:val="NoSpacing"/>
      </w:pPr>
      <w:r>
        <w:t>5V, 0.3A winding – number of turns = 3. Number of strand = 3. Gauge SWG 32. Wind to cover the bobbin width. Start as a fly lead (yellow color) and finish as a fly lead (brown color)</w:t>
      </w:r>
    </w:p>
    <w:p w:rsidR="000C6209" w:rsidRDefault="000C6209" w:rsidP="00347145">
      <w:pPr>
        <w:pStyle w:val="NoSpacing"/>
      </w:pPr>
      <w:r>
        <w:t>2 layers of 2 mil tape.</w:t>
      </w:r>
    </w:p>
    <w:p w:rsidR="000C6209" w:rsidRDefault="000C6209" w:rsidP="00347145">
      <w:pPr>
        <w:pStyle w:val="NoSpacing"/>
      </w:pPr>
      <w:r>
        <w:t>5V, 0.15A winding – number of turns = 3. Number of strands = 3. Gauge SWG 32. Wind to cover the bobbin width. Start as a fly lead (orange color) and finish as a fly lead (blue color)</w:t>
      </w:r>
    </w:p>
    <w:p w:rsidR="000C6209" w:rsidRDefault="000C6209" w:rsidP="00347145">
      <w:pPr>
        <w:pStyle w:val="NoSpacing"/>
      </w:pPr>
    </w:p>
    <w:p w:rsidR="000C6209" w:rsidRDefault="000C6209" w:rsidP="00347145">
      <w:pPr>
        <w:pStyle w:val="NoSpacing"/>
      </w:pPr>
      <w:r>
        <w:t xml:space="preserve">Primary inductance = 27uH +10%, measured at </w:t>
      </w:r>
      <w:proofErr w:type="gramStart"/>
      <w:r>
        <w:t>100KHz</w:t>
      </w:r>
      <w:proofErr w:type="gramEnd"/>
      <w:r>
        <w:t xml:space="preserve">. </w:t>
      </w:r>
    </w:p>
    <w:p w:rsidR="000C6209" w:rsidRDefault="000C6209" w:rsidP="00347145">
      <w:pPr>
        <w:pStyle w:val="NoSpacing"/>
      </w:pPr>
      <w:r>
        <w:t>Leakage inductance &lt; 1uH +/10%, measured at 100KHz.</w:t>
      </w:r>
    </w:p>
    <w:p w:rsidR="00347145" w:rsidRDefault="00347145" w:rsidP="00347145">
      <w:pPr>
        <w:pStyle w:val="NoSpacing"/>
      </w:pPr>
    </w:p>
    <w:p w:rsidR="00347145" w:rsidRPr="00C908F4" w:rsidRDefault="00347145" w:rsidP="00C908F4"/>
    <w:sectPr w:rsidR="00347145" w:rsidRPr="00C908F4" w:rsidSect="00B3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8F4"/>
    <w:rsid w:val="000C6209"/>
    <w:rsid w:val="00347145"/>
    <w:rsid w:val="00B32C18"/>
    <w:rsid w:val="00C9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Bhakay</dc:creator>
  <cp:lastModifiedBy>Bhakay</cp:lastModifiedBy>
  <cp:revision>1</cp:revision>
  <dcterms:created xsi:type="dcterms:W3CDTF">2020-01-13T05:56:00Z</dcterms:created>
  <dcterms:modified xsi:type="dcterms:W3CDTF">2020-01-13T06:25:00Z</dcterms:modified>
</cp:coreProperties>
</file>