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EB" w:rsidRDefault="00492368">
      <w:r>
        <w:t xml:space="preserve">Steps I am following for Writing into BQ27510-G3 data-flash </w:t>
      </w:r>
      <w:r w:rsidRPr="00492368">
        <w:rPr>
          <w:b/>
        </w:rPr>
        <w:t xml:space="preserve">“Charging </w:t>
      </w:r>
      <w:proofErr w:type="gramStart"/>
      <w:r w:rsidRPr="00492368">
        <w:rPr>
          <w:b/>
        </w:rPr>
        <w:t>Voltage ”</w:t>
      </w:r>
      <w:proofErr w:type="gramEnd"/>
      <w:r>
        <w:t xml:space="preserve"> Register.</w:t>
      </w:r>
    </w:p>
    <w:p w:rsidR="00492368" w:rsidRDefault="00492368"/>
    <w:p w:rsidR="00492368" w:rsidRDefault="00492368">
      <w:r>
        <w:t>Step 1: write first byte of Unseal key if it is sealed</w:t>
      </w:r>
    </w:p>
    <w:p w:rsidR="00492368" w:rsidRDefault="00492368">
      <w:r>
        <w:tab/>
        <w:t>I2c-&gt;</w:t>
      </w:r>
      <w:proofErr w:type="gramStart"/>
      <w:r>
        <w:t>write(</w:t>
      </w:r>
      <w:proofErr w:type="gramEnd"/>
      <w:r>
        <w:t>0x00, 0x14, 0x04)</w:t>
      </w:r>
    </w:p>
    <w:p w:rsidR="00492368" w:rsidRDefault="00492368">
      <w:r>
        <w:t xml:space="preserve">Step2: writing second byte of Unseal Key </w:t>
      </w:r>
    </w:p>
    <w:p w:rsidR="00492368" w:rsidRDefault="00492368">
      <w:r>
        <w:tab/>
        <w:t>I2c-&gt;</w:t>
      </w:r>
      <w:proofErr w:type="gramStart"/>
      <w:r>
        <w:t>write(</w:t>
      </w:r>
      <w:proofErr w:type="gramEnd"/>
      <w:r>
        <w:t>0x00, 0x72, 0x36)</w:t>
      </w:r>
    </w:p>
    <w:p w:rsidR="00492368" w:rsidRDefault="00492368">
      <w:r>
        <w:t xml:space="preserve">Step 3: writing </w:t>
      </w:r>
      <w:proofErr w:type="spellStart"/>
      <w:proofErr w:type="gramStart"/>
      <w:r>
        <w:t>blockdatacontrol</w:t>
      </w:r>
      <w:proofErr w:type="spellEnd"/>
      <w:r>
        <w:t>(</w:t>
      </w:r>
      <w:proofErr w:type="gramEnd"/>
      <w:r>
        <w:t>) command followed by 0x00</w:t>
      </w:r>
    </w:p>
    <w:p w:rsidR="00492368" w:rsidRDefault="00492368">
      <w:r>
        <w:tab/>
        <w:t>I2C-&gt;</w:t>
      </w:r>
      <w:proofErr w:type="gramStart"/>
      <w:r>
        <w:t>write(</w:t>
      </w:r>
      <w:proofErr w:type="gramEnd"/>
      <w:r>
        <w:t>0x61, 0x00)</w:t>
      </w:r>
    </w:p>
    <w:p w:rsidR="00492368" w:rsidRDefault="00492368">
      <w:r>
        <w:t xml:space="preserve">Step 4: writing </w:t>
      </w:r>
      <w:proofErr w:type="spellStart"/>
      <w:proofErr w:type="gramStart"/>
      <w:r>
        <w:t>DataFlashClass</w:t>
      </w:r>
      <w:proofErr w:type="spellEnd"/>
      <w:r>
        <w:t>(</w:t>
      </w:r>
      <w:proofErr w:type="gramEnd"/>
      <w:r>
        <w:t>) command followed by subclass</w:t>
      </w:r>
      <w:r w:rsidR="001151C3">
        <w:t xml:space="preserve"> 0x22</w:t>
      </w:r>
      <w:r w:rsidR="008E3F9B">
        <w:t>(As subclass ID is 34)</w:t>
      </w:r>
    </w:p>
    <w:p w:rsidR="001151C3" w:rsidRDefault="00492368">
      <w:r>
        <w:tab/>
        <w:t>I2C-&gt;</w:t>
      </w:r>
      <w:proofErr w:type="gramStart"/>
      <w:r>
        <w:t>write(</w:t>
      </w:r>
      <w:proofErr w:type="gramEnd"/>
      <w:r w:rsidR="001151C3">
        <w:t>0x3E, 0x22</w:t>
      </w:r>
      <w:r>
        <w:t>)</w:t>
      </w:r>
    </w:p>
    <w:p w:rsidR="001151C3" w:rsidRDefault="001151C3" w:rsidP="001151C3">
      <w:pPr>
        <w:ind w:left="45"/>
      </w:pPr>
      <w:r>
        <w:t xml:space="preserve">Step 5: writing </w:t>
      </w:r>
      <w:proofErr w:type="spellStart"/>
      <w:proofErr w:type="gramStart"/>
      <w:r>
        <w:t>DataFlashblock</w:t>
      </w:r>
      <w:proofErr w:type="spellEnd"/>
      <w:r>
        <w:t>(</w:t>
      </w:r>
      <w:proofErr w:type="gramEnd"/>
      <w:r>
        <w:t xml:space="preserve">) command followed by offset region 0x00 (because charging voltage           </w:t>
      </w:r>
    </w:p>
    <w:p w:rsidR="00492368" w:rsidRDefault="001151C3" w:rsidP="001151C3">
      <w:r>
        <w:t xml:space="preserve"> </w:t>
      </w:r>
      <w:r>
        <w:tab/>
      </w:r>
      <w:r w:rsidR="008E3F9B">
        <w:t xml:space="preserve">offset is 2 which is less than </w:t>
      </w:r>
      <w:r>
        <w:t>32)</w:t>
      </w:r>
      <w:bookmarkStart w:id="0" w:name="_GoBack"/>
      <w:bookmarkEnd w:id="0"/>
    </w:p>
    <w:p w:rsidR="001151C3" w:rsidRDefault="001151C3" w:rsidP="001151C3">
      <w:r>
        <w:tab/>
        <w:t>I2C-&gt;</w:t>
      </w:r>
      <w:proofErr w:type="gramStart"/>
      <w:r>
        <w:t>write(</w:t>
      </w:r>
      <w:proofErr w:type="gramEnd"/>
      <w:r>
        <w:t>0x3F, 0x00)</w:t>
      </w:r>
    </w:p>
    <w:p w:rsidR="001151C3" w:rsidRDefault="001151C3" w:rsidP="001151C3">
      <w:r>
        <w:t>Step 6: Writing specific offset location at 0x42</w:t>
      </w:r>
    </w:p>
    <w:p w:rsidR="001151C3" w:rsidRDefault="001151C3" w:rsidP="001151C3">
      <w:r>
        <w:tab/>
        <w:t>I2C-&gt;</w:t>
      </w:r>
      <w:proofErr w:type="gramStart"/>
      <w:r>
        <w:t>write(</w:t>
      </w:r>
      <w:proofErr w:type="gramEnd"/>
      <w:r>
        <w:t>0x42)</w:t>
      </w:r>
    </w:p>
    <w:p w:rsidR="001151C3" w:rsidRDefault="001151C3" w:rsidP="001151C3">
      <w:r>
        <w:t>Step 7: Writing new value to the specific location 0x68</w:t>
      </w:r>
    </w:p>
    <w:p w:rsidR="001151C3" w:rsidRDefault="001151C3" w:rsidP="001151C3">
      <w:r>
        <w:tab/>
        <w:t>I2C-&gt;</w:t>
      </w:r>
      <w:proofErr w:type="gramStart"/>
      <w:r>
        <w:t>write(</w:t>
      </w:r>
      <w:proofErr w:type="gramEnd"/>
      <w:r>
        <w:t>0x68)</w:t>
      </w:r>
    </w:p>
    <w:p w:rsidR="001151C3" w:rsidRDefault="001151C3" w:rsidP="001151C3">
      <w:r>
        <w:t>Step 8: Writing Checksum address 0x60</w:t>
      </w:r>
    </w:p>
    <w:p w:rsidR="001151C3" w:rsidRDefault="001151C3" w:rsidP="001151C3">
      <w:r>
        <w:tab/>
        <w:t>I2C-&gt;</w:t>
      </w:r>
      <w:proofErr w:type="gramStart"/>
      <w:r>
        <w:t>write(</w:t>
      </w:r>
      <w:proofErr w:type="gramEnd"/>
      <w:r>
        <w:t>0x60)</w:t>
      </w:r>
    </w:p>
    <w:p w:rsidR="001151C3" w:rsidRDefault="001151C3" w:rsidP="001151C3">
      <w:r>
        <w:t xml:space="preserve">Step 9: Writing </w:t>
      </w:r>
      <w:proofErr w:type="gramStart"/>
      <w:r>
        <w:t>New</w:t>
      </w:r>
      <w:proofErr w:type="gramEnd"/>
      <w:r>
        <w:t xml:space="preserve"> checksum value</w:t>
      </w:r>
    </w:p>
    <w:p w:rsidR="001151C3" w:rsidRDefault="001151C3" w:rsidP="001151C3">
      <w:r>
        <w:t>Step 10: Rese</w:t>
      </w:r>
      <w:r w:rsidR="007D78DF">
        <w:t>t</w:t>
      </w:r>
      <w:r>
        <w:t>ting Gauge</w:t>
      </w:r>
    </w:p>
    <w:p w:rsidR="007D78DF" w:rsidRDefault="007D78DF" w:rsidP="001151C3">
      <w:r>
        <w:t>Step 11: Sealing the Gauge</w:t>
      </w:r>
    </w:p>
    <w:sectPr w:rsidR="007D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68"/>
    <w:rsid w:val="001151C3"/>
    <w:rsid w:val="00492368"/>
    <w:rsid w:val="007D78DF"/>
    <w:rsid w:val="00805CEB"/>
    <w:rsid w:val="008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FCAE5-8BDC-47C9-99B3-5DBE598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Rashminparekh</dc:creator>
  <cp:keywords/>
  <dc:description/>
  <cp:lastModifiedBy>Prachi Rashminparekh</cp:lastModifiedBy>
  <cp:revision>2</cp:revision>
  <dcterms:created xsi:type="dcterms:W3CDTF">2018-07-31T06:53:00Z</dcterms:created>
  <dcterms:modified xsi:type="dcterms:W3CDTF">2018-07-31T07:19:00Z</dcterms:modified>
</cp:coreProperties>
</file>