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C41" w:rsidRDefault="00971C41" w:rsidP="00F8063D">
      <w:pPr>
        <w:ind w:firstLineChars="200" w:firstLine="420"/>
        <w:rPr>
          <w:rFonts w:hint="eastAsia"/>
        </w:rPr>
      </w:pPr>
      <w:r w:rsidRPr="00971C41">
        <w:t>I use tps2121 according to the typical circuit connection method. In Figure 1, the front stages of in1 and in2 are respectively connected with 12V input. Due to the voltage, the current tps2121 selects in2 (the out pin of tps2121 is currently loaded with 1.65A). At this time, my two 12V inputs are turned off (at the same time), and the output of out pin vibrates.</w:t>
      </w:r>
    </w:p>
    <w:p w:rsidR="00F8063D" w:rsidRDefault="00F8063D" w:rsidP="00F8063D">
      <w:pPr>
        <w:jc w:val="center"/>
      </w:pPr>
      <w:r w:rsidRPr="00F8063D">
        <w:rPr>
          <w:rFonts w:hint="eastAsia"/>
          <w:noProof/>
        </w:rPr>
        <w:drawing>
          <wp:inline distT="0" distB="0" distL="0" distR="0">
            <wp:extent cx="4121280" cy="27242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30089" cy="2730118"/>
                    </a:xfrm>
                    <a:prstGeom prst="rect">
                      <a:avLst/>
                    </a:prstGeom>
                    <a:noFill/>
                    <a:ln>
                      <a:noFill/>
                    </a:ln>
                  </pic:spPr>
                </pic:pic>
              </a:graphicData>
            </a:graphic>
          </wp:inline>
        </w:drawing>
      </w:r>
    </w:p>
    <w:p w:rsidR="00F8063D" w:rsidRDefault="00971C41" w:rsidP="00F8063D">
      <w:pPr>
        <w:jc w:val="center"/>
      </w:pPr>
      <w:r>
        <w:t xml:space="preserve">Figure </w:t>
      </w:r>
      <w:r w:rsidR="00F8063D">
        <w:rPr>
          <w:rFonts w:hint="eastAsia"/>
        </w:rPr>
        <w:t>1</w:t>
      </w:r>
    </w:p>
    <w:p w:rsidR="00F8063D" w:rsidRDefault="00971C41" w:rsidP="00F8063D">
      <w:pPr>
        <w:ind w:firstLine="420"/>
        <w:jc w:val="center"/>
      </w:pPr>
      <w:r w:rsidRPr="00971C41">
        <w:t>The waveform of out during shutdown is shown in the figure. (PS: the output voltage is 12V because the equipotential surface is - 12V)</w:t>
      </w:r>
      <w:r w:rsidR="00F8063D">
        <w:rPr>
          <w:rFonts w:hint="eastAsia"/>
          <w:noProof/>
        </w:rPr>
        <w:drawing>
          <wp:inline distT="0" distB="0" distL="0" distR="0">
            <wp:extent cx="4486275" cy="3366734"/>
            <wp:effectExtent l="0" t="0" r="0" b="5715"/>
            <wp:docPr id="2" name="图片 2" descr="C:\Users\A801-3\Documents\WeChat Files\yuehot10\FileStorage\File\2021-05\20210527输入-贾安鑫\ZMWT01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801-3\Documents\WeChat Files\yuehot10\FileStorage\File\2021-05\20210527输入-贾安鑫\ZMWT01_00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6533" cy="3374432"/>
                    </a:xfrm>
                    <a:prstGeom prst="rect">
                      <a:avLst/>
                    </a:prstGeom>
                    <a:noFill/>
                    <a:ln>
                      <a:noFill/>
                    </a:ln>
                  </pic:spPr>
                </pic:pic>
              </a:graphicData>
            </a:graphic>
          </wp:inline>
        </w:drawing>
      </w:r>
    </w:p>
    <w:p w:rsidR="00971C41" w:rsidRDefault="00971C41" w:rsidP="00971C41">
      <w:pPr>
        <w:ind w:firstLine="420"/>
        <w:jc w:val="center"/>
      </w:pPr>
      <w:r>
        <w:t xml:space="preserve">Figure </w:t>
      </w:r>
      <w:r w:rsidR="00F8063D">
        <w:rPr>
          <w:rFonts w:hint="eastAsia"/>
        </w:rPr>
        <w:t xml:space="preserve">2 out </w:t>
      </w:r>
      <w:r>
        <w:t xml:space="preserve">  </w:t>
      </w:r>
      <w:r w:rsidRPr="00971C41">
        <w:t>Foot concussion</w:t>
      </w:r>
    </w:p>
    <w:p w:rsidR="00F8063D" w:rsidRDefault="00971C41" w:rsidP="00F8063D">
      <w:pPr>
        <w:ind w:firstLine="420"/>
        <w:jc w:val="center"/>
      </w:pPr>
      <w:r w:rsidRPr="00971C41">
        <w:t>After the load of out pin 1.65A is turned off, turn off - 12V at the same time, and the waveform is shown in Figure 3</w:t>
      </w:r>
      <w:r w:rsidR="00F8063D">
        <w:rPr>
          <w:noProof/>
        </w:rPr>
        <w:lastRenderedPageBreak/>
        <w:drawing>
          <wp:inline distT="0" distB="0" distL="0" distR="0">
            <wp:extent cx="4495800" cy="3373882"/>
            <wp:effectExtent l="0" t="0" r="0" b="0"/>
            <wp:docPr id="3" name="图片 3" descr="C:\Users\A801-3\Documents\WeChat Files\yuehot10\FileStorage\File\2021-05\20210527输入-贾安鑫\ZMWT01_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801-3\Documents\WeChat Files\yuehot10\FileStorage\File\2021-05\20210527输入-贾安鑫\ZMWT01_00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2762" cy="3386611"/>
                    </a:xfrm>
                    <a:prstGeom prst="rect">
                      <a:avLst/>
                    </a:prstGeom>
                    <a:noFill/>
                    <a:ln>
                      <a:noFill/>
                    </a:ln>
                  </pic:spPr>
                </pic:pic>
              </a:graphicData>
            </a:graphic>
          </wp:inline>
        </w:drawing>
      </w:r>
    </w:p>
    <w:p w:rsidR="00971211" w:rsidRDefault="00971211" w:rsidP="00971211">
      <w:pPr>
        <w:ind w:firstLine="420"/>
        <w:jc w:val="center"/>
      </w:pPr>
      <w:r w:rsidRPr="00971C41">
        <w:t>Figure 3</w:t>
      </w:r>
      <w:r w:rsidR="00F8063D">
        <w:t xml:space="preserve"> out</w:t>
      </w:r>
      <w:r w:rsidRPr="00971211">
        <w:t xml:space="preserve"> </w:t>
      </w:r>
      <w:proofErr w:type="gramStart"/>
      <w:r w:rsidRPr="00971211">
        <w:t>The</w:t>
      </w:r>
      <w:proofErr w:type="gramEnd"/>
      <w:r w:rsidRPr="00971211">
        <w:t xml:space="preserve"> feet descend slowly</w:t>
      </w:r>
    </w:p>
    <w:p w:rsidR="00971211" w:rsidRDefault="00971211" w:rsidP="00971211">
      <w:pPr>
        <w:ind w:firstLine="420"/>
        <w:jc w:val="center"/>
      </w:pPr>
    </w:p>
    <w:p w:rsidR="00971211" w:rsidRDefault="00971211" w:rsidP="00971211">
      <w:pPr>
        <w:ind w:firstLine="420"/>
        <w:jc w:val="left"/>
      </w:pPr>
      <w:r>
        <w:t>My preliminary judgment is that the switching between the two channels of tps2121 is relatively slow. If the switching is fast, the voltage should be reduced in the slow switching rather than low oscillation.</w:t>
      </w:r>
    </w:p>
    <w:p w:rsidR="00971211" w:rsidRDefault="00971211" w:rsidP="00971211">
      <w:pPr>
        <w:ind w:firstLine="420"/>
        <w:jc w:val="left"/>
      </w:pPr>
    </w:p>
    <w:p w:rsidR="00CC25F7" w:rsidRDefault="00971211" w:rsidP="00971211">
      <w:pPr>
        <w:ind w:firstLine="420"/>
        <w:jc w:val="left"/>
      </w:pPr>
      <w:r>
        <w:t xml:space="preserve">According to the TSW time and </w:t>
      </w:r>
      <w:proofErr w:type="spellStart"/>
      <w:r>
        <w:t>tfsw</w:t>
      </w:r>
      <w:proofErr w:type="spellEnd"/>
      <w:r>
        <w:t xml:space="preserve"> time in the tps2121 manual, tps2121 can switch as fast as 5us, but according to the typical solution, this time is not 5us. So please give an answer to the fast switching between tps2121 channels.</w:t>
      </w:r>
      <w:bookmarkStart w:id="0" w:name="_GoBack"/>
      <w:bookmarkEnd w:id="0"/>
    </w:p>
    <w:sectPr w:rsidR="00CC2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Microsoft YaHei"/>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E1"/>
    <w:rsid w:val="007640E1"/>
    <w:rsid w:val="00891FB0"/>
    <w:rsid w:val="00971211"/>
    <w:rsid w:val="00971C41"/>
    <w:rsid w:val="00CC25F7"/>
    <w:rsid w:val="00F36812"/>
    <w:rsid w:val="00F80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0DE9"/>
  <w15:chartTrackingRefBased/>
  <w15:docId w15:val="{87422143-9D79-4C4C-B7C4-C4594599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A801-3</dc:creator>
  <cp:keywords/>
  <dc:description/>
  <cp:lastModifiedBy>Barry Xu</cp:lastModifiedBy>
  <cp:revision>4</cp:revision>
  <dcterms:created xsi:type="dcterms:W3CDTF">2021-05-27T10:05:00Z</dcterms:created>
  <dcterms:modified xsi:type="dcterms:W3CDTF">2021-05-28T05:15:00Z</dcterms:modified>
</cp:coreProperties>
</file>