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4A0B" w14:textId="590269D2" w:rsidR="009046E9" w:rsidRDefault="00111ADC" w:rsidP="00997558">
      <w:pPr>
        <w:pStyle w:val="KeinLeerraum"/>
        <w:rPr>
          <w:rFonts w:ascii="Noto Sans" w:hAnsi="Noto Sans" w:cs="Noto Sans"/>
        </w:rPr>
      </w:pPr>
      <w:r>
        <w:rPr>
          <w:rFonts w:ascii="Noto Sans" w:hAnsi="Noto Sans" w:cs="Noto Sans"/>
          <w:noProof/>
        </w:rPr>
        <w:drawing>
          <wp:inline distT="0" distB="0" distL="0" distR="0" wp14:anchorId="7309EDDF" wp14:editId="2C5FF1E6">
            <wp:extent cx="5759450" cy="2578100"/>
            <wp:effectExtent l="0" t="0" r="0" b="0"/>
            <wp:docPr id="13840140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8DB9" w14:textId="614FA89E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 w:rsidRPr="00111ADC">
        <w:rPr>
          <w:rFonts w:ascii="Noto Sans" w:hAnsi="Noto Sans" w:cs="Noto Sans"/>
          <w:lang w:val="en-US"/>
        </w:rPr>
        <w:t xml:space="preserve">Loading the </w:t>
      </w:r>
      <w:proofErr w:type="spellStart"/>
      <w:r w:rsidRPr="00111ADC">
        <w:rPr>
          <w:rFonts w:ascii="Noto Sans" w:hAnsi="Noto Sans" w:cs="Noto Sans"/>
          <w:lang w:val="en-US"/>
        </w:rPr>
        <w:t>json</w:t>
      </w:r>
      <w:proofErr w:type="spellEnd"/>
      <w:r w:rsidRPr="00111ADC">
        <w:rPr>
          <w:rFonts w:ascii="Noto Sans" w:hAnsi="Noto Sans" w:cs="Noto Sans"/>
          <w:lang w:val="en-US"/>
        </w:rPr>
        <w:t xml:space="preserve"> file. Pressing t</w:t>
      </w:r>
      <w:r>
        <w:rPr>
          <w:rFonts w:ascii="Noto Sans" w:hAnsi="Noto Sans" w:cs="Noto Sans"/>
          <w:lang w:val="en-US"/>
        </w:rPr>
        <w:t>he Load Preset Values</w:t>
      </w:r>
    </w:p>
    <w:p w14:paraId="5BBC0693" w14:textId="77777777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</w:p>
    <w:p w14:paraId="72F1FD94" w14:textId="77777777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</w:p>
    <w:p w14:paraId="5861F16E" w14:textId="5DFF1884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noProof/>
          <w:lang w:val="en-US"/>
        </w:rPr>
        <w:drawing>
          <wp:inline distT="0" distB="0" distL="0" distR="0" wp14:anchorId="0808B9C8" wp14:editId="6863F6C7">
            <wp:extent cx="5759450" cy="2743200"/>
            <wp:effectExtent l="0" t="0" r="0" b="0"/>
            <wp:docPr id="30739541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C94D" w14:textId="7171E7CE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lang w:val="en-US"/>
        </w:rPr>
        <w:t>Preset Values are loaded.</w:t>
      </w:r>
    </w:p>
    <w:p w14:paraId="7F653B23" w14:textId="77777777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</w:p>
    <w:p w14:paraId="6BD89BAB" w14:textId="414A5DA8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noProof/>
          <w:lang w:val="en-US"/>
        </w:rPr>
        <w:drawing>
          <wp:inline distT="0" distB="0" distL="0" distR="0" wp14:anchorId="65766FA1" wp14:editId="7FD24913">
            <wp:extent cx="5746750" cy="1339850"/>
            <wp:effectExtent l="0" t="0" r="6350" b="0"/>
            <wp:docPr id="91998500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3C39A" w14:textId="1A5B82F4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lang w:val="en-US"/>
        </w:rPr>
        <w:t>Entered the values of resistance and inductance.</w:t>
      </w:r>
    </w:p>
    <w:p w14:paraId="0D57A5C1" w14:textId="77777777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</w:p>
    <w:p w14:paraId="6F9AACBE" w14:textId="4F170CB5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noProof/>
          <w:lang w:val="en-US"/>
        </w:rPr>
        <w:lastRenderedPageBreak/>
        <w:drawing>
          <wp:inline distT="0" distB="0" distL="0" distR="0" wp14:anchorId="3A962AB6" wp14:editId="4C0DF905">
            <wp:extent cx="5746750" cy="3683000"/>
            <wp:effectExtent l="0" t="0" r="6350" b="0"/>
            <wp:docPr id="21751294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559F" w14:textId="57B556DB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lang w:val="en-US"/>
        </w:rPr>
        <w:t>MPET Running</w:t>
      </w:r>
    </w:p>
    <w:p w14:paraId="2C7D6280" w14:textId="77777777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</w:p>
    <w:p w14:paraId="530F486B" w14:textId="3972D458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noProof/>
          <w:lang w:val="en-US"/>
        </w:rPr>
        <w:drawing>
          <wp:inline distT="0" distB="0" distL="0" distR="0" wp14:anchorId="5B547B0D" wp14:editId="3CB2FBCE">
            <wp:extent cx="5759450" cy="3816350"/>
            <wp:effectExtent l="0" t="0" r="0" b="0"/>
            <wp:docPr id="119808069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74EA" w14:textId="1470A39F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lang w:val="en-US"/>
        </w:rPr>
        <w:t>MPET found the value of BEMF constant.</w:t>
      </w:r>
    </w:p>
    <w:p w14:paraId="38DDB149" w14:textId="77777777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</w:p>
    <w:p w14:paraId="596FAD80" w14:textId="77777777" w:rsidR="00111ADC" w:rsidRDefault="00111ADC" w:rsidP="00997558">
      <w:pPr>
        <w:pStyle w:val="KeinLeerraum"/>
        <w:rPr>
          <w:rFonts w:ascii="Noto Sans" w:hAnsi="Noto Sans" w:cs="Noto Sans"/>
          <w:lang w:val="en-US"/>
        </w:rPr>
      </w:pPr>
    </w:p>
    <w:p w14:paraId="3AC1917E" w14:textId="77777777" w:rsidR="00847893" w:rsidRDefault="00847893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noProof/>
          <w:lang w:val="en-US"/>
        </w:rPr>
        <w:lastRenderedPageBreak/>
        <w:drawing>
          <wp:inline distT="0" distB="0" distL="0" distR="0" wp14:anchorId="276308B2" wp14:editId="46F5397E">
            <wp:extent cx="5756910" cy="3818255"/>
            <wp:effectExtent l="0" t="0" r="0" b="0"/>
            <wp:docPr id="190040175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C991" w14:textId="41C4ECEA" w:rsidR="00847893" w:rsidRDefault="00847893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noProof/>
          <w:lang w:val="en-US"/>
        </w:rPr>
        <w:drawing>
          <wp:inline distT="0" distB="0" distL="0" distR="0" wp14:anchorId="4CD0A4B9" wp14:editId="0080C972">
            <wp:extent cx="5753100" cy="3562350"/>
            <wp:effectExtent l="0" t="0" r="0" b="0"/>
            <wp:docPr id="80916464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1229" w14:textId="367F03E3" w:rsidR="00847893" w:rsidRPr="00111ADC" w:rsidRDefault="00847893" w:rsidP="00997558">
      <w:pPr>
        <w:pStyle w:val="KeinLeerraum"/>
        <w:rPr>
          <w:rFonts w:ascii="Noto Sans" w:hAnsi="Noto Sans" w:cs="Noto Sans"/>
          <w:lang w:val="en-US"/>
        </w:rPr>
      </w:pPr>
      <w:r>
        <w:rPr>
          <w:rFonts w:ascii="Noto Sans" w:hAnsi="Noto Sans" w:cs="Noto Sans"/>
          <w:lang w:val="en-US"/>
        </w:rPr>
        <w:t xml:space="preserve">Trying to run motor with the </w:t>
      </w:r>
      <w:proofErr w:type="spellStart"/>
      <w:r>
        <w:rPr>
          <w:rFonts w:ascii="Noto Sans" w:hAnsi="Noto Sans" w:cs="Noto Sans"/>
          <w:lang w:val="en-US"/>
        </w:rPr>
        <w:t>backemf</w:t>
      </w:r>
      <w:proofErr w:type="spellEnd"/>
      <w:r>
        <w:rPr>
          <w:rFonts w:ascii="Noto Sans" w:hAnsi="Noto Sans" w:cs="Noto Sans"/>
          <w:lang w:val="en-US"/>
        </w:rPr>
        <w:t xml:space="preserve"> constant. </w:t>
      </w:r>
      <w:proofErr w:type="gramStart"/>
      <w:r>
        <w:rPr>
          <w:rFonts w:ascii="Noto Sans" w:hAnsi="Noto Sans" w:cs="Noto Sans"/>
          <w:lang w:val="en-US"/>
        </w:rPr>
        <w:t>Motor  giving</w:t>
      </w:r>
      <w:proofErr w:type="gramEnd"/>
      <w:r>
        <w:rPr>
          <w:rFonts w:ascii="Noto Sans" w:hAnsi="Noto Sans" w:cs="Noto Sans"/>
          <w:lang w:val="en-US"/>
        </w:rPr>
        <w:t xml:space="preserve"> fault.</w:t>
      </w:r>
    </w:p>
    <w:sectPr w:rsidR="00847893" w:rsidRPr="00111A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DC"/>
    <w:rsid w:val="00111ADC"/>
    <w:rsid w:val="00517428"/>
    <w:rsid w:val="0063789E"/>
    <w:rsid w:val="00847893"/>
    <w:rsid w:val="009046E9"/>
    <w:rsid w:val="00983E55"/>
    <w:rsid w:val="00997558"/>
    <w:rsid w:val="00A62229"/>
    <w:rsid w:val="00C5589A"/>
    <w:rsid w:val="00C57F7D"/>
    <w:rsid w:val="00C93B25"/>
    <w:rsid w:val="00CC2E7D"/>
    <w:rsid w:val="00CF60E0"/>
    <w:rsid w:val="00EE6BCC"/>
    <w:rsid w:val="00F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2D72"/>
  <w15:chartTrackingRefBased/>
  <w15:docId w15:val="{E96E1BE0-69F9-4589-921D-52FE58E7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2229"/>
  </w:style>
  <w:style w:type="paragraph" w:styleId="berschrift1">
    <w:name w:val="heading 1"/>
    <w:basedOn w:val="Standard"/>
    <w:next w:val="Standard"/>
    <w:link w:val="berschrift1Zchn"/>
    <w:uiPriority w:val="9"/>
    <w:qFormat/>
    <w:rsid w:val="00111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1A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1A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1A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1A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1A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1A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1A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2229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11A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1A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1ADC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1AD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1AD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1A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1A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1A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1A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1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1A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1A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1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1A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1A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1ADC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1A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1ADC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1AD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Mahmood, Tahir</dc:creator>
  <cp:keywords/>
  <dc:description/>
  <cp:lastModifiedBy>Mahmood, Tahir</cp:lastModifiedBy>
  <cp:revision>1</cp:revision>
  <dcterms:created xsi:type="dcterms:W3CDTF">2025-05-15T14:17:00Z</dcterms:created>
  <dcterms:modified xsi:type="dcterms:W3CDTF">2025-05-15T14:31:00Z</dcterms:modified>
</cp:coreProperties>
</file>