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401" w:rsidRDefault="00D2207B">
      <w:pPr>
        <w:rPr>
          <w:rFonts w:hint="eastAsia"/>
        </w:rPr>
      </w:pPr>
      <w:r w:rsidRPr="00D2207B">
        <w:t>Frequency Response of OPA 1678</w:t>
      </w:r>
    </w:p>
    <w:p w:rsidR="00D2207B" w:rsidRDefault="009965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6690" cy="26625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C1" w:rsidRDefault="009965C1">
      <w:pPr>
        <w:rPr>
          <w:rFonts w:hint="eastAsia"/>
        </w:rPr>
      </w:pPr>
    </w:p>
    <w:p w:rsidR="009965C1" w:rsidRDefault="009965C1">
      <w:pPr>
        <w:rPr>
          <w:rFonts w:hint="eastAsia"/>
        </w:rPr>
      </w:pPr>
      <w:r w:rsidRPr="009965C1">
        <w:t>The actual Frequency Response</w:t>
      </w:r>
    </w:p>
    <w:p w:rsidR="009965C1" w:rsidRDefault="009965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6690" cy="216535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C1" w:rsidRDefault="009965C1">
      <w:pPr>
        <w:rPr>
          <w:rFonts w:hint="eastAsia"/>
        </w:rPr>
      </w:pPr>
    </w:p>
    <w:p w:rsidR="009965C1" w:rsidRDefault="009965C1">
      <w:pPr>
        <w:rPr>
          <w:rFonts w:hint="eastAsia"/>
        </w:rPr>
      </w:pPr>
      <w:r w:rsidRPr="009965C1">
        <w:t xml:space="preserve">OPA1678 </w:t>
      </w:r>
      <w:r>
        <w:t>–</w:t>
      </w:r>
      <w:r w:rsidRPr="009965C1">
        <w:t xml:space="preserve"> DEMO</w:t>
      </w:r>
    </w:p>
    <w:p w:rsidR="009965C1" w:rsidRDefault="009965C1">
      <w:r>
        <w:rPr>
          <w:noProof/>
        </w:rPr>
        <w:drawing>
          <wp:inline distT="0" distB="0" distL="0" distR="0">
            <wp:extent cx="5720373" cy="2304288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5C1" w:rsidSect="006F14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63C" w:rsidRDefault="0040363C" w:rsidP="00D2207B">
      <w:r>
        <w:separator/>
      </w:r>
    </w:p>
  </w:endnote>
  <w:endnote w:type="continuationSeparator" w:id="0">
    <w:p w:rsidR="0040363C" w:rsidRDefault="0040363C" w:rsidP="00D22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63C" w:rsidRDefault="0040363C" w:rsidP="00D2207B">
      <w:r>
        <w:separator/>
      </w:r>
    </w:p>
  </w:footnote>
  <w:footnote w:type="continuationSeparator" w:id="0">
    <w:p w:rsidR="0040363C" w:rsidRDefault="0040363C" w:rsidP="00D220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07B"/>
    <w:rsid w:val="0040363C"/>
    <w:rsid w:val="006F1401"/>
    <w:rsid w:val="009965C1"/>
    <w:rsid w:val="00D22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20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20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2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20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65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65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2018-12-17T09:23:00Z</dcterms:created>
  <dcterms:modified xsi:type="dcterms:W3CDTF">2018-12-17T09:26:00Z</dcterms:modified>
</cp:coreProperties>
</file>