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6ED3B" w14:textId="494F67DE" w:rsidR="00BD4426" w:rsidRDefault="00BD4426" w:rsidP="00BD4426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3991DE" wp14:editId="5286D52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23890" cy="2621915"/>
            <wp:effectExtent l="0" t="0" r="0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3365B" w14:textId="5FBD53CB" w:rsidR="00823031" w:rsidRDefault="00BD4426" w:rsidP="00CC2D5E">
      <w:pPr>
        <w:pStyle w:val="NoSpacing"/>
        <w:jc w:val="both"/>
      </w:pPr>
      <w:r>
        <w:t xml:space="preserve">When daisy chaining </w:t>
      </w:r>
      <w:r w:rsidR="00FB2823">
        <w:t>two</w:t>
      </w:r>
      <w:r>
        <w:t xml:space="preserve"> ADC</w:t>
      </w:r>
      <w:r w:rsidR="00FB2823">
        <w:t>s</w:t>
      </w:r>
      <w:r>
        <w:t xml:space="preserve"> </w:t>
      </w:r>
      <w:r w:rsidR="00F54728">
        <w:t>from</w:t>
      </w:r>
      <w:r>
        <w:t xml:space="preserve"> the new PCBs </w:t>
      </w:r>
      <w:r w:rsidR="00F0244E">
        <w:t>using the same SPI channel, we get some weird results. The MISO signal (digital data sent by the ADC to the controller</w:t>
      </w:r>
      <w:r w:rsidR="0007766D">
        <w:t>;</w:t>
      </w:r>
      <w:r w:rsidR="00F0244E">
        <w:t xml:space="preserve"> Channel 1 on the image above) seems to be </w:t>
      </w:r>
      <w:r w:rsidR="00F75C30">
        <w:t xml:space="preserve">sending data </w:t>
      </w:r>
      <w:r w:rsidR="00F0244E">
        <w:t xml:space="preserve">in two voltage levels: 0 to 1.6 V and 1.6 to 3.3 V (should be 0 to 3.3 V). </w:t>
      </w:r>
    </w:p>
    <w:p w14:paraId="14EB207D" w14:textId="36D72208" w:rsidR="00F0244E" w:rsidRDefault="008869EF" w:rsidP="00BD4426">
      <w:pPr>
        <w:pStyle w:val="NoSpacing"/>
      </w:pPr>
      <w:r w:rsidRPr="00BD4426">
        <w:drawing>
          <wp:anchor distT="0" distB="0" distL="114300" distR="114300" simplePos="0" relativeHeight="251658240" behindDoc="0" locked="0" layoutInCell="1" allowOverlap="1" wp14:anchorId="3BF91997" wp14:editId="7641591B">
            <wp:simplePos x="0" y="0"/>
            <wp:positionH relativeFrom="margin">
              <wp:align>left</wp:align>
            </wp:positionH>
            <wp:positionV relativeFrom="paragraph">
              <wp:posOffset>242570</wp:posOffset>
            </wp:positionV>
            <wp:extent cx="5722620" cy="13258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BFBC70" w14:textId="44045699" w:rsidR="00F0244E" w:rsidRDefault="00F0244E" w:rsidP="00CC2D5E">
      <w:pPr>
        <w:pStyle w:val="NoSpacing"/>
        <w:jc w:val="both"/>
      </w:pPr>
    </w:p>
    <w:p w14:paraId="757AF3BC" w14:textId="233F3324" w:rsidR="008869EF" w:rsidRDefault="008869EF" w:rsidP="00CC2D5E">
      <w:pPr>
        <w:pStyle w:val="NoSpacing"/>
        <w:jc w:val="both"/>
      </w:pPr>
      <w:r>
        <w:t>The levels change according to the LSB</w:t>
      </w:r>
      <w:r w:rsidR="00F75C30">
        <w:t xml:space="preserve"> on the MISO line: if the LSB is low, the level will change to 0 to 1.6 V. If the LSB is high, the level will change to 1.6 to 3.3 V. The image above is a collage of sequential readings.</w:t>
      </w:r>
    </w:p>
    <w:p w14:paraId="4779329B" w14:textId="0F974891" w:rsidR="00F75C30" w:rsidRDefault="00F75C30" w:rsidP="00CC2D5E">
      <w:pPr>
        <w:pStyle w:val="NoSpacing"/>
        <w:jc w:val="both"/>
      </w:pPr>
    </w:p>
    <w:p w14:paraId="1DCD7E44" w14:textId="7704D398" w:rsidR="009146E8" w:rsidRDefault="00F75C30" w:rsidP="00CC2D5E">
      <w:pPr>
        <w:pStyle w:val="NoSpacing"/>
        <w:jc w:val="both"/>
      </w:pPr>
      <w:r>
        <w:t>If you read the MOSI data bit by bit, it is correct. But since the voltage level</w:t>
      </w:r>
      <w:r w:rsidR="002956B3">
        <w:t xml:space="preserve"> is not 0 to 3.3 V</w:t>
      </w:r>
      <w:r>
        <w:t>, the TTL controller cannot differ between the high and low bits. Any idea what could be the cause of this?</w:t>
      </w:r>
      <w:bookmarkStart w:id="0" w:name="_GoBack"/>
      <w:bookmarkEnd w:id="0"/>
    </w:p>
    <w:sectPr w:rsidR="009146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8"/>
    <w:rsid w:val="0007766D"/>
    <w:rsid w:val="002956B3"/>
    <w:rsid w:val="00526F34"/>
    <w:rsid w:val="005D3444"/>
    <w:rsid w:val="00823031"/>
    <w:rsid w:val="008869EF"/>
    <w:rsid w:val="009146E8"/>
    <w:rsid w:val="00A56267"/>
    <w:rsid w:val="00B84EA8"/>
    <w:rsid w:val="00BD4426"/>
    <w:rsid w:val="00CC2D5E"/>
    <w:rsid w:val="00F0244E"/>
    <w:rsid w:val="00F54728"/>
    <w:rsid w:val="00F75C30"/>
    <w:rsid w:val="00F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E019"/>
  <w15:chartTrackingRefBased/>
  <w15:docId w15:val="{88B5C6E8-24E1-427A-B4A5-AD378C97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Šimen Škrlep</dc:creator>
  <cp:keywords/>
  <dc:description/>
  <cp:lastModifiedBy>Šimen Škrlep</cp:lastModifiedBy>
  <cp:revision>13</cp:revision>
  <dcterms:created xsi:type="dcterms:W3CDTF">2018-11-16T15:45:00Z</dcterms:created>
  <dcterms:modified xsi:type="dcterms:W3CDTF">2018-11-16T16:21:00Z</dcterms:modified>
</cp:coreProperties>
</file>