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D8" w:rsidRDefault="00824AD8" w:rsidP="00824AD8">
      <w:pPr>
        <w:rPr>
          <w:color w:val="1F497D"/>
        </w:rPr>
      </w:pPr>
      <w:r>
        <w:rPr>
          <w:color w:val="1F497D"/>
        </w:rPr>
        <w:t xml:space="preserve">Customer can use equations given in the app-note to find </w:t>
      </w:r>
      <w:proofErr w:type="spellStart"/>
      <w:r>
        <w:rPr>
          <w:color w:val="1F497D"/>
        </w:rPr>
        <w:t>Rcomp</w:t>
      </w:r>
      <w:proofErr w:type="spellEnd"/>
      <w:r>
        <w:rPr>
          <w:color w:val="1F497D"/>
        </w:rPr>
        <w:t xml:space="preserve"> and </w:t>
      </w:r>
      <w:proofErr w:type="spellStart"/>
      <w:r>
        <w:rPr>
          <w:color w:val="1F497D"/>
        </w:rPr>
        <w:t>Ccomp</w:t>
      </w:r>
      <w:proofErr w:type="spellEnd"/>
      <w:r>
        <w:rPr>
          <w:color w:val="1F497D"/>
        </w:rPr>
        <w:t xml:space="preserve"> for his application.</w:t>
      </w:r>
    </w:p>
    <w:p w:rsidR="00824AD8" w:rsidRDefault="00824AD8" w:rsidP="00824AD8">
      <w:pPr>
        <w:rPr>
          <w:color w:val="1F497D"/>
        </w:rPr>
      </w:pPr>
      <w:r>
        <w:rPr>
          <w:noProof/>
        </w:rPr>
        <w:drawing>
          <wp:inline distT="0" distB="0" distL="0" distR="0">
            <wp:extent cx="3933825" cy="3067050"/>
            <wp:effectExtent l="0" t="0" r="9525" b="0"/>
            <wp:docPr id="1" name="Picture 1" descr="cid:image002.jpg@01D3BA36.B9BAE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BA36.B9BAE5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D8" w:rsidRDefault="00824AD8" w:rsidP="00824AD8">
      <w:pPr>
        <w:rPr>
          <w:color w:val="1F497D"/>
        </w:rPr>
      </w:pPr>
      <w:r>
        <w:rPr>
          <w:color w:val="1F497D"/>
        </w:rPr>
        <w:t xml:space="preserve">The external compensating </w:t>
      </w:r>
      <w:proofErr w:type="spellStart"/>
      <w:r>
        <w:rPr>
          <w:color w:val="1F497D"/>
        </w:rPr>
        <w:t>Rcomp</w:t>
      </w:r>
      <w:proofErr w:type="spellEnd"/>
      <w:r>
        <w:rPr>
          <w:color w:val="1F497D"/>
        </w:rPr>
        <w:t>||</w:t>
      </w:r>
      <w:proofErr w:type="spellStart"/>
      <w:r>
        <w:rPr>
          <w:color w:val="1F497D"/>
        </w:rPr>
        <w:t>Ccomp</w:t>
      </w:r>
      <w:proofErr w:type="spellEnd"/>
      <w:r>
        <w:rPr>
          <w:color w:val="1F497D"/>
        </w:rPr>
        <w:t xml:space="preserve"> network is essentially a Low pass filter which flattens out overall response of buffer.</w:t>
      </w:r>
    </w:p>
    <w:p w:rsidR="00824AD8" w:rsidRDefault="00824AD8" w:rsidP="00824AD8">
      <w:pPr>
        <w:rPr>
          <w:color w:val="1F497D"/>
        </w:rPr>
      </w:pPr>
      <w:r>
        <w:rPr>
          <w:color w:val="1F497D"/>
        </w:rPr>
        <w:t xml:space="preserve">The filter corrects the response for low frequencies (down to DC) but the performance of input buffer is not as good for very low input frequencies (say less than </w:t>
      </w:r>
      <w:proofErr w:type="gramStart"/>
      <w:r>
        <w:rPr>
          <w:color w:val="1F497D"/>
        </w:rPr>
        <w:t>10kHz</w:t>
      </w:r>
      <w:proofErr w:type="gramEnd"/>
      <w:r>
        <w:rPr>
          <w:color w:val="1F497D"/>
        </w:rPr>
        <w:t>).</w:t>
      </w:r>
    </w:p>
    <w:p w:rsidR="00824AD8" w:rsidRDefault="00824AD8" w:rsidP="00824AD8">
      <w:pPr>
        <w:rPr>
          <w:color w:val="000000"/>
          <w:sz w:val="20"/>
          <w:szCs w:val="20"/>
        </w:rPr>
      </w:pPr>
      <w:proofErr w:type="gramStart"/>
      <w:r>
        <w:rPr>
          <w:color w:val="1F497D"/>
        </w:rPr>
        <w:t>A note in the</w:t>
      </w:r>
      <w:r>
        <w:rPr>
          <w:color w:val="1F497D"/>
        </w:rPr>
        <w:t xml:space="preserve"> app-report says,”</w:t>
      </w:r>
      <w:r>
        <w:rPr>
          <w:color w:val="000000"/>
          <w:sz w:val="20"/>
          <w:szCs w:val="20"/>
        </w:rPr>
        <w:t xml:space="preserve"> Note that at very-low input frequencies, the high-pass structure inside the analog buffer results in a</w:t>
      </w:r>
      <w:r>
        <w:rPr>
          <w:color w:val="000000"/>
          <w:sz w:val="20"/>
          <w:szCs w:val="20"/>
        </w:rPr>
        <w:br/>
        <w:t>degradation of linearity (for example, degraded harmonic or SFDR performance) as well.</w:t>
      </w:r>
      <w:proofErr w:type="gramEnd"/>
      <w:r>
        <w:rPr>
          <w:color w:val="000000"/>
          <w:sz w:val="20"/>
          <w:szCs w:val="20"/>
        </w:rPr>
        <w:t xml:space="preserve"> The compensating network only corrects the low-frequency response of the buffer and cannot correct the</w:t>
      </w:r>
      <w:r>
        <w:rPr>
          <w:color w:val="000000"/>
          <w:sz w:val="20"/>
          <w:szCs w:val="20"/>
        </w:rPr>
        <w:br/>
        <w:t>linearity degradation”</w:t>
      </w:r>
    </w:p>
    <w:p w:rsidR="00DF6D49" w:rsidRDefault="00DF6D49">
      <w:bookmarkStart w:id="0" w:name="_GoBack"/>
      <w:bookmarkEnd w:id="0"/>
    </w:p>
    <w:sectPr w:rsidR="00DF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D8"/>
    <w:rsid w:val="00824AD8"/>
    <w:rsid w:val="00D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3BA36.B9BAE5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1</cp:revision>
  <dcterms:created xsi:type="dcterms:W3CDTF">2018-03-12T14:52:00Z</dcterms:created>
  <dcterms:modified xsi:type="dcterms:W3CDTF">2018-03-12T14:54:00Z</dcterms:modified>
</cp:coreProperties>
</file>