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86" w:rsidRPr="00771EE3" w:rsidRDefault="00046333" w:rsidP="009226C0">
      <w:pPr>
        <w:rPr>
          <w:b/>
          <w:sz w:val="24"/>
        </w:rPr>
      </w:pPr>
      <w:r w:rsidRPr="00771EE3">
        <w:rPr>
          <w:b/>
          <w:sz w:val="24"/>
        </w:rPr>
        <w:t>Download</w:t>
      </w:r>
      <w:r w:rsidR="007E4C86" w:rsidRPr="00771EE3">
        <w:rPr>
          <w:b/>
          <w:sz w:val="24"/>
        </w:rPr>
        <w:t xml:space="preserve"> and </w:t>
      </w:r>
      <w:r w:rsidRPr="00771EE3">
        <w:rPr>
          <w:b/>
          <w:sz w:val="24"/>
        </w:rPr>
        <w:t xml:space="preserve">Extract the </w:t>
      </w:r>
      <w:r w:rsidR="007E4C86" w:rsidRPr="00771EE3">
        <w:rPr>
          <w:b/>
          <w:sz w:val="24"/>
        </w:rPr>
        <w:t>Design files</w:t>
      </w:r>
    </w:p>
    <w:p w:rsidR="006A70A1" w:rsidRDefault="006A70A1" w:rsidP="009226C0">
      <w:pPr>
        <w:pStyle w:val="ListParagraph"/>
        <w:numPr>
          <w:ilvl w:val="0"/>
          <w:numId w:val="6"/>
        </w:numPr>
      </w:pPr>
      <w:r>
        <w:t>Download and extract the design files from the following link:</w:t>
      </w:r>
    </w:p>
    <w:p w:rsidR="00046333" w:rsidRDefault="00F85556" w:rsidP="00046333">
      <w:pPr>
        <w:pStyle w:val="ListParagraph"/>
        <w:ind w:left="786"/>
      </w:pPr>
      <w:hyperlink r:id="rId6" w:history="1">
        <w:r w:rsidR="00046333" w:rsidRPr="004F48EC">
          <w:rPr>
            <w:rStyle w:val="Hyperlink"/>
          </w:rPr>
          <w:t>ftp://ftp.actel.com/outgoing/RTG4_ADC12DJ3200.rar</w:t>
        </w:r>
      </w:hyperlink>
    </w:p>
    <w:p w:rsidR="00DA7687" w:rsidRPr="00E76DB7" w:rsidRDefault="007E4C86" w:rsidP="007E4C86">
      <w:pPr>
        <w:pStyle w:val="ListParagraph"/>
        <w:numPr>
          <w:ilvl w:val="0"/>
          <w:numId w:val="6"/>
        </w:numPr>
      </w:pPr>
      <w:r>
        <w:t>Extract this file to a local drive.</w:t>
      </w:r>
    </w:p>
    <w:p w:rsidR="00250808" w:rsidRDefault="00250808">
      <w:pPr>
        <w:rPr>
          <w:b/>
        </w:rPr>
      </w:pPr>
    </w:p>
    <w:p w:rsidR="005D3488" w:rsidRPr="00771EE3" w:rsidRDefault="00693D16">
      <w:pPr>
        <w:rPr>
          <w:b/>
          <w:sz w:val="24"/>
        </w:rPr>
      </w:pPr>
      <w:r w:rsidRPr="00771EE3">
        <w:rPr>
          <w:b/>
          <w:sz w:val="24"/>
        </w:rPr>
        <w:t>Programing using Flash pro Software</w:t>
      </w:r>
    </w:p>
    <w:p w:rsidR="00293180" w:rsidRDefault="00293180" w:rsidP="00293180">
      <w:pPr>
        <w:pStyle w:val="ListParagraph"/>
        <w:numPr>
          <w:ilvl w:val="0"/>
          <w:numId w:val="4"/>
        </w:numPr>
      </w:pPr>
      <w:r>
        <w:t xml:space="preserve">Launch the </w:t>
      </w:r>
      <w:proofErr w:type="spellStart"/>
      <w:r>
        <w:t>FlashPro</w:t>
      </w:r>
      <w:proofErr w:type="spellEnd"/>
      <w:r>
        <w:t xml:space="preserve"> software.</w:t>
      </w:r>
    </w:p>
    <w:p w:rsidR="00293180" w:rsidRDefault="003373F4" w:rsidP="00293180">
      <w:pPr>
        <w:ind w:left="1080"/>
      </w:pPr>
      <w:r>
        <w:t>Go to Start &gt; Programs &gt;</w:t>
      </w:r>
      <w:r w:rsidR="00293180">
        <w:t xml:space="preserve"> </w:t>
      </w:r>
      <w:proofErr w:type="spellStart"/>
      <w:r w:rsidR="00293180">
        <w:t>Microsemi</w:t>
      </w:r>
      <w:proofErr w:type="spellEnd"/>
      <w:r w:rsidR="00293180">
        <w:t xml:space="preserve"> &gt; Libero </w:t>
      </w:r>
      <w:proofErr w:type="spellStart"/>
      <w:r w:rsidR="00293180">
        <w:t>SoC</w:t>
      </w:r>
      <w:proofErr w:type="spellEnd"/>
      <w:r w:rsidR="00293180">
        <w:t xml:space="preserve"> v11.8 &gt; Program Debug &gt;</w:t>
      </w:r>
      <w:proofErr w:type="spellStart"/>
      <w:r w:rsidR="00293180">
        <w:t>FlashPro</w:t>
      </w:r>
      <w:proofErr w:type="spellEnd"/>
    </w:p>
    <w:p w:rsidR="00293180" w:rsidRDefault="00293180" w:rsidP="00293180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1467134" cy="266131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50" cy="266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39" w:rsidRPr="000E4739" w:rsidRDefault="00293180" w:rsidP="000E4739">
      <w:pPr>
        <w:pStyle w:val="ListParagraph"/>
        <w:numPr>
          <w:ilvl w:val="0"/>
          <w:numId w:val="4"/>
        </w:numPr>
        <w:rPr>
          <w:sz w:val="20"/>
        </w:rPr>
      </w:pPr>
      <w:r>
        <w:t>Click New Project,</w:t>
      </w:r>
      <w:r w:rsidRPr="00293180">
        <w:t xml:space="preserve"> </w:t>
      </w:r>
      <w:r>
        <w:t>In the New Project window, enter the project name.</w:t>
      </w:r>
    </w:p>
    <w:p w:rsidR="000E4739" w:rsidRPr="000E4739" w:rsidRDefault="000E4739" w:rsidP="000E4739">
      <w:pPr>
        <w:pStyle w:val="ListParagraph"/>
        <w:numPr>
          <w:ilvl w:val="0"/>
          <w:numId w:val="4"/>
        </w:numPr>
        <w:rPr>
          <w:sz w:val="20"/>
        </w:rPr>
      </w:pPr>
      <w:r>
        <w:t xml:space="preserve">Click Browse and navigate to the location where the project is required to be saved. </w:t>
      </w:r>
    </w:p>
    <w:p w:rsidR="000E4739" w:rsidRPr="000E4739" w:rsidRDefault="000E4739" w:rsidP="000E4739">
      <w:pPr>
        <w:pStyle w:val="ListParagraph"/>
        <w:numPr>
          <w:ilvl w:val="0"/>
          <w:numId w:val="4"/>
        </w:numPr>
        <w:rPr>
          <w:sz w:val="20"/>
        </w:rPr>
      </w:pPr>
      <w:r>
        <w:t xml:space="preserve">Select Single device as the Programming mode. </w:t>
      </w:r>
    </w:p>
    <w:p w:rsidR="000E4739" w:rsidRPr="000E4739" w:rsidRDefault="000E4739" w:rsidP="000E4739">
      <w:pPr>
        <w:pStyle w:val="ListParagraph"/>
        <w:numPr>
          <w:ilvl w:val="0"/>
          <w:numId w:val="4"/>
        </w:numPr>
        <w:rPr>
          <w:sz w:val="20"/>
        </w:rPr>
      </w:pPr>
      <w:r>
        <w:t>Click OK to save the project.</w:t>
      </w:r>
    </w:p>
    <w:p w:rsidR="000E4739" w:rsidRPr="000E4739" w:rsidRDefault="00D5686D" w:rsidP="000E4739">
      <w:pPr>
        <w:rPr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E4BA5EF" wp14:editId="772995D1">
            <wp:simplePos x="0" y="0"/>
            <wp:positionH relativeFrom="column">
              <wp:posOffset>487680</wp:posOffset>
            </wp:positionH>
            <wp:positionV relativeFrom="paragraph">
              <wp:posOffset>203835</wp:posOffset>
            </wp:positionV>
            <wp:extent cx="4801870" cy="2538095"/>
            <wp:effectExtent l="0" t="0" r="0" b="0"/>
            <wp:wrapTight wrapText="bothSides">
              <wp:wrapPolygon edited="0">
                <wp:start x="0" y="0"/>
                <wp:lineTo x="0" y="21400"/>
                <wp:lineTo x="21509" y="21400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2_1803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DE0C1D">
      <w:pPr>
        <w:rPr>
          <w:sz w:val="20"/>
        </w:rPr>
      </w:pPr>
    </w:p>
    <w:p w:rsidR="00391CD9" w:rsidRDefault="00391CD9" w:rsidP="00DE0C1D">
      <w:pPr>
        <w:rPr>
          <w:sz w:val="20"/>
        </w:rPr>
      </w:pPr>
    </w:p>
    <w:p w:rsidR="0072066A" w:rsidRPr="0072066A" w:rsidRDefault="005F4BCB" w:rsidP="0072066A">
      <w:pPr>
        <w:pStyle w:val="ListParagraph"/>
        <w:numPr>
          <w:ilvl w:val="0"/>
          <w:numId w:val="4"/>
        </w:numPr>
        <w:rPr>
          <w:sz w:val="20"/>
        </w:rPr>
      </w:pPr>
      <w:r>
        <w:lastRenderedPageBreak/>
        <w:t>Click Configure Device</w:t>
      </w:r>
      <w:r w:rsidR="0072066A">
        <w:t>.</w:t>
      </w:r>
      <w:r w:rsidR="00E160E1">
        <w:t xml:space="preserve"> </w:t>
      </w:r>
      <w:r w:rsidR="00367F7F">
        <w:t xml:space="preserve">(? Don’t see this step in </w:t>
      </w:r>
      <w:proofErr w:type="gramStart"/>
      <w:r w:rsidR="00367F7F">
        <w:t>video ?)</w:t>
      </w:r>
      <w:proofErr w:type="gramEnd"/>
    </w:p>
    <w:p w:rsidR="003D5E83" w:rsidRPr="00D5686D" w:rsidRDefault="00D5686D" w:rsidP="00D5686D">
      <w:pPr>
        <w:pStyle w:val="ListParagraph"/>
        <w:numPr>
          <w:ilvl w:val="0"/>
          <w:numId w:val="4"/>
        </w:numPr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 wp14:anchorId="53DF736E" wp14:editId="3E5C13CF">
            <wp:simplePos x="0" y="0"/>
            <wp:positionH relativeFrom="column">
              <wp:posOffset>482600</wp:posOffset>
            </wp:positionH>
            <wp:positionV relativeFrom="paragraph">
              <wp:posOffset>260985</wp:posOffset>
            </wp:positionV>
            <wp:extent cx="4769485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82" y="21537"/>
                <wp:lineTo x="2148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2_1825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66A">
        <w:t xml:space="preserve">Click Browse, </w:t>
      </w:r>
      <w:r>
        <w:t xml:space="preserve"> navigate to </w:t>
      </w:r>
      <w:r w:rsidR="007E4C86" w:rsidRPr="00D5686D">
        <w:rPr>
          <w:b/>
          <w:i/>
          <w:sz w:val="20"/>
        </w:rPr>
        <w:t>RTG4_ADC12DJ3200\</w:t>
      </w:r>
      <w:proofErr w:type="spellStart"/>
      <w:r w:rsidR="007E4C86" w:rsidRPr="00D5686D">
        <w:rPr>
          <w:b/>
          <w:i/>
          <w:sz w:val="20"/>
        </w:rPr>
        <w:t>Programing_file</w:t>
      </w:r>
      <w:proofErr w:type="spellEnd"/>
      <w:r w:rsidR="007E4C86" w:rsidRPr="00D5686D">
        <w:rPr>
          <w:b/>
          <w:i/>
          <w:sz w:val="20"/>
        </w:rPr>
        <w:t>\JESD204B_RTG4.stp</w:t>
      </w:r>
    </w:p>
    <w:p w:rsidR="0072066A" w:rsidRPr="0072066A" w:rsidRDefault="0072066A" w:rsidP="0072066A">
      <w:pPr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0E4739" w:rsidRDefault="000E4739" w:rsidP="00E76DB7">
      <w:pPr>
        <w:ind w:left="720"/>
        <w:rPr>
          <w:sz w:val="20"/>
        </w:rPr>
      </w:pPr>
    </w:p>
    <w:p w:rsidR="00CC20CA" w:rsidRDefault="00CC20CA" w:rsidP="00FC7A2E">
      <w:pPr>
        <w:rPr>
          <w:sz w:val="20"/>
        </w:rPr>
      </w:pPr>
    </w:p>
    <w:p w:rsidR="00A42A84" w:rsidRDefault="006312BF" w:rsidP="00083A09">
      <w:pPr>
        <w:pStyle w:val="ListParagraph"/>
        <w:numPr>
          <w:ilvl w:val="0"/>
          <w:numId w:val="4"/>
        </w:numPr>
        <w:rPr>
          <w:sz w:val="20"/>
        </w:rPr>
      </w:pPr>
      <w:r w:rsidRPr="00CC20CA">
        <w:rPr>
          <w:sz w:val="20"/>
        </w:rPr>
        <w:t>Click run program action</w:t>
      </w:r>
      <w:r w:rsidR="00F5614F" w:rsidRPr="00CC20CA">
        <w:rPr>
          <w:sz w:val="20"/>
        </w:rPr>
        <w:t xml:space="preserve"> button to program</w:t>
      </w:r>
      <w:r w:rsidR="00811B60" w:rsidRPr="00CC20CA">
        <w:rPr>
          <w:sz w:val="20"/>
        </w:rPr>
        <w:t xml:space="preserve"> the RTG4 FPGA</w:t>
      </w:r>
      <w:r w:rsidR="00F5614F" w:rsidRPr="00CC20CA">
        <w:rPr>
          <w:sz w:val="20"/>
        </w:rPr>
        <w:t>.</w:t>
      </w:r>
    </w:p>
    <w:p w:rsidR="00250808" w:rsidRDefault="00250808" w:rsidP="003E27AD">
      <w:pPr>
        <w:rPr>
          <w:b/>
          <w:sz w:val="24"/>
        </w:rPr>
      </w:pPr>
    </w:p>
    <w:p w:rsidR="002F24E4" w:rsidRDefault="002F24E4" w:rsidP="003E27AD">
      <w:pPr>
        <w:rPr>
          <w:b/>
          <w:sz w:val="24"/>
        </w:rPr>
      </w:pPr>
    </w:p>
    <w:p w:rsidR="002F24E4" w:rsidRDefault="002F24E4" w:rsidP="003E27AD">
      <w:pPr>
        <w:rPr>
          <w:b/>
          <w:sz w:val="24"/>
        </w:rPr>
      </w:pPr>
    </w:p>
    <w:p w:rsidR="002F24E4" w:rsidRDefault="002F24E4" w:rsidP="003E27AD">
      <w:pPr>
        <w:rPr>
          <w:b/>
          <w:sz w:val="24"/>
        </w:rPr>
      </w:pPr>
    </w:p>
    <w:p w:rsidR="002F24E4" w:rsidRDefault="002F24E4" w:rsidP="003E27AD">
      <w:pPr>
        <w:rPr>
          <w:b/>
          <w:sz w:val="24"/>
        </w:rPr>
      </w:pPr>
    </w:p>
    <w:p w:rsidR="002F24E4" w:rsidRDefault="002F24E4" w:rsidP="003E27AD">
      <w:pPr>
        <w:rPr>
          <w:b/>
          <w:sz w:val="24"/>
        </w:rPr>
      </w:pPr>
    </w:p>
    <w:p w:rsidR="002F24E4" w:rsidRDefault="002F24E4" w:rsidP="003E27AD">
      <w:pPr>
        <w:rPr>
          <w:b/>
          <w:sz w:val="24"/>
        </w:rPr>
      </w:pPr>
    </w:p>
    <w:p w:rsidR="002F24E4" w:rsidRDefault="002F24E4" w:rsidP="003E27AD">
      <w:pPr>
        <w:rPr>
          <w:b/>
          <w:sz w:val="24"/>
        </w:rPr>
      </w:pPr>
    </w:p>
    <w:p w:rsidR="00250808" w:rsidRDefault="00250808" w:rsidP="003E27AD">
      <w:pPr>
        <w:rPr>
          <w:b/>
          <w:sz w:val="24"/>
        </w:rPr>
      </w:pPr>
    </w:p>
    <w:p w:rsidR="00250808" w:rsidRDefault="00250808" w:rsidP="003E27AD">
      <w:pPr>
        <w:rPr>
          <w:b/>
          <w:sz w:val="24"/>
        </w:rPr>
      </w:pPr>
    </w:p>
    <w:p w:rsidR="00D5686D" w:rsidRDefault="00D5686D" w:rsidP="003E27AD">
      <w:pPr>
        <w:rPr>
          <w:b/>
          <w:sz w:val="24"/>
        </w:rPr>
      </w:pPr>
    </w:p>
    <w:p w:rsidR="00D5686D" w:rsidRDefault="00D5686D" w:rsidP="003E27AD">
      <w:pPr>
        <w:rPr>
          <w:b/>
          <w:sz w:val="24"/>
        </w:rPr>
      </w:pPr>
    </w:p>
    <w:p w:rsidR="00250808" w:rsidRDefault="00250808" w:rsidP="003E27AD">
      <w:pPr>
        <w:rPr>
          <w:b/>
          <w:sz w:val="24"/>
        </w:rPr>
      </w:pPr>
    </w:p>
    <w:p w:rsidR="00D5686D" w:rsidRDefault="00D5686D" w:rsidP="003E27AD">
      <w:pPr>
        <w:rPr>
          <w:b/>
          <w:sz w:val="24"/>
        </w:rPr>
      </w:pPr>
    </w:p>
    <w:p w:rsidR="003E27AD" w:rsidRPr="00771EE3" w:rsidRDefault="00046333" w:rsidP="003E27AD">
      <w:pPr>
        <w:rPr>
          <w:b/>
          <w:sz w:val="24"/>
        </w:rPr>
      </w:pPr>
      <w:r w:rsidRPr="00771EE3">
        <w:rPr>
          <w:b/>
          <w:sz w:val="24"/>
        </w:rPr>
        <w:lastRenderedPageBreak/>
        <w:t>Configuring ADC12DJ3200</w:t>
      </w:r>
    </w:p>
    <w:p w:rsidR="00790382" w:rsidRPr="00790382" w:rsidRDefault="00046333" w:rsidP="003E27AD">
      <w:pPr>
        <w:pStyle w:val="ListParagraph"/>
        <w:numPr>
          <w:ilvl w:val="0"/>
          <w:numId w:val="9"/>
        </w:numPr>
        <w:rPr>
          <w:b/>
        </w:rPr>
      </w:pPr>
      <w:r w:rsidRPr="00250808">
        <w:t>Open ADC12DJ3200 GUI</w:t>
      </w:r>
    </w:p>
    <w:p w:rsidR="00250808" w:rsidRPr="00790382" w:rsidRDefault="00250808" w:rsidP="003E27AD">
      <w:pPr>
        <w:pStyle w:val="ListParagraph"/>
        <w:numPr>
          <w:ilvl w:val="0"/>
          <w:numId w:val="9"/>
        </w:numPr>
        <w:rPr>
          <w:b/>
        </w:rPr>
      </w:pPr>
      <w:r w:rsidRPr="00250808">
        <w:t>Configure</w:t>
      </w:r>
      <w:r w:rsidR="00790382">
        <w:t xml:space="preserve"> this GUI </w:t>
      </w:r>
      <w:r w:rsidRPr="00250808">
        <w:t>as shown in the</w:t>
      </w:r>
      <w:r w:rsidR="000662B8">
        <w:t xml:space="preserve"> following </w:t>
      </w:r>
      <w:r w:rsidRPr="00250808">
        <w:t>Figures</w:t>
      </w:r>
      <w:r w:rsidR="00790382">
        <w:t>.</w:t>
      </w:r>
    </w:p>
    <w:p w:rsidR="00790382" w:rsidRPr="00790382" w:rsidRDefault="00790382" w:rsidP="003E27AD">
      <w:pPr>
        <w:pStyle w:val="ListParagraph"/>
        <w:numPr>
          <w:ilvl w:val="0"/>
          <w:numId w:val="9"/>
        </w:numPr>
        <w:rPr>
          <w:b/>
        </w:rPr>
      </w:pPr>
      <w:r>
        <w:rPr>
          <w:b/>
          <w:noProof/>
          <w:sz w:val="24"/>
          <w:lang w:val="en-US"/>
        </w:rPr>
        <w:drawing>
          <wp:anchor distT="0" distB="0" distL="114300" distR="114300" simplePos="0" relativeHeight="251665408" behindDoc="1" locked="0" layoutInCell="1" allowOverlap="1" wp14:anchorId="11180D1C" wp14:editId="62BBAEAE">
            <wp:simplePos x="0" y="0"/>
            <wp:positionH relativeFrom="column">
              <wp:posOffset>517525</wp:posOffset>
            </wp:positionH>
            <wp:positionV relativeFrom="paragraph">
              <wp:posOffset>229235</wp:posOffset>
            </wp:positionV>
            <wp:extent cx="5043170" cy="3315970"/>
            <wp:effectExtent l="0" t="0" r="5080" b="0"/>
            <wp:wrapTight wrapText="bothSides">
              <wp:wrapPolygon edited="0">
                <wp:start x="0" y="0"/>
                <wp:lineTo x="0" y="21468"/>
                <wp:lineTo x="21540" y="21468"/>
                <wp:lineTo x="2154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3590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Configuring Clock and Data mode.</w:t>
      </w:r>
      <w:r w:rsidR="00367F7F">
        <w:t xml:space="preserve"> (click Program Clocks and ADC after selecting 1000M and JMODE11)</w:t>
      </w: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Pr="00D40CE2" w:rsidRDefault="00790382" w:rsidP="003E27AD">
      <w:pPr>
        <w:pStyle w:val="ListParagraph"/>
        <w:numPr>
          <w:ilvl w:val="0"/>
          <w:numId w:val="9"/>
        </w:numPr>
        <w:rPr>
          <w:b/>
          <w:sz w:val="24"/>
        </w:rPr>
      </w:pPr>
      <w:r>
        <w:rPr>
          <w:b/>
          <w:noProof/>
          <w:sz w:val="24"/>
          <w:lang w:val="en-US"/>
        </w:rPr>
        <w:lastRenderedPageBreak/>
        <w:drawing>
          <wp:anchor distT="0" distB="0" distL="114300" distR="114300" simplePos="0" relativeHeight="251666432" behindDoc="1" locked="0" layoutInCell="1" allowOverlap="1" wp14:anchorId="4096BE2E" wp14:editId="720AD33C">
            <wp:simplePos x="0" y="0"/>
            <wp:positionH relativeFrom="column">
              <wp:posOffset>483870</wp:posOffset>
            </wp:positionH>
            <wp:positionV relativeFrom="paragraph">
              <wp:posOffset>228600</wp:posOffset>
            </wp:positionV>
            <wp:extent cx="5076825" cy="3124835"/>
            <wp:effectExtent l="0" t="0" r="9525" b="0"/>
            <wp:wrapTight wrapText="bothSides">
              <wp:wrapPolygon edited="0">
                <wp:start x="0" y="0"/>
                <wp:lineTo x="0" y="21464"/>
                <wp:lineTo x="21559" y="21464"/>
                <wp:lineTo x="2155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3591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Configuring JESD204B.</w:t>
      </w:r>
      <w:r w:rsidR="00D40CE2">
        <w:t xml:space="preserve"> (Matt’s comments – turn off JESD block enable, turn off scrambler, than turn back on JESD block enable)</w:t>
      </w:r>
      <w:r w:rsidR="007A41FD">
        <w:t xml:space="preserve"> (this step is not shown in the video)</w:t>
      </w:r>
    </w:p>
    <w:p w:rsidR="00D40CE2" w:rsidRPr="00D40CE2" w:rsidRDefault="00D40CE2" w:rsidP="00D40CE2">
      <w:pPr>
        <w:ind w:left="360"/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Default="00790382" w:rsidP="003E27AD">
      <w:pPr>
        <w:rPr>
          <w:b/>
          <w:sz w:val="24"/>
        </w:rPr>
      </w:pPr>
    </w:p>
    <w:p w:rsidR="00790382" w:rsidRPr="00790382" w:rsidRDefault="007B52E6" w:rsidP="00790382">
      <w:pPr>
        <w:pStyle w:val="ListParagraph"/>
        <w:numPr>
          <w:ilvl w:val="0"/>
          <w:numId w:val="9"/>
        </w:numPr>
        <w:rPr>
          <w:b/>
          <w:sz w:val="24"/>
        </w:rPr>
      </w:pPr>
      <w:r>
        <w:rPr>
          <w:b/>
          <w:noProof/>
          <w:sz w:val="24"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7A26B720" wp14:editId="3A4C4EEC">
            <wp:simplePos x="0" y="0"/>
            <wp:positionH relativeFrom="column">
              <wp:posOffset>461010</wp:posOffset>
            </wp:positionH>
            <wp:positionV relativeFrom="paragraph">
              <wp:posOffset>207645</wp:posOffset>
            </wp:positionV>
            <wp:extent cx="5144135" cy="3383280"/>
            <wp:effectExtent l="0" t="0" r="0" b="7620"/>
            <wp:wrapTight wrapText="bothSides">
              <wp:wrapPolygon edited="0">
                <wp:start x="0" y="0"/>
                <wp:lineTo x="0" y="21527"/>
                <wp:lineTo x="21517" y="21527"/>
                <wp:lineTo x="2151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3591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382">
        <w:rPr>
          <w:b/>
          <w:noProof/>
          <w:sz w:val="24"/>
          <w:lang w:val="en-US"/>
        </w:rPr>
        <w:drawing>
          <wp:anchor distT="0" distB="0" distL="114300" distR="114300" simplePos="0" relativeHeight="251667456" behindDoc="1" locked="0" layoutInCell="1" allowOverlap="1" wp14:anchorId="330B6CDA" wp14:editId="585BA635">
            <wp:simplePos x="0" y="0"/>
            <wp:positionH relativeFrom="column">
              <wp:posOffset>457200</wp:posOffset>
            </wp:positionH>
            <wp:positionV relativeFrom="paragraph">
              <wp:posOffset>204470</wp:posOffset>
            </wp:positionV>
            <wp:extent cx="5144770" cy="3383280"/>
            <wp:effectExtent l="0" t="0" r="0" b="7620"/>
            <wp:wrapTight wrapText="bothSides">
              <wp:wrapPolygon edited="0">
                <wp:start x="0" y="0"/>
                <wp:lineTo x="0" y="21527"/>
                <wp:lineTo x="21515" y="21527"/>
                <wp:lineTo x="2151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3591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382">
        <w:t>Configuring NCO</w:t>
      </w:r>
    </w:p>
    <w:p w:rsidR="00790382" w:rsidRPr="00790382" w:rsidRDefault="00790382" w:rsidP="00790382">
      <w:pPr>
        <w:pStyle w:val="ListParagraph"/>
        <w:numPr>
          <w:ilvl w:val="0"/>
          <w:numId w:val="9"/>
        </w:numPr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114300" distR="114300" simplePos="0" relativeHeight="251670528" behindDoc="1" locked="0" layoutInCell="1" allowOverlap="1" wp14:anchorId="77B9CB0F" wp14:editId="2DAFEE65">
            <wp:simplePos x="0" y="0"/>
            <wp:positionH relativeFrom="column">
              <wp:posOffset>508635</wp:posOffset>
            </wp:positionH>
            <wp:positionV relativeFrom="paragraph">
              <wp:posOffset>324485</wp:posOffset>
            </wp:positionV>
            <wp:extent cx="5088255" cy="3588385"/>
            <wp:effectExtent l="0" t="0" r="0" b="0"/>
            <wp:wrapTight wrapText="bothSides">
              <wp:wrapPolygon edited="0">
                <wp:start x="0" y="0"/>
                <wp:lineTo x="0" y="21443"/>
                <wp:lineTo x="21511" y="21443"/>
                <wp:lineTo x="2151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4015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Configuring LMK0428</w:t>
      </w:r>
    </w:p>
    <w:p w:rsidR="00790382" w:rsidRPr="00790382" w:rsidRDefault="00790382" w:rsidP="00790382">
      <w:pPr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Default="00790382" w:rsidP="00790382">
      <w:pPr>
        <w:pStyle w:val="ListParagraph"/>
        <w:rPr>
          <w:b/>
          <w:sz w:val="24"/>
        </w:rPr>
      </w:pPr>
    </w:p>
    <w:p w:rsidR="00790382" w:rsidRPr="00790382" w:rsidRDefault="00790382" w:rsidP="00790382">
      <w:pPr>
        <w:rPr>
          <w:b/>
          <w:sz w:val="24"/>
        </w:rPr>
      </w:pPr>
    </w:p>
    <w:p w:rsidR="00250808" w:rsidRPr="00046333" w:rsidRDefault="00250808" w:rsidP="003E27AD">
      <w:pPr>
        <w:rPr>
          <w:b/>
          <w:sz w:val="24"/>
        </w:rPr>
      </w:pPr>
    </w:p>
    <w:p w:rsidR="003E27AD" w:rsidRDefault="003E27AD" w:rsidP="003E27AD">
      <w:pPr>
        <w:rPr>
          <w:sz w:val="20"/>
        </w:rPr>
      </w:pPr>
    </w:p>
    <w:p w:rsidR="003E27AD" w:rsidRDefault="003E27AD" w:rsidP="003E27AD">
      <w:pPr>
        <w:rPr>
          <w:sz w:val="20"/>
        </w:rPr>
      </w:pPr>
    </w:p>
    <w:p w:rsidR="002F24E4" w:rsidRDefault="002F24E4" w:rsidP="003E27AD">
      <w:pPr>
        <w:rPr>
          <w:sz w:val="20"/>
        </w:rPr>
      </w:pPr>
    </w:p>
    <w:p w:rsidR="002F24E4" w:rsidRDefault="002F24E4" w:rsidP="00EC2A8D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lastRenderedPageBreak/>
        <w:t xml:space="preserve">Reset the board once programing and ADC configuration is completed by pressing   </w:t>
      </w:r>
      <w:r w:rsidRPr="00D5686D">
        <w:rPr>
          <w:sz w:val="20"/>
        </w:rPr>
        <w:t>SW7 DEVRST button on board.</w:t>
      </w:r>
      <w:r>
        <w:rPr>
          <w:sz w:val="20"/>
        </w:rPr>
        <w:t xml:space="preserve"> </w:t>
      </w:r>
      <w:bookmarkStart w:id="0" w:name="_GoBack"/>
      <w:bookmarkEnd w:id="0"/>
    </w:p>
    <w:p w:rsidR="002F24E4" w:rsidRPr="002F24E4" w:rsidRDefault="002F24E4" w:rsidP="002F24E4">
      <w:pPr>
        <w:rPr>
          <w:sz w:val="20"/>
        </w:rPr>
      </w:pPr>
      <w:r>
        <w:rPr>
          <w:b/>
          <w:noProof/>
          <w:sz w:val="24"/>
          <w:lang w:val="en-US"/>
        </w:rPr>
        <w:drawing>
          <wp:anchor distT="0" distB="0" distL="114300" distR="114300" simplePos="0" relativeHeight="251672576" behindDoc="1" locked="0" layoutInCell="1" allowOverlap="1" wp14:anchorId="16356383" wp14:editId="19374DB7">
            <wp:simplePos x="0" y="0"/>
            <wp:positionH relativeFrom="column">
              <wp:posOffset>160655</wp:posOffset>
            </wp:positionH>
            <wp:positionV relativeFrom="paragraph">
              <wp:posOffset>-31750</wp:posOffset>
            </wp:positionV>
            <wp:extent cx="5723890" cy="2164715"/>
            <wp:effectExtent l="0" t="0" r="0" b="6985"/>
            <wp:wrapTight wrapText="bothSides">
              <wp:wrapPolygon edited="0">
                <wp:start x="0" y="0"/>
                <wp:lineTo x="0" y="21480"/>
                <wp:lineTo x="21495" y="21480"/>
                <wp:lineTo x="2149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G4-Development-kit-angle-72dp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4E4" w:rsidRDefault="002F24E4" w:rsidP="002F24E4">
      <w:pPr>
        <w:pStyle w:val="ListParagraph"/>
        <w:ind w:left="786"/>
        <w:rPr>
          <w:sz w:val="20"/>
        </w:rPr>
      </w:pPr>
    </w:p>
    <w:p w:rsidR="009C1200" w:rsidRPr="003E27AD" w:rsidRDefault="009C1200" w:rsidP="003E27AD">
      <w:pPr>
        <w:rPr>
          <w:sz w:val="20"/>
        </w:rPr>
      </w:pPr>
    </w:p>
    <w:p w:rsidR="006312BF" w:rsidRPr="00771EE3" w:rsidRDefault="006312BF">
      <w:pPr>
        <w:rPr>
          <w:b/>
          <w:sz w:val="24"/>
        </w:rPr>
      </w:pPr>
      <w:r w:rsidRPr="00771EE3">
        <w:rPr>
          <w:b/>
          <w:sz w:val="24"/>
        </w:rPr>
        <w:t>Debugging using Identify</w:t>
      </w:r>
    </w:p>
    <w:p w:rsidR="006312BF" w:rsidRDefault="006312BF" w:rsidP="00A42A84">
      <w:pPr>
        <w:pStyle w:val="ListParagraph"/>
        <w:numPr>
          <w:ilvl w:val="0"/>
          <w:numId w:val="5"/>
        </w:numPr>
        <w:rPr>
          <w:sz w:val="20"/>
        </w:rPr>
      </w:pPr>
      <w:r w:rsidRPr="00A42A84">
        <w:rPr>
          <w:sz w:val="20"/>
        </w:rPr>
        <w:t xml:space="preserve">Open </w:t>
      </w:r>
      <w:r w:rsidR="007E4C86">
        <w:rPr>
          <w:sz w:val="20"/>
        </w:rPr>
        <w:t>Identify pro</w:t>
      </w:r>
      <w:r w:rsidRPr="00A42A84">
        <w:rPr>
          <w:sz w:val="20"/>
        </w:rPr>
        <w:t xml:space="preserve"> software</w:t>
      </w:r>
      <w:r w:rsidR="00BE0A3A" w:rsidRPr="00A42A84">
        <w:rPr>
          <w:sz w:val="20"/>
        </w:rPr>
        <w:t>.</w:t>
      </w:r>
    </w:p>
    <w:p w:rsidR="00FC7A2E" w:rsidRDefault="00A42A84" w:rsidP="00FC7A2E">
      <w:pPr>
        <w:pStyle w:val="ListParagraph"/>
        <w:ind w:left="1080"/>
      </w:pPr>
      <w:r>
        <w:t>Go to</w:t>
      </w:r>
      <w:r w:rsidR="00FC7A2E">
        <w:t xml:space="preserve"> Start &gt; Programs &gt; </w:t>
      </w:r>
      <w:proofErr w:type="spellStart"/>
      <w:r w:rsidR="00FC7A2E">
        <w:t>Microsemi</w:t>
      </w:r>
      <w:proofErr w:type="spellEnd"/>
      <w:r w:rsidR="00FC7A2E">
        <w:t xml:space="preserve"> &gt;</w:t>
      </w:r>
      <w:r w:rsidR="00C03C20">
        <w:t>Synopsys&gt;Identify RTL debugger</w:t>
      </w:r>
    </w:p>
    <w:p w:rsidR="00FC7A2E" w:rsidRDefault="00C03C20" w:rsidP="00A42A84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1937982" cy="2859206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701" cy="286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EC7" w:rsidRDefault="00475304" w:rsidP="00B43EC7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Open the </w:t>
      </w:r>
      <w:r w:rsidR="00FC7A2E">
        <w:rPr>
          <w:sz w:val="20"/>
        </w:rPr>
        <w:t xml:space="preserve">identify </w:t>
      </w:r>
      <w:r>
        <w:rPr>
          <w:sz w:val="20"/>
        </w:rPr>
        <w:t>project</w:t>
      </w:r>
      <w:r w:rsidR="00796699">
        <w:rPr>
          <w:sz w:val="20"/>
        </w:rPr>
        <w:t>,</w:t>
      </w:r>
      <w:r w:rsidR="00B43EC7">
        <w:rPr>
          <w:sz w:val="20"/>
        </w:rPr>
        <w:t xml:space="preserve"> </w:t>
      </w:r>
      <w:r w:rsidR="00796699">
        <w:t>navigate to</w:t>
      </w:r>
    </w:p>
    <w:p w:rsidR="00475304" w:rsidRPr="004D3552" w:rsidRDefault="00B43EC7" w:rsidP="004D3552">
      <w:pPr>
        <w:pStyle w:val="ListParagraph"/>
        <w:ind w:left="1080"/>
        <w:rPr>
          <w:sz w:val="20"/>
        </w:rPr>
      </w:pPr>
      <w:r w:rsidRPr="00391CD9">
        <w:rPr>
          <w:b/>
          <w:i/>
          <w:sz w:val="20"/>
        </w:rPr>
        <w:t>RTG4_ADC12DJ3200\Libero_synthesis\synthesis\JESD204B_RTG4_TOP_</w:t>
      </w:r>
      <w:proofErr w:type="gramStart"/>
      <w:r w:rsidRPr="00391CD9">
        <w:rPr>
          <w:b/>
          <w:i/>
          <w:sz w:val="20"/>
        </w:rPr>
        <w:t>syn.prj</w:t>
      </w:r>
      <w:r w:rsidR="004D3552">
        <w:rPr>
          <w:sz w:val="20"/>
        </w:rPr>
        <w:t xml:space="preserve">  </w:t>
      </w:r>
      <w:r w:rsidR="00FC7A2E" w:rsidRPr="004D3552">
        <w:rPr>
          <w:sz w:val="20"/>
        </w:rPr>
        <w:t>as</w:t>
      </w:r>
      <w:proofErr w:type="gramEnd"/>
      <w:r w:rsidR="00FC7A2E" w:rsidRPr="004D3552">
        <w:rPr>
          <w:sz w:val="20"/>
        </w:rPr>
        <w:t xml:space="preserve"> shown in Figure</w:t>
      </w:r>
      <w:r w:rsidRPr="004D3552">
        <w:rPr>
          <w:sz w:val="20"/>
        </w:rPr>
        <w:t>.</w:t>
      </w:r>
    </w:p>
    <w:p w:rsidR="00FC7A2E" w:rsidRDefault="00FC7A2E" w:rsidP="00FC7A2E">
      <w:pPr>
        <w:pStyle w:val="ListParagraph"/>
        <w:ind w:left="1080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5763EA8A" wp14:editId="2F29A71F">
            <wp:simplePos x="0" y="0"/>
            <wp:positionH relativeFrom="column">
              <wp:posOffset>688975</wp:posOffset>
            </wp:positionH>
            <wp:positionV relativeFrom="paragraph">
              <wp:posOffset>34290</wp:posOffset>
            </wp:positionV>
            <wp:extent cx="4387215" cy="2884805"/>
            <wp:effectExtent l="0" t="0" r="0" b="0"/>
            <wp:wrapTight wrapText="bothSides">
              <wp:wrapPolygon edited="0">
                <wp:start x="0" y="0"/>
                <wp:lineTo x="0" y="21396"/>
                <wp:lineTo x="21478" y="21396"/>
                <wp:lineTo x="2147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3043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21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B43EC7" w:rsidRDefault="00B43EC7" w:rsidP="00FC7A2E">
      <w:pPr>
        <w:pStyle w:val="ListParagraph"/>
        <w:ind w:left="1080"/>
        <w:rPr>
          <w:sz w:val="20"/>
        </w:rPr>
      </w:pPr>
    </w:p>
    <w:p w:rsidR="00B43EC7" w:rsidRDefault="00B43EC7" w:rsidP="00FC7A2E">
      <w:pPr>
        <w:pStyle w:val="ListParagraph"/>
        <w:ind w:left="1080"/>
        <w:rPr>
          <w:sz w:val="20"/>
        </w:rPr>
      </w:pPr>
    </w:p>
    <w:p w:rsidR="00B43EC7" w:rsidRDefault="00B43EC7" w:rsidP="00FC7A2E">
      <w:pPr>
        <w:pStyle w:val="ListParagraph"/>
        <w:ind w:left="1080"/>
        <w:rPr>
          <w:sz w:val="20"/>
        </w:rPr>
      </w:pPr>
    </w:p>
    <w:p w:rsidR="00B43EC7" w:rsidRDefault="00B43EC7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FC7A2E" w:rsidRDefault="00FC7A2E" w:rsidP="00FC7A2E">
      <w:pPr>
        <w:pStyle w:val="ListParagraph"/>
        <w:ind w:left="1080"/>
        <w:rPr>
          <w:sz w:val="20"/>
        </w:rPr>
      </w:pPr>
    </w:p>
    <w:p w:rsidR="009C1200" w:rsidRDefault="00B43EC7" w:rsidP="009C1200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Click Debug button and select Run as shown in figure to start capturing samples.</w:t>
      </w:r>
      <w:r w:rsidR="001356C1">
        <w:rPr>
          <w:sz w:val="20"/>
        </w:rPr>
        <w:t xml:space="preserve"> (Matt’s comments – you have to hit </w:t>
      </w:r>
      <w:r w:rsidR="001356C1" w:rsidRPr="001356C1">
        <w:rPr>
          <w:sz w:val="20"/>
          <w:highlight w:val="yellow"/>
        </w:rPr>
        <w:t>Stop</w:t>
      </w:r>
      <w:r w:rsidR="001356C1">
        <w:rPr>
          <w:sz w:val="20"/>
        </w:rPr>
        <w:t xml:space="preserve"> before you can look at data)</w:t>
      </w:r>
    </w:p>
    <w:p w:rsidR="00B43EC7" w:rsidRDefault="00B43EC7" w:rsidP="00B43EC7">
      <w:pPr>
        <w:pStyle w:val="ListParagraph"/>
        <w:ind w:left="108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63360" behindDoc="1" locked="0" layoutInCell="1" allowOverlap="1" wp14:anchorId="66AAD773" wp14:editId="4318412D">
            <wp:simplePos x="0" y="0"/>
            <wp:positionH relativeFrom="column">
              <wp:posOffset>654050</wp:posOffset>
            </wp:positionH>
            <wp:positionV relativeFrom="paragraph">
              <wp:posOffset>-683260</wp:posOffset>
            </wp:positionV>
            <wp:extent cx="4592320" cy="3925570"/>
            <wp:effectExtent l="0" t="0" r="0" b="0"/>
            <wp:wrapTight wrapText="bothSides">
              <wp:wrapPolygon edited="0">
                <wp:start x="0" y="0"/>
                <wp:lineTo x="0" y="21488"/>
                <wp:lineTo x="21504" y="21488"/>
                <wp:lineTo x="2150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412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6EA" w:rsidRDefault="003856EA" w:rsidP="003856EA">
      <w:pPr>
        <w:pStyle w:val="ListParagraph"/>
        <w:ind w:left="1080"/>
        <w:rPr>
          <w:sz w:val="20"/>
        </w:rPr>
      </w:pPr>
    </w:p>
    <w:p w:rsidR="003856EA" w:rsidRDefault="003856EA" w:rsidP="003856EA">
      <w:pPr>
        <w:pStyle w:val="ListParagraph"/>
        <w:ind w:left="1080"/>
        <w:rPr>
          <w:sz w:val="20"/>
        </w:rPr>
      </w:pPr>
    </w:p>
    <w:p w:rsidR="003856EA" w:rsidRDefault="003856EA" w:rsidP="003856EA">
      <w:pPr>
        <w:pStyle w:val="ListParagraph"/>
        <w:ind w:left="1080"/>
        <w:rPr>
          <w:sz w:val="20"/>
        </w:rPr>
      </w:pPr>
    </w:p>
    <w:p w:rsidR="003856EA" w:rsidRDefault="003856EA" w:rsidP="003856EA">
      <w:pPr>
        <w:pStyle w:val="ListParagraph"/>
        <w:ind w:left="1080"/>
        <w:rPr>
          <w:sz w:val="20"/>
        </w:rPr>
      </w:pPr>
    </w:p>
    <w:p w:rsidR="003856EA" w:rsidRDefault="003856EA" w:rsidP="003856EA">
      <w:pPr>
        <w:pStyle w:val="ListParagraph"/>
        <w:ind w:left="1080"/>
        <w:rPr>
          <w:sz w:val="20"/>
        </w:rPr>
      </w:pPr>
    </w:p>
    <w:p w:rsidR="003856EA" w:rsidRDefault="003856EA" w:rsidP="003856EA">
      <w:pPr>
        <w:pStyle w:val="ListParagraph"/>
        <w:ind w:left="1080"/>
        <w:rPr>
          <w:sz w:val="20"/>
        </w:rPr>
      </w:pPr>
    </w:p>
    <w:p w:rsidR="003856EA" w:rsidRPr="003856EA" w:rsidRDefault="003856EA" w:rsidP="003856EA">
      <w:pPr>
        <w:pStyle w:val="ListParagraph"/>
        <w:ind w:left="1080"/>
        <w:rPr>
          <w:sz w:val="20"/>
        </w:rPr>
      </w:pPr>
    </w:p>
    <w:p w:rsidR="003D0788" w:rsidRDefault="003D0788" w:rsidP="005A3D4F">
      <w:pPr>
        <w:ind w:left="720"/>
        <w:rPr>
          <w:sz w:val="20"/>
        </w:rPr>
      </w:pPr>
    </w:p>
    <w:p w:rsidR="003D0788" w:rsidRDefault="003D0788" w:rsidP="005A3D4F">
      <w:pPr>
        <w:ind w:left="720"/>
        <w:rPr>
          <w:sz w:val="20"/>
        </w:rPr>
      </w:pPr>
    </w:p>
    <w:p w:rsidR="003D0788" w:rsidRDefault="003D0788" w:rsidP="005A3D4F">
      <w:pPr>
        <w:ind w:left="720"/>
        <w:rPr>
          <w:sz w:val="20"/>
        </w:rPr>
      </w:pPr>
    </w:p>
    <w:p w:rsidR="003D0788" w:rsidRDefault="003D0788" w:rsidP="005A3D4F">
      <w:pPr>
        <w:ind w:left="720"/>
        <w:rPr>
          <w:sz w:val="20"/>
        </w:rPr>
      </w:pPr>
    </w:p>
    <w:p w:rsidR="003D0788" w:rsidRDefault="003D0788" w:rsidP="005A3D4F">
      <w:pPr>
        <w:ind w:left="720"/>
        <w:rPr>
          <w:sz w:val="20"/>
        </w:rPr>
      </w:pPr>
    </w:p>
    <w:p w:rsidR="003D0788" w:rsidRDefault="003D0788" w:rsidP="005A3D4F">
      <w:pPr>
        <w:ind w:left="720"/>
        <w:rPr>
          <w:sz w:val="20"/>
        </w:rPr>
      </w:pPr>
    </w:p>
    <w:p w:rsidR="003D0788" w:rsidRDefault="004D3552" w:rsidP="004D3552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Click Open waveform Display button to see the captured data as shown in figure.</w:t>
      </w:r>
    </w:p>
    <w:p w:rsidR="004D3552" w:rsidRPr="004D3552" w:rsidRDefault="004D3552" w:rsidP="004D3552">
      <w:pPr>
        <w:pStyle w:val="ListParagraph"/>
        <w:ind w:left="108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64384" behindDoc="1" locked="0" layoutInCell="1" allowOverlap="1" wp14:anchorId="042C8709" wp14:editId="3B450E9B">
            <wp:simplePos x="0" y="0"/>
            <wp:positionH relativeFrom="column">
              <wp:posOffset>661035</wp:posOffset>
            </wp:positionH>
            <wp:positionV relativeFrom="paragraph">
              <wp:posOffset>39370</wp:posOffset>
            </wp:positionV>
            <wp:extent cx="4585335" cy="3664585"/>
            <wp:effectExtent l="0" t="0" r="5715" b="0"/>
            <wp:wrapTight wrapText="bothSides">
              <wp:wrapPolygon edited="0">
                <wp:start x="0" y="0"/>
                <wp:lineTo x="0" y="21447"/>
                <wp:lineTo x="21537" y="21447"/>
                <wp:lineTo x="2153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41510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788" w:rsidRDefault="003D0788" w:rsidP="005A3D4F">
      <w:pPr>
        <w:ind w:left="720"/>
        <w:rPr>
          <w:sz w:val="20"/>
        </w:rPr>
      </w:pPr>
    </w:p>
    <w:p w:rsidR="003D0788" w:rsidRDefault="003D0788" w:rsidP="005A3D4F">
      <w:pPr>
        <w:ind w:left="720"/>
        <w:rPr>
          <w:sz w:val="20"/>
        </w:rPr>
      </w:pPr>
    </w:p>
    <w:p w:rsidR="003F3EBF" w:rsidRDefault="003F3EBF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4D3552">
      <w:pPr>
        <w:rPr>
          <w:b/>
        </w:rPr>
      </w:pPr>
    </w:p>
    <w:p w:rsidR="004D3552" w:rsidRDefault="00962D1A" w:rsidP="00962D1A">
      <w:pPr>
        <w:pStyle w:val="ListParagraph"/>
        <w:numPr>
          <w:ilvl w:val="0"/>
          <w:numId w:val="5"/>
        </w:numPr>
        <w:rPr>
          <w:b/>
        </w:rPr>
      </w:pPr>
      <w:r w:rsidRPr="00962D1A">
        <w:t>Following figure shows the final captured samples</w:t>
      </w:r>
      <w:r>
        <w:rPr>
          <w:b/>
        </w:rPr>
        <w:t>.</w:t>
      </w:r>
      <w:r w:rsidR="001356C1">
        <w:rPr>
          <w:b/>
        </w:rPr>
        <w:t xml:space="preserve"> (Matt’s comments – select the DATA_OUT, right click </w:t>
      </w:r>
      <w:proofErr w:type="gramStart"/>
      <w:r w:rsidR="001356C1">
        <w:rPr>
          <w:b/>
        </w:rPr>
        <w:t>and ???</w:t>
      </w:r>
      <w:proofErr w:type="gramEnd"/>
      <w:r w:rsidR="001356C1">
        <w:rPr>
          <w:b/>
        </w:rPr>
        <w:t>......  see video)</w:t>
      </w:r>
    </w:p>
    <w:p w:rsidR="00962D1A" w:rsidRPr="00962D1A" w:rsidRDefault="00962D1A" w:rsidP="00962D1A">
      <w:pPr>
        <w:pStyle w:val="ListParagraph"/>
        <w:ind w:left="1080"/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4438594" cy="2763671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0526_14172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359" cy="27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312" w:rsidRDefault="00621312">
      <w:pPr>
        <w:rPr>
          <w:b/>
        </w:rPr>
      </w:pPr>
    </w:p>
    <w:p w:rsidR="002A6EAE" w:rsidRDefault="007B495F">
      <w:pPr>
        <w:rPr>
          <w:b/>
        </w:rPr>
      </w:pPr>
      <w:r>
        <w:rPr>
          <w:b/>
        </w:rPr>
        <w:t>Useful links:</w:t>
      </w:r>
    </w:p>
    <w:p w:rsidR="0071678E" w:rsidRPr="0071678E" w:rsidRDefault="003F3EBF" w:rsidP="0071678E">
      <w:pPr>
        <w:pStyle w:val="ListParagraph"/>
        <w:numPr>
          <w:ilvl w:val="0"/>
          <w:numId w:val="8"/>
        </w:numPr>
        <w:rPr>
          <w:rStyle w:val="Hyperlink"/>
          <w:color w:val="000000" w:themeColor="text1"/>
          <w:u w:val="none"/>
        </w:rPr>
      </w:pPr>
      <w:r w:rsidRPr="0071678E">
        <w:rPr>
          <w:color w:val="000000" w:themeColor="text1"/>
        </w:rPr>
        <w:t>RTG4:</w:t>
      </w:r>
      <w:r w:rsidR="0071678E">
        <w:rPr>
          <w:color w:val="000000" w:themeColor="text1"/>
        </w:rPr>
        <w:t xml:space="preserve"> </w:t>
      </w:r>
      <w:hyperlink r:id="rId21" w:anchor="documents" w:history="1">
        <w:r w:rsidR="007B495F" w:rsidRPr="0071678E">
          <w:rPr>
            <w:rStyle w:val="Hyperlink"/>
            <w:color w:val="000000" w:themeColor="text1"/>
          </w:rPr>
          <w:t>https://www.microsemi.com/products/fpga-soc/radtolerant-fpgas/rtg4#documents</w:t>
        </w:r>
      </w:hyperlink>
    </w:p>
    <w:p w:rsidR="0071678E" w:rsidRPr="0071678E" w:rsidRDefault="003F3EBF" w:rsidP="0071678E">
      <w:pPr>
        <w:pStyle w:val="ListParagraph"/>
        <w:numPr>
          <w:ilvl w:val="0"/>
          <w:numId w:val="8"/>
        </w:numPr>
        <w:rPr>
          <w:rStyle w:val="Hyperlink"/>
          <w:color w:val="000000" w:themeColor="text1"/>
          <w:u w:val="none"/>
        </w:rPr>
      </w:pPr>
      <w:r w:rsidRPr="0071678E">
        <w:rPr>
          <w:rStyle w:val="Hyperlink"/>
          <w:color w:val="000000" w:themeColor="text1"/>
          <w:u w:val="none"/>
        </w:rPr>
        <w:t>Identify:</w:t>
      </w:r>
      <w:r w:rsidRPr="0071678E">
        <w:rPr>
          <w:color w:val="000000" w:themeColor="text1"/>
        </w:rPr>
        <w:t xml:space="preserve"> </w:t>
      </w:r>
      <w:hyperlink r:id="rId22" w:anchor="documents" w:history="1">
        <w:r w:rsidR="0071678E" w:rsidRPr="0071678E">
          <w:rPr>
            <w:rStyle w:val="Hyperlink"/>
            <w:color w:val="000000" w:themeColor="text1"/>
          </w:rPr>
          <w:t>https://www.microsemi.com/products/fpga-soc/design-resources/programming/identify-me-downloads#documents</w:t>
        </w:r>
      </w:hyperlink>
    </w:p>
    <w:p w:rsidR="0071678E" w:rsidRPr="0071678E" w:rsidRDefault="0071678E" w:rsidP="0071678E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71678E">
        <w:rPr>
          <w:rStyle w:val="Hyperlink"/>
          <w:color w:val="000000" w:themeColor="text1"/>
        </w:rPr>
        <w:t>Libero: https://www.microsemi.com/products/fpga-soc/design-resources/design-software/libero-soc</w:t>
      </w:r>
    </w:p>
    <w:p w:rsidR="007B495F" w:rsidRPr="007B495F" w:rsidRDefault="007B495F"/>
    <w:p w:rsidR="006312BF" w:rsidRDefault="006312BF"/>
    <w:p w:rsidR="00693D16" w:rsidRDefault="00693D16" w:rsidP="006312BF">
      <w:pPr>
        <w:pStyle w:val="ListParagraph"/>
      </w:pPr>
    </w:p>
    <w:sectPr w:rsidR="00693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26DD"/>
    <w:multiLevelType w:val="hybridMultilevel"/>
    <w:tmpl w:val="914486A2"/>
    <w:lvl w:ilvl="0" w:tplc="569E7D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B44C1"/>
    <w:multiLevelType w:val="hybridMultilevel"/>
    <w:tmpl w:val="E88266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52A4C"/>
    <w:multiLevelType w:val="hybridMultilevel"/>
    <w:tmpl w:val="584827C6"/>
    <w:lvl w:ilvl="0" w:tplc="36607E4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4B3D32"/>
    <w:multiLevelType w:val="hybridMultilevel"/>
    <w:tmpl w:val="3A206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36978"/>
    <w:multiLevelType w:val="hybridMultilevel"/>
    <w:tmpl w:val="766455C6"/>
    <w:lvl w:ilvl="0" w:tplc="36607E4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7B2B74"/>
    <w:multiLevelType w:val="hybridMultilevel"/>
    <w:tmpl w:val="B3323078"/>
    <w:lvl w:ilvl="0" w:tplc="36607E4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DC40499"/>
    <w:multiLevelType w:val="hybridMultilevel"/>
    <w:tmpl w:val="CB3C36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E2B66"/>
    <w:multiLevelType w:val="hybridMultilevel"/>
    <w:tmpl w:val="0B7CE5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F0D4B"/>
    <w:multiLevelType w:val="hybridMultilevel"/>
    <w:tmpl w:val="5202930C"/>
    <w:lvl w:ilvl="0" w:tplc="CDF6F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33570"/>
    <w:multiLevelType w:val="hybridMultilevel"/>
    <w:tmpl w:val="DFCE920A"/>
    <w:lvl w:ilvl="0" w:tplc="BE22A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A222C4"/>
    <w:multiLevelType w:val="hybridMultilevel"/>
    <w:tmpl w:val="31DE8992"/>
    <w:lvl w:ilvl="0" w:tplc="1CE01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6B"/>
    <w:rsid w:val="00010133"/>
    <w:rsid w:val="000238DF"/>
    <w:rsid w:val="00046333"/>
    <w:rsid w:val="000662B8"/>
    <w:rsid w:val="00083A09"/>
    <w:rsid w:val="000E4739"/>
    <w:rsid w:val="001015A7"/>
    <w:rsid w:val="001356C1"/>
    <w:rsid w:val="00176336"/>
    <w:rsid w:val="001907CB"/>
    <w:rsid w:val="00212425"/>
    <w:rsid w:val="0025006B"/>
    <w:rsid w:val="00250808"/>
    <w:rsid w:val="00293180"/>
    <w:rsid w:val="002A6B0D"/>
    <w:rsid w:val="002A6EAE"/>
    <w:rsid w:val="002E289D"/>
    <w:rsid w:val="002F24E4"/>
    <w:rsid w:val="003373F4"/>
    <w:rsid w:val="00367F7F"/>
    <w:rsid w:val="003856EA"/>
    <w:rsid w:val="00391CD9"/>
    <w:rsid w:val="003D0788"/>
    <w:rsid w:val="003D5E83"/>
    <w:rsid w:val="003E27AD"/>
    <w:rsid w:val="003F3EBF"/>
    <w:rsid w:val="0042764B"/>
    <w:rsid w:val="00475304"/>
    <w:rsid w:val="0048636B"/>
    <w:rsid w:val="004D3552"/>
    <w:rsid w:val="004D3E7B"/>
    <w:rsid w:val="005214EA"/>
    <w:rsid w:val="00580E02"/>
    <w:rsid w:val="005A3D4F"/>
    <w:rsid w:val="005D3488"/>
    <w:rsid w:val="005F4BCB"/>
    <w:rsid w:val="00621312"/>
    <w:rsid w:val="006312BF"/>
    <w:rsid w:val="00693D16"/>
    <w:rsid w:val="006A70A1"/>
    <w:rsid w:val="0071678E"/>
    <w:rsid w:val="0072066A"/>
    <w:rsid w:val="00771EE3"/>
    <w:rsid w:val="00790382"/>
    <w:rsid w:val="00796699"/>
    <w:rsid w:val="007A41FD"/>
    <w:rsid w:val="007B495F"/>
    <w:rsid w:val="007B52E6"/>
    <w:rsid w:val="007D1749"/>
    <w:rsid w:val="007E4C86"/>
    <w:rsid w:val="00811B60"/>
    <w:rsid w:val="00824C8B"/>
    <w:rsid w:val="008260CF"/>
    <w:rsid w:val="00863430"/>
    <w:rsid w:val="009226C0"/>
    <w:rsid w:val="00962D1A"/>
    <w:rsid w:val="009C1025"/>
    <w:rsid w:val="009C1200"/>
    <w:rsid w:val="00A42A84"/>
    <w:rsid w:val="00A55A49"/>
    <w:rsid w:val="00A92C14"/>
    <w:rsid w:val="00AA7704"/>
    <w:rsid w:val="00AE44B0"/>
    <w:rsid w:val="00B43637"/>
    <w:rsid w:val="00B43EC7"/>
    <w:rsid w:val="00BA4117"/>
    <w:rsid w:val="00BD4C0F"/>
    <w:rsid w:val="00BE0A3A"/>
    <w:rsid w:val="00C03C20"/>
    <w:rsid w:val="00CC20CA"/>
    <w:rsid w:val="00CE4AC1"/>
    <w:rsid w:val="00D40CE2"/>
    <w:rsid w:val="00D5686D"/>
    <w:rsid w:val="00DA7687"/>
    <w:rsid w:val="00DE0C1D"/>
    <w:rsid w:val="00DF04FD"/>
    <w:rsid w:val="00E160E1"/>
    <w:rsid w:val="00E3209E"/>
    <w:rsid w:val="00E76DB7"/>
    <w:rsid w:val="00EC2A8D"/>
    <w:rsid w:val="00EE09A1"/>
    <w:rsid w:val="00EF7FBB"/>
    <w:rsid w:val="00F23995"/>
    <w:rsid w:val="00F5614F"/>
    <w:rsid w:val="00F85556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E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A3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A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E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A3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A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hyperlink" Target="https://www.microsemi.com/products/fpga-soc/radtolerant-fpgas/rtg4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ftp://ftp.actel.com/outgoing/RTG4_ADC12DJ3200.rar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microsemi.com/products/fpga-soc/design-resources/programming/identify-me-downl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Altera</dc:creator>
  <cp:lastModifiedBy>Pratt, Philip</cp:lastModifiedBy>
  <cp:revision>8</cp:revision>
  <dcterms:created xsi:type="dcterms:W3CDTF">2017-07-17T15:15:00Z</dcterms:created>
  <dcterms:modified xsi:type="dcterms:W3CDTF">2017-07-18T14:12:00Z</dcterms:modified>
</cp:coreProperties>
</file>