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04A" w:rsidRDefault="0012304A" w:rsidP="0012304A">
      <w:pPr>
        <w:pStyle w:val="NormalWeb"/>
        <w:numPr>
          <w:ilvl w:val="0"/>
          <w:numId w:val="1"/>
        </w:numPr>
        <w:spacing w:line="36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Turn on Device clock and SYSREF to the ADC</w:t>
      </w:r>
    </w:p>
    <w:p w:rsidR="0012304A" w:rsidRDefault="0012304A" w:rsidP="0012304A">
      <w:pPr>
        <w:pStyle w:val="NormalWeb"/>
        <w:numPr>
          <w:ilvl w:val="0"/>
          <w:numId w:val="1"/>
        </w:numPr>
        <w:spacing w:line="36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Issue a hard reset</w:t>
      </w:r>
    </w:p>
    <w:p w:rsidR="0012304A" w:rsidRDefault="0012304A" w:rsidP="0012304A">
      <w:pPr>
        <w:pStyle w:val="NormalWeb"/>
        <w:numPr>
          <w:ilvl w:val="0"/>
          <w:numId w:val="1"/>
        </w:numPr>
        <w:spacing w:line="36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Write the following registers</w:t>
      </w:r>
    </w:p>
    <w:p w:rsidR="0036403E" w:rsidRDefault="001B4161" w:rsidP="00A23EE2">
      <w:pPr>
        <w:pStyle w:val="NormalWeb"/>
        <w:spacing w:line="360" w:lineRule="auto"/>
        <w:rPr>
          <w:rFonts w:ascii="Courier New" w:hAnsi="Courier New" w:cs="Courier New"/>
          <w:sz w:val="18"/>
          <w:szCs w:val="18"/>
        </w:rPr>
      </w:pPr>
      <w:r w:rsidRPr="0036403E">
        <w:rPr>
          <w:rFonts w:ascii="Courier New" w:hAnsi="Courier New" w:cs="Courier New"/>
          <w:sz w:val="18"/>
          <w:szCs w:val="18"/>
        </w:rPr>
        <w:t>General Register:</w:t>
      </w:r>
    </w:p>
    <w:p w:rsidR="001B4161" w:rsidRPr="0036403E" w:rsidRDefault="001B4161" w:rsidP="00A23EE2">
      <w:pPr>
        <w:pStyle w:val="NormalWeb"/>
        <w:spacing w:line="360" w:lineRule="auto"/>
        <w:rPr>
          <w:rFonts w:ascii="Courier New" w:hAnsi="Courier New" w:cs="Courier New"/>
          <w:sz w:val="18"/>
          <w:szCs w:val="18"/>
        </w:rPr>
      </w:pPr>
      <w:r w:rsidRPr="0036403E">
        <w:rPr>
          <w:rFonts w:ascii="Courier New" w:hAnsi="Courier New" w:cs="Courier New"/>
          <w:sz w:val="18"/>
          <w:szCs w:val="18"/>
        </w:rPr>
        <w:t>0x00:</w:t>
      </w:r>
      <w:r w:rsidRPr="0036403E">
        <w:rPr>
          <w:rFonts w:ascii="Courier New" w:hAnsi="Courier New" w:cs="Courier New"/>
          <w:sz w:val="18"/>
          <w:szCs w:val="18"/>
        </w:rPr>
        <w:tab/>
        <w:t xml:space="preserve">0x81 </w:t>
      </w:r>
    </w:p>
    <w:p w:rsidR="00BB4F48" w:rsidRDefault="00A23EE2" w:rsidP="006B213A">
      <w:pPr>
        <w:pStyle w:val="NormalWeb"/>
        <w:spacing w:line="36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Master Page Regs: </w:t>
      </w:r>
      <w:r>
        <w:rPr>
          <w:rFonts w:ascii="Courier New" w:hAnsi="Courier New" w:cs="Courier New"/>
          <w:color w:val="000000"/>
          <w:sz w:val="18"/>
          <w:szCs w:val="18"/>
        </w:rPr>
        <w:br/>
        <w:t xml:space="preserve">0x59: 0x20 </w:t>
      </w:r>
    </w:p>
    <w:p w:rsidR="00BB4F48" w:rsidRPr="00BB4F48" w:rsidRDefault="00A23EE2" w:rsidP="006B213A">
      <w:pPr>
        <w:pStyle w:val="NormalWeb"/>
        <w:spacing w:line="36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br/>
        <w:t xml:space="preserve">Main Digital Page Regs: 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 w:rsidR="001B4161" w:rsidRPr="0036403E">
        <w:rPr>
          <w:rFonts w:ascii="Courier New" w:hAnsi="Courier New" w:cs="Courier New"/>
          <w:sz w:val="18"/>
          <w:szCs w:val="18"/>
        </w:rPr>
        <w:t>0xf7: 0x01    </w:t>
      </w:r>
      <w:r w:rsidR="001B4161" w:rsidRPr="0036403E">
        <w:rPr>
          <w:rFonts w:ascii="Courier New" w:hAnsi="Courier New" w:cs="Courier New"/>
          <w:sz w:val="18"/>
          <w:szCs w:val="18"/>
        </w:rPr>
        <w:tab/>
      </w:r>
      <w:r w:rsidRPr="0036403E">
        <w:rPr>
          <w:rFonts w:ascii="Courier New" w:hAnsi="Courier New" w:cs="Courier New"/>
          <w:sz w:val="18"/>
          <w:szCs w:val="18"/>
        </w:rPr>
        <w:br/>
      </w:r>
      <w:r w:rsidR="001B4161" w:rsidRPr="0036403E">
        <w:rPr>
          <w:rFonts w:ascii="Courier New" w:hAnsi="Courier New" w:cs="Courier New"/>
          <w:sz w:val="18"/>
          <w:szCs w:val="18"/>
        </w:rPr>
        <w:t>0x00: 0x0</w:t>
      </w:r>
      <w:r w:rsidR="006B213A">
        <w:rPr>
          <w:rFonts w:ascii="Courier New" w:hAnsi="Courier New" w:cs="Courier New"/>
          <w:sz w:val="18"/>
          <w:szCs w:val="18"/>
        </w:rPr>
        <w:t>1</w:t>
      </w:r>
    </w:p>
    <w:p w:rsidR="001B4161" w:rsidRPr="0036403E" w:rsidRDefault="0036403E" w:rsidP="006B213A">
      <w:pPr>
        <w:pStyle w:val="NormalWeb"/>
        <w:spacing w:line="36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0x00: 0x00</w:t>
      </w:r>
    </w:p>
    <w:p w:rsidR="0012304A" w:rsidRDefault="00A23EE2" w:rsidP="006B213A">
      <w:pPr>
        <w:pStyle w:val="NormalWeb"/>
        <w:spacing w:line="360" w:lineRule="auto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JESD Digital Page Regs:  </w:t>
      </w:r>
      <w:r>
        <w:rPr>
          <w:rFonts w:ascii="Courier New" w:hAnsi="Courier New" w:cs="Courier New"/>
          <w:color w:val="000000"/>
          <w:sz w:val="18"/>
          <w:szCs w:val="18"/>
        </w:rPr>
        <w:br/>
        <w:t xml:space="preserve">0x00: 0x80       </w:t>
      </w:r>
      <w:r>
        <w:rPr>
          <w:rFonts w:ascii="Courier New" w:hAnsi="Courier New" w:cs="Courier New"/>
          <w:color w:val="000000"/>
          <w:sz w:val="18"/>
          <w:szCs w:val="18"/>
        </w:rPr>
        <w:br/>
        <w:t>0x01: 0x04            </w:t>
      </w:r>
      <w:r>
        <w:rPr>
          <w:rFonts w:ascii="Courier New" w:hAnsi="Courier New" w:cs="Courier New"/>
          <w:color w:val="000000"/>
          <w:sz w:val="18"/>
          <w:szCs w:val="18"/>
        </w:rPr>
        <w:br/>
        <w:t xml:space="preserve">0x06: 0x1f       </w:t>
      </w:r>
      <w:r>
        <w:rPr>
          <w:rFonts w:ascii="Courier New" w:hAnsi="Courier New" w:cs="Courier New"/>
          <w:color w:val="000000"/>
          <w:sz w:val="18"/>
          <w:szCs w:val="18"/>
        </w:rPr>
        <w:br/>
        <w:t>0x07: 0x0</w:t>
      </w:r>
      <w:r w:rsidR="006B213A">
        <w:rPr>
          <w:rFonts w:ascii="Courier New" w:hAnsi="Courier New" w:cs="Courier New"/>
          <w:color w:val="000000"/>
          <w:sz w:val="18"/>
          <w:szCs w:val="18"/>
        </w:rPr>
        <w:t>8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      </w:t>
      </w:r>
      <w:r>
        <w:rPr>
          <w:rFonts w:ascii="Courier New" w:hAnsi="Courier New" w:cs="Courier New"/>
          <w:color w:val="000000"/>
          <w:sz w:val="18"/>
          <w:szCs w:val="18"/>
        </w:rPr>
        <w:br/>
        <w:t>0x16: 0x</w:t>
      </w:r>
      <w:r w:rsidR="006B213A">
        <w:rPr>
          <w:rFonts w:ascii="Courier New" w:hAnsi="Courier New" w:cs="Courier New"/>
          <w:color w:val="000000"/>
          <w:sz w:val="18"/>
          <w:szCs w:val="18"/>
        </w:rPr>
        <w:t>8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0       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  <w:t xml:space="preserve">JESD Analog Page Regs: </w:t>
      </w:r>
      <w:r>
        <w:rPr>
          <w:rFonts w:ascii="Courier New" w:hAnsi="Courier New" w:cs="Courier New"/>
          <w:color w:val="000000"/>
          <w:sz w:val="18"/>
          <w:szCs w:val="18"/>
        </w:rPr>
        <w:br/>
        <w:t>0x12: 0x</w:t>
      </w:r>
      <w:r w:rsidR="006B213A">
        <w:rPr>
          <w:rFonts w:ascii="Courier New" w:hAnsi="Courier New" w:cs="Courier New"/>
          <w:color w:val="000000"/>
          <w:sz w:val="18"/>
          <w:szCs w:val="18"/>
        </w:rPr>
        <w:t>02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             </w:t>
      </w:r>
      <w:r>
        <w:rPr>
          <w:rFonts w:ascii="Courier New" w:hAnsi="Courier New" w:cs="Courier New"/>
          <w:color w:val="000000"/>
          <w:sz w:val="18"/>
          <w:szCs w:val="18"/>
        </w:rPr>
        <w:br/>
        <w:t xml:space="preserve">0x16: 0x02       </w:t>
      </w:r>
      <w:r>
        <w:rPr>
          <w:rFonts w:ascii="Courier New" w:hAnsi="Courier New" w:cs="Courier New"/>
          <w:color w:val="000000"/>
          <w:sz w:val="18"/>
          <w:szCs w:val="18"/>
        </w:rPr>
        <w:br/>
        <w:t>0x17: 0x</w:t>
      </w:r>
      <w:r w:rsidR="006B213A">
        <w:rPr>
          <w:rFonts w:ascii="Courier New" w:hAnsi="Courier New" w:cs="Courier New"/>
          <w:color w:val="000000"/>
          <w:sz w:val="18"/>
          <w:szCs w:val="18"/>
        </w:rPr>
        <w:t>40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      </w:t>
      </w:r>
      <w:r>
        <w:rPr>
          <w:rFonts w:ascii="Courier New" w:hAnsi="Courier New" w:cs="Courier New"/>
          <w:color w:val="000000"/>
          <w:sz w:val="18"/>
          <w:szCs w:val="18"/>
        </w:rPr>
        <w:br/>
        <w:t>0x1</w:t>
      </w:r>
      <w:r w:rsidR="006B213A">
        <w:rPr>
          <w:rFonts w:ascii="Courier New" w:hAnsi="Courier New" w:cs="Courier New"/>
          <w:color w:val="000000"/>
          <w:sz w:val="18"/>
          <w:szCs w:val="18"/>
        </w:rPr>
        <w:t>7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: 0x00      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Fonts w:ascii="Courier New" w:hAnsi="Courier New" w:cs="Courier New"/>
          <w:color w:val="000000"/>
          <w:sz w:val="18"/>
          <w:szCs w:val="18"/>
        </w:rPr>
        <w:br/>
        <w:t xml:space="preserve">Offset Read Page Regs:  </w:t>
      </w:r>
      <w:r>
        <w:rPr>
          <w:rFonts w:ascii="Courier New" w:hAnsi="Courier New" w:cs="Courier New"/>
          <w:color w:val="000000"/>
          <w:sz w:val="18"/>
          <w:szCs w:val="18"/>
        </w:rPr>
        <w:br/>
        <w:t>0x68: 0x</w:t>
      </w:r>
      <w:r w:rsidR="00B67BEE">
        <w:rPr>
          <w:rFonts w:ascii="Courier New" w:hAnsi="Courier New" w:cs="Courier New"/>
          <w:color w:val="000000"/>
          <w:sz w:val="18"/>
          <w:szCs w:val="18"/>
        </w:rPr>
        <w:t>0</w:t>
      </w:r>
      <w:r>
        <w:rPr>
          <w:rFonts w:ascii="Courier New" w:hAnsi="Courier New" w:cs="Courier New"/>
          <w:color w:val="000000"/>
          <w:sz w:val="18"/>
          <w:szCs w:val="18"/>
        </w:rPr>
        <w:t>2    </w:t>
      </w:r>
    </w:p>
    <w:p w:rsidR="00775B7E" w:rsidRPr="00775B7E" w:rsidRDefault="0012304A" w:rsidP="0012304A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Turn off SYSREF to ADC</w:t>
      </w:r>
      <w:r w:rsidR="00A23EE2">
        <w:rPr>
          <w:rFonts w:ascii="Courier New" w:hAnsi="Courier New" w:cs="Courier New"/>
          <w:color w:val="000000"/>
          <w:sz w:val="18"/>
          <w:szCs w:val="18"/>
        </w:rPr>
        <w:t> </w:t>
      </w:r>
      <w:r w:rsidR="00775B7E">
        <w:rPr>
          <w:rFonts w:ascii="Courier New" w:hAnsi="Courier New" w:cs="Courier New"/>
          <w:color w:val="000000"/>
          <w:sz w:val="18"/>
          <w:szCs w:val="18"/>
        </w:rPr>
        <w:t>only</w:t>
      </w:r>
    </w:p>
    <w:p w:rsidR="00775B7E" w:rsidRPr="00775B7E" w:rsidRDefault="00775B7E" w:rsidP="0012304A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Setup FPGA for JESD link initialization.</w:t>
      </w:r>
    </w:p>
    <w:p w:rsidR="00A23EE2" w:rsidRDefault="00775B7E" w:rsidP="0012304A">
      <w:pPr>
        <w:pStyle w:val="NormalWeb"/>
        <w:numPr>
          <w:ilvl w:val="0"/>
          <w:numId w:val="1"/>
        </w:numPr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Capture data from ADC.</w:t>
      </w:r>
      <w:bookmarkStart w:id="0" w:name="_GoBack"/>
      <w:bookmarkEnd w:id="0"/>
      <w:r w:rsidR="00A23EE2">
        <w:rPr>
          <w:rFonts w:ascii="Courier New" w:hAnsi="Courier New" w:cs="Courier New"/>
          <w:color w:val="000000"/>
          <w:sz w:val="18"/>
          <w:szCs w:val="18"/>
        </w:rPr>
        <w:t> </w:t>
      </w:r>
      <w:r w:rsidR="00A23EE2">
        <w:rPr>
          <w:rFonts w:ascii="Courier New" w:hAnsi="Courier New" w:cs="Courier New"/>
          <w:color w:val="000000"/>
          <w:sz w:val="18"/>
          <w:szCs w:val="18"/>
        </w:rPr>
        <w:br/>
      </w:r>
    </w:p>
    <w:p w:rsidR="00A00327" w:rsidRDefault="00A00327"/>
    <w:sectPr w:rsidR="00A0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01D7A"/>
    <w:multiLevelType w:val="hybridMultilevel"/>
    <w:tmpl w:val="94C24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E2"/>
    <w:rsid w:val="0012304A"/>
    <w:rsid w:val="001B4161"/>
    <w:rsid w:val="00343EFB"/>
    <w:rsid w:val="0036403E"/>
    <w:rsid w:val="00624FEC"/>
    <w:rsid w:val="006B213A"/>
    <w:rsid w:val="00775B7E"/>
    <w:rsid w:val="009624EA"/>
    <w:rsid w:val="00A00327"/>
    <w:rsid w:val="00A23EE2"/>
    <w:rsid w:val="00B22EC5"/>
    <w:rsid w:val="00B67BEE"/>
    <w:rsid w:val="00BB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BA74"/>
  <w15:chartTrackingRefBased/>
  <w15:docId w15:val="{21ED49DE-414A-4A62-8874-291E637A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EE2"/>
    <w:pPr>
      <w:spacing w:before="240" w:after="24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Seton, Jim</dc:creator>
  <cp:keywords/>
  <dc:description/>
  <cp:lastModifiedBy>Seton, Jim</cp:lastModifiedBy>
  <cp:revision>6</cp:revision>
  <cp:lastPrinted>2022-12-12T19:54:00Z</cp:lastPrinted>
  <dcterms:created xsi:type="dcterms:W3CDTF">2022-12-15T12:20:00Z</dcterms:created>
  <dcterms:modified xsi:type="dcterms:W3CDTF">2022-12-15T12:40:00Z</dcterms:modified>
</cp:coreProperties>
</file>