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4EA" w:rsidRPr="001B4161" w:rsidRDefault="001B4161" w:rsidP="00A23EE2">
      <w:pPr>
        <w:pStyle w:val="NormalWeb"/>
        <w:spacing w:line="360" w:lineRule="auto"/>
        <w:rPr>
          <w:rFonts w:ascii="Courier New" w:hAnsi="Courier New" w:cs="Courier New"/>
          <w:color w:val="FF0000"/>
          <w:sz w:val="18"/>
          <w:szCs w:val="18"/>
        </w:rPr>
      </w:pPr>
      <w:r w:rsidRPr="001B4161">
        <w:rPr>
          <w:rFonts w:ascii="Courier New" w:hAnsi="Courier New" w:cs="Courier New"/>
          <w:color w:val="FF0000"/>
          <w:sz w:val="18"/>
          <w:szCs w:val="18"/>
        </w:rPr>
        <w:t>General Register:</w:t>
      </w:r>
    </w:p>
    <w:p w:rsidR="001B4161" w:rsidRPr="001B4161" w:rsidRDefault="001B4161" w:rsidP="00A23EE2">
      <w:pPr>
        <w:pStyle w:val="NormalWeb"/>
        <w:spacing w:line="360" w:lineRule="auto"/>
        <w:rPr>
          <w:rFonts w:ascii="Courier New" w:hAnsi="Courier New" w:cs="Courier New"/>
          <w:color w:val="FF0000"/>
          <w:sz w:val="18"/>
          <w:szCs w:val="18"/>
        </w:rPr>
      </w:pPr>
      <w:r w:rsidRPr="001B4161">
        <w:rPr>
          <w:rFonts w:ascii="Courier New" w:hAnsi="Courier New" w:cs="Courier New"/>
          <w:color w:val="FF0000"/>
          <w:sz w:val="18"/>
          <w:szCs w:val="18"/>
        </w:rPr>
        <w:t>0x00:</w:t>
      </w:r>
      <w:r w:rsidRPr="001B4161">
        <w:rPr>
          <w:rFonts w:ascii="Courier New" w:hAnsi="Courier New" w:cs="Courier New"/>
          <w:color w:val="FF0000"/>
          <w:sz w:val="18"/>
          <w:szCs w:val="18"/>
        </w:rPr>
        <w:tab/>
        <w:t>0x</w:t>
      </w:r>
      <w:proofErr w:type="gramStart"/>
      <w:r w:rsidRPr="001B4161">
        <w:rPr>
          <w:rFonts w:ascii="Courier New" w:hAnsi="Courier New" w:cs="Courier New"/>
          <w:color w:val="FF0000"/>
          <w:sz w:val="18"/>
          <w:szCs w:val="18"/>
        </w:rPr>
        <w:t>81  /</w:t>
      </w:r>
      <w:proofErr w:type="gramEnd"/>
      <w:r w:rsidRPr="001B4161">
        <w:rPr>
          <w:rFonts w:ascii="Courier New" w:hAnsi="Courier New" w:cs="Courier New"/>
          <w:color w:val="FF0000"/>
          <w:sz w:val="18"/>
          <w:szCs w:val="18"/>
        </w:rPr>
        <w:t>/ Issue soft reset</w:t>
      </w:r>
    </w:p>
    <w:p w:rsidR="001B4161" w:rsidRPr="00624FEC" w:rsidRDefault="00A23EE2" w:rsidP="00A23EE2">
      <w:pPr>
        <w:pStyle w:val="NormalWeb"/>
        <w:spacing w:line="360" w:lineRule="auto"/>
        <w:rPr>
          <w:rFonts w:ascii="Courier New" w:hAnsi="Courier New" w:cs="Courier New"/>
          <w:color w:val="FF0000"/>
          <w:sz w:val="18"/>
          <w:szCs w:val="18"/>
        </w:rPr>
      </w:pPr>
      <w:r>
        <w:rPr>
          <w:rFonts w:ascii="Courier New" w:hAnsi="Courier New" w:cs="Courier New"/>
          <w:color w:val="000000"/>
          <w:sz w:val="18"/>
          <w:szCs w:val="18"/>
        </w:rPr>
        <w:t xml:space="preserve">Master Page Regs: </w:t>
      </w:r>
      <w:r>
        <w:rPr>
          <w:rFonts w:ascii="Courier New" w:hAnsi="Courier New" w:cs="Courier New"/>
          <w:color w:val="000000"/>
          <w:sz w:val="18"/>
          <w:szCs w:val="18"/>
        </w:rPr>
        <w:br/>
        <w:t xml:space="preserve">0x20: 0x00 </w:t>
      </w:r>
      <w:r>
        <w:rPr>
          <w:rFonts w:ascii="Courier New" w:hAnsi="Courier New" w:cs="Courier New"/>
          <w:color w:val="000000"/>
          <w:sz w:val="18"/>
          <w:szCs w:val="18"/>
        </w:rPr>
        <w:br/>
        <w:t xml:space="preserve">0x21: 0x00 </w:t>
      </w:r>
      <w:r>
        <w:rPr>
          <w:rFonts w:ascii="Courier New" w:hAnsi="Courier New" w:cs="Courier New"/>
          <w:color w:val="000000"/>
          <w:sz w:val="18"/>
          <w:szCs w:val="18"/>
        </w:rPr>
        <w:br/>
        <w:t xml:space="preserve">0x23: 0x00 </w:t>
      </w:r>
      <w:r>
        <w:rPr>
          <w:rFonts w:ascii="Courier New" w:hAnsi="Courier New" w:cs="Courier New"/>
          <w:color w:val="000000"/>
          <w:sz w:val="18"/>
          <w:szCs w:val="18"/>
        </w:rPr>
        <w:br/>
        <w:t xml:space="preserve">0x24: 0x00 </w:t>
      </w:r>
      <w:r>
        <w:rPr>
          <w:rFonts w:ascii="Courier New" w:hAnsi="Courier New" w:cs="Courier New"/>
          <w:color w:val="000000"/>
          <w:sz w:val="18"/>
          <w:szCs w:val="18"/>
        </w:rPr>
        <w:br/>
        <w:t xml:space="preserve">0x26: 0x00 </w:t>
      </w:r>
      <w:r>
        <w:rPr>
          <w:rFonts w:ascii="Courier New" w:hAnsi="Courier New" w:cs="Courier New"/>
          <w:color w:val="000000"/>
          <w:sz w:val="18"/>
          <w:szCs w:val="18"/>
        </w:rPr>
        <w:br/>
        <w:t xml:space="preserve">0x4f: 0x00 </w:t>
      </w:r>
      <w:r>
        <w:rPr>
          <w:rFonts w:ascii="Courier New" w:hAnsi="Courier New" w:cs="Courier New"/>
          <w:color w:val="000000"/>
          <w:sz w:val="18"/>
          <w:szCs w:val="18"/>
        </w:rPr>
        <w:br/>
        <w:t xml:space="preserve">0x53: 0x00 </w:t>
      </w:r>
      <w:r>
        <w:rPr>
          <w:rFonts w:ascii="Courier New" w:hAnsi="Courier New" w:cs="Courier New"/>
          <w:color w:val="000000"/>
          <w:sz w:val="18"/>
          <w:szCs w:val="18"/>
        </w:rPr>
        <w:br/>
        <w:t xml:space="preserve">0x54: 0x30 </w:t>
      </w:r>
      <w:r>
        <w:rPr>
          <w:rFonts w:ascii="Courier New" w:hAnsi="Courier New" w:cs="Courier New"/>
          <w:color w:val="000000"/>
          <w:sz w:val="18"/>
          <w:szCs w:val="18"/>
        </w:rPr>
        <w:br/>
        <w:t xml:space="preserve">0x55: 0x00 </w:t>
      </w:r>
      <w:r>
        <w:rPr>
          <w:rFonts w:ascii="Courier New" w:hAnsi="Courier New" w:cs="Courier New"/>
          <w:color w:val="000000"/>
          <w:sz w:val="18"/>
          <w:szCs w:val="18"/>
        </w:rPr>
        <w:br/>
        <w:t xml:space="preserve">0x59: 0x20 </w:t>
      </w:r>
      <w:r>
        <w:rPr>
          <w:rFonts w:ascii="Courier New" w:hAnsi="Courier New" w:cs="Courier New"/>
          <w:color w:val="000000"/>
          <w:sz w:val="18"/>
          <w:szCs w:val="18"/>
        </w:rPr>
        <w:br/>
        <w:t xml:space="preserve">ADC Page Regs: </w:t>
      </w:r>
      <w:r>
        <w:rPr>
          <w:rFonts w:ascii="Courier New" w:hAnsi="Courier New" w:cs="Courier New"/>
          <w:color w:val="000000"/>
          <w:sz w:val="18"/>
          <w:szCs w:val="18"/>
        </w:rPr>
        <w:br/>
        <w:t xml:space="preserve">0x40: 0x00 </w:t>
      </w:r>
      <w:r>
        <w:rPr>
          <w:rFonts w:ascii="Courier New" w:hAnsi="Courier New" w:cs="Courier New"/>
          <w:color w:val="000000"/>
          <w:sz w:val="18"/>
          <w:szCs w:val="18"/>
        </w:rPr>
        <w:br/>
        <w:t xml:space="preserve">0x5f: 0xe3 </w:t>
      </w:r>
      <w:r>
        <w:rPr>
          <w:rFonts w:ascii="Courier New" w:hAnsi="Courier New" w:cs="Courier New"/>
          <w:color w:val="000000"/>
          <w:sz w:val="18"/>
          <w:szCs w:val="18"/>
        </w:rPr>
        <w:br/>
        <w:t xml:space="preserve">Main Digital Page Regs: (Channel A       Channel B) </w:t>
      </w:r>
      <w:r>
        <w:rPr>
          <w:rFonts w:ascii="Courier New" w:hAnsi="Courier New" w:cs="Courier New"/>
          <w:color w:val="000000"/>
          <w:sz w:val="18"/>
          <w:szCs w:val="18"/>
        </w:rPr>
        <w:br/>
      </w:r>
      <w:r w:rsidR="001B4161" w:rsidRPr="001B4161">
        <w:rPr>
          <w:rFonts w:ascii="Courier New" w:hAnsi="Courier New" w:cs="Courier New"/>
          <w:color w:val="FF0000"/>
          <w:sz w:val="18"/>
          <w:szCs w:val="18"/>
        </w:rPr>
        <w:t>0xf7: 0x0</w:t>
      </w:r>
      <w:r w:rsidR="001B4161">
        <w:rPr>
          <w:rFonts w:ascii="Courier New" w:hAnsi="Courier New" w:cs="Courier New"/>
          <w:color w:val="FF0000"/>
          <w:sz w:val="18"/>
          <w:szCs w:val="18"/>
        </w:rPr>
        <w:t>1</w:t>
      </w:r>
      <w:r w:rsidR="001B4161" w:rsidRPr="001B4161">
        <w:rPr>
          <w:rFonts w:ascii="Courier New" w:hAnsi="Courier New" w:cs="Courier New"/>
          <w:color w:val="FF0000"/>
          <w:sz w:val="18"/>
          <w:szCs w:val="18"/>
        </w:rPr>
        <w:t xml:space="preserve">      0x</w:t>
      </w:r>
      <w:r w:rsidR="001B4161" w:rsidRPr="001B4161">
        <w:rPr>
          <w:rFonts w:ascii="Courier New" w:hAnsi="Courier New" w:cs="Courier New"/>
          <w:color w:val="FF0000"/>
          <w:sz w:val="18"/>
          <w:szCs w:val="18"/>
        </w:rPr>
        <w:t>01</w:t>
      </w:r>
      <w:r w:rsidR="001B4161" w:rsidRPr="001B4161">
        <w:rPr>
          <w:rFonts w:ascii="Courier New" w:hAnsi="Courier New" w:cs="Courier New"/>
          <w:color w:val="FF0000"/>
          <w:sz w:val="18"/>
          <w:szCs w:val="18"/>
        </w:rPr>
        <w:tab/>
        <w:t>// Digital reset</w:t>
      </w:r>
      <w:r w:rsidR="001B4161" w:rsidRPr="001B4161">
        <w:rPr>
          <w:rFonts w:ascii="Courier New" w:hAnsi="Courier New" w:cs="Courier New"/>
          <w:color w:val="FF0000"/>
          <w:sz w:val="18"/>
          <w:szCs w:val="18"/>
        </w:rPr>
        <w:t xml:space="preserve"> </w:t>
      </w:r>
      <w:r w:rsidR="00B22EC5">
        <w:rPr>
          <w:rFonts w:ascii="Courier New" w:hAnsi="Courier New" w:cs="Courier New"/>
          <w:color w:val="FF0000"/>
          <w:sz w:val="18"/>
          <w:szCs w:val="18"/>
        </w:rPr>
        <w:t>self clearing</w:t>
      </w:r>
      <w:bookmarkStart w:id="0" w:name="_GoBack"/>
      <w:bookmarkEnd w:id="0"/>
      <w:r>
        <w:rPr>
          <w:rFonts w:ascii="Courier New" w:hAnsi="Courier New" w:cs="Courier New"/>
          <w:color w:val="000000"/>
          <w:sz w:val="18"/>
          <w:szCs w:val="18"/>
        </w:rPr>
        <w:br/>
        <w:t>0x41: 0x00      </w:t>
      </w:r>
      <w:proofErr w:type="spellStart"/>
      <w:r>
        <w:rPr>
          <w:rFonts w:ascii="Courier New" w:hAnsi="Courier New" w:cs="Courier New"/>
          <w:color w:val="000000"/>
          <w:sz w:val="18"/>
          <w:szCs w:val="18"/>
        </w:rPr>
        <w:t>0x00</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0x42: 0x00      </w:t>
      </w:r>
      <w:proofErr w:type="spellStart"/>
      <w:r>
        <w:rPr>
          <w:rFonts w:ascii="Courier New" w:hAnsi="Courier New" w:cs="Courier New"/>
          <w:color w:val="000000"/>
          <w:sz w:val="18"/>
          <w:szCs w:val="18"/>
        </w:rPr>
        <w:t>0x00</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0x43: 0x00      </w:t>
      </w:r>
      <w:proofErr w:type="spellStart"/>
      <w:r>
        <w:rPr>
          <w:rFonts w:ascii="Courier New" w:hAnsi="Courier New" w:cs="Courier New"/>
          <w:color w:val="000000"/>
          <w:sz w:val="18"/>
          <w:szCs w:val="18"/>
        </w:rPr>
        <w:t>0x00</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0x44: 0x00      </w:t>
      </w:r>
      <w:proofErr w:type="spellStart"/>
      <w:r>
        <w:rPr>
          <w:rFonts w:ascii="Courier New" w:hAnsi="Courier New" w:cs="Courier New"/>
          <w:color w:val="000000"/>
          <w:sz w:val="18"/>
          <w:szCs w:val="18"/>
        </w:rPr>
        <w:t>0x00</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0x4b: 0x00      </w:t>
      </w:r>
      <w:proofErr w:type="spellStart"/>
      <w:r>
        <w:rPr>
          <w:rFonts w:ascii="Courier New" w:hAnsi="Courier New" w:cs="Courier New"/>
          <w:color w:val="000000"/>
          <w:sz w:val="18"/>
          <w:szCs w:val="18"/>
        </w:rPr>
        <w:t>0x00</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0x4d: 0x00      </w:t>
      </w:r>
      <w:proofErr w:type="spellStart"/>
      <w:r>
        <w:rPr>
          <w:rFonts w:ascii="Courier New" w:hAnsi="Courier New" w:cs="Courier New"/>
          <w:color w:val="000000"/>
          <w:sz w:val="18"/>
          <w:szCs w:val="18"/>
        </w:rPr>
        <w:t>0x00</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0x4e: 0x00      </w:t>
      </w:r>
      <w:proofErr w:type="spellStart"/>
      <w:r>
        <w:rPr>
          <w:rFonts w:ascii="Courier New" w:hAnsi="Courier New" w:cs="Courier New"/>
          <w:color w:val="000000"/>
          <w:sz w:val="18"/>
          <w:szCs w:val="18"/>
        </w:rPr>
        <w:t>0x00</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0x52: 0x00      </w:t>
      </w:r>
      <w:proofErr w:type="spellStart"/>
      <w:r>
        <w:rPr>
          <w:rFonts w:ascii="Courier New" w:hAnsi="Courier New" w:cs="Courier New"/>
          <w:color w:val="000000"/>
          <w:sz w:val="18"/>
          <w:szCs w:val="18"/>
        </w:rPr>
        <w:t>0x00</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0x72: 0x00      </w:t>
      </w:r>
      <w:proofErr w:type="spellStart"/>
      <w:r>
        <w:rPr>
          <w:rFonts w:ascii="Courier New" w:hAnsi="Courier New" w:cs="Courier New"/>
          <w:color w:val="000000"/>
          <w:sz w:val="18"/>
          <w:szCs w:val="18"/>
        </w:rPr>
        <w:t>0x00</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0xab: 0x00      </w:t>
      </w:r>
      <w:proofErr w:type="spellStart"/>
      <w:r>
        <w:rPr>
          <w:rFonts w:ascii="Courier New" w:hAnsi="Courier New" w:cs="Courier New"/>
          <w:color w:val="000000"/>
          <w:sz w:val="18"/>
          <w:szCs w:val="18"/>
        </w:rPr>
        <w:t>0x00</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0xad: 0x00      </w:t>
      </w:r>
      <w:proofErr w:type="spellStart"/>
      <w:r>
        <w:rPr>
          <w:rFonts w:ascii="Courier New" w:hAnsi="Courier New" w:cs="Courier New"/>
          <w:color w:val="000000"/>
          <w:sz w:val="18"/>
          <w:szCs w:val="18"/>
        </w:rPr>
        <w:t>0x00</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r>
      <w:r w:rsidR="001B4161" w:rsidRPr="00624FEC">
        <w:rPr>
          <w:rFonts w:ascii="Courier New" w:hAnsi="Courier New" w:cs="Courier New"/>
          <w:color w:val="FF0000"/>
          <w:sz w:val="18"/>
          <w:szCs w:val="18"/>
        </w:rPr>
        <w:t>0x00: 0x0</w:t>
      </w:r>
      <w:r w:rsidR="001B4161" w:rsidRPr="00624FEC">
        <w:rPr>
          <w:rFonts w:ascii="Courier New" w:hAnsi="Courier New" w:cs="Courier New"/>
          <w:color w:val="FF0000"/>
          <w:sz w:val="18"/>
          <w:szCs w:val="18"/>
        </w:rPr>
        <w:t>1</w:t>
      </w:r>
      <w:r w:rsidR="001B4161" w:rsidRPr="00624FEC">
        <w:rPr>
          <w:rFonts w:ascii="Courier New" w:hAnsi="Courier New" w:cs="Courier New"/>
          <w:color w:val="FF0000"/>
          <w:sz w:val="18"/>
          <w:szCs w:val="18"/>
        </w:rPr>
        <w:t xml:space="preserve">      0x0</w:t>
      </w:r>
      <w:r w:rsidR="00624FEC" w:rsidRPr="00624FEC">
        <w:rPr>
          <w:rFonts w:ascii="Courier New" w:hAnsi="Courier New" w:cs="Courier New"/>
          <w:color w:val="FF0000"/>
          <w:sz w:val="18"/>
          <w:szCs w:val="18"/>
        </w:rPr>
        <w:t>1</w:t>
      </w:r>
      <w:r w:rsidR="001B4161" w:rsidRPr="00624FEC">
        <w:rPr>
          <w:rFonts w:ascii="Courier New" w:hAnsi="Courier New" w:cs="Courier New"/>
          <w:color w:val="FF0000"/>
          <w:sz w:val="18"/>
          <w:szCs w:val="18"/>
        </w:rPr>
        <w:t xml:space="preserve">  //Pulse reset. Required to update registers in this page</w:t>
      </w:r>
    </w:p>
    <w:p w:rsidR="001B4161" w:rsidRPr="00624FEC" w:rsidRDefault="001B4161" w:rsidP="00A23EE2">
      <w:pPr>
        <w:pStyle w:val="NormalWeb"/>
        <w:spacing w:line="360" w:lineRule="auto"/>
        <w:rPr>
          <w:rFonts w:ascii="Courier New" w:hAnsi="Courier New" w:cs="Courier New"/>
          <w:color w:val="FF0000"/>
          <w:sz w:val="18"/>
          <w:szCs w:val="18"/>
        </w:rPr>
      </w:pPr>
      <w:r w:rsidRPr="00624FEC">
        <w:rPr>
          <w:rFonts w:ascii="Courier New" w:hAnsi="Courier New" w:cs="Courier New"/>
          <w:color w:val="FF0000"/>
          <w:sz w:val="18"/>
          <w:szCs w:val="18"/>
        </w:rPr>
        <w:t>0x00: 0x00</w:t>
      </w:r>
      <w:r w:rsidR="00624FEC" w:rsidRPr="00624FEC">
        <w:rPr>
          <w:rFonts w:ascii="Courier New" w:hAnsi="Courier New" w:cs="Courier New"/>
          <w:color w:val="FF0000"/>
          <w:sz w:val="18"/>
          <w:szCs w:val="18"/>
        </w:rPr>
        <w:tab/>
        <w:t xml:space="preserve">   0x00 // Clear reset  </w:t>
      </w:r>
    </w:p>
    <w:p w:rsidR="001B4161" w:rsidRDefault="001B4161" w:rsidP="00A23EE2">
      <w:pPr>
        <w:pStyle w:val="NormalWeb"/>
        <w:spacing w:line="360" w:lineRule="auto"/>
        <w:rPr>
          <w:rFonts w:ascii="Courier New" w:hAnsi="Courier New" w:cs="Courier New"/>
          <w:color w:val="000000"/>
          <w:sz w:val="18"/>
          <w:szCs w:val="18"/>
        </w:rPr>
      </w:pPr>
    </w:p>
    <w:p w:rsidR="00A23EE2" w:rsidRPr="001B4161" w:rsidRDefault="00A23EE2" w:rsidP="00A23EE2">
      <w:pPr>
        <w:pStyle w:val="NormalWeb"/>
        <w:spacing w:line="360" w:lineRule="auto"/>
        <w:rPr>
          <w:rFonts w:ascii="Courier New" w:hAnsi="Courier New" w:cs="Courier New"/>
          <w:color w:val="000000"/>
          <w:sz w:val="18"/>
          <w:szCs w:val="18"/>
        </w:rPr>
      </w:pPr>
      <w:r>
        <w:rPr>
          <w:rFonts w:ascii="Courier New" w:hAnsi="Courier New" w:cs="Courier New"/>
          <w:color w:val="000000"/>
          <w:sz w:val="18"/>
          <w:szCs w:val="18"/>
        </w:rPr>
        <w:t xml:space="preserve">JESD Digital Page Regs: (Channel A       Channel B) </w:t>
      </w:r>
      <w:r>
        <w:rPr>
          <w:rFonts w:ascii="Courier New" w:hAnsi="Courier New" w:cs="Courier New"/>
          <w:color w:val="000000"/>
          <w:sz w:val="18"/>
          <w:szCs w:val="18"/>
        </w:rPr>
        <w:br/>
        <w:t>0x00: 0x80      </w:t>
      </w:r>
      <w:proofErr w:type="spellStart"/>
      <w:r>
        <w:rPr>
          <w:rFonts w:ascii="Courier New" w:hAnsi="Courier New" w:cs="Courier New"/>
          <w:color w:val="000000"/>
          <w:sz w:val="18"/>
          <w:szCs w:val="18"/>
        </w:rPr>
        <w:t>0x80</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0x01: 0x04      </w:t>
      </w:r>
      <w:proofErr w:type="spellStart"/>
      <w:r>
        <w:rPr>
          <w:rFonts w:ascii="Courier New" w:hAnsi="Courier New" w:cs="Courier New"/>
          <w:color w:val="000000"/>
          <w:sz w:val="18"/>
          <w:szCs w:val="18"/>
        </w:rPr>
        <w:t>0x04</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0x02: 0x00      </w:t>
      </w:r>
      <w:proofErr w:type="spellStart"/>
      <w:r>
        <w:rPr>
          <w:rFonts w:ascii="Courier New" w:hAnsi="Courier New" w:cs="Courier New"/>
          <w:color w:val="000000"/>
          <w:sz w:val="18"/>
          <w:szCs w:val="18"/>
        </w:rPr>
        <w:t>0x00</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0x03: 0x00      </w:t>
      </w:r>
      <w:proofErr w:type="spellStart"/>
      <w:r>
        <w:rPr>
          <w:rFonts w:ascii="Courier New" w:hAnsi="Courier New" w:cs="Courier New"/>
          <w:color w:val="000000"/>
          <w:sz w:val="18"/>
          <w:szCs w:val="18"/>
        </w:rPr>
        <w:t>0x00</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r>
      <w:r>
        <w:rPr>
          <w:rFonts w:ascii="Courier New" w:hAnsi="Courier New" w:cs="Courier New"/>
          <w:color w:val="000000"/>
          <w:sz w:val="18"/>
          <w:szCs w:val="18"/>
        </w:rPr>
        <w:lastRenderedPageBreak/>
        <w:t>0x05: 0x00      </w:t>
      </w:r>
      <w:proofErr w:type="spellStart"/>
      <w:r>
        <w:rPr>
          <w:rFonts w:ascii="Courier New" w:hAnsi="Courier New" w:cs="Courier New"/>
          <w:color w:val="000000"/>
          <w:sz w:val="18"/>
          <w:szCs w:val="18"/>
        </w:rPr>
        <w:t>0x00</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0x06: 0x1f      </w:t>
      </w:r>
      <w:proofErr w:type="spellStart"/>
      <w:r>
        <w:rPr>
          <w:rFonts w:ascii="Courier New" w:hAnsi="Courier New" w:cs="Courier New"/>
          <w:color w:val="000000"/>
          <w:sz w:val="18"/>
          <w:szCs w:val="18"/>
        </w:rPr>
        <w:t>0x1f</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0x07: 0x09      </w:t>
      </w:r>
      <w:proofErr w:type="spellStart"/>
      <w:r>
        <w:rPr>
          <w:rFonts w:ascii="Courier New" w:hAnsi="Courier New" w:cs="Courier New"/>
          <w:color w:val="000000"/>
          <w:sz w:val="18"/>
          <w:szCs w:val="18"/>
        </w:rPr>
        <w:t>0x09</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0x16: 0x00      </w:t>
      </w:r>
      <w:proofErr w:type="spellStart"/>
      <w:r>
        <w:rPr>
          <w:rFonts w:ascii="Courier New" w:hAnsi="Courier New" w:cs="Courier New"/>
          <w:color w:val="000000"/>
          <w:sz w:val="18"/>
          <w:szCs w:val="18"/>
        </w:rPr>
        <w:t>0x00</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0x31: 0x00      </w:t>
      </w:r>
      <w:proofErr w:type="spellStart"/>
      <w:r>
        <w:rPr>
          <w:rFonts w:ascii="Courier New" w:hAnsi="Courier New" w:cs="Courier New"/>
          <w:color w:val="000000"/>
          <w:sz w:val="18"/>
          <w:szCs w:val="18"/>
        </w:rPr>
        <w:t>0x00</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0x32: 0x00      </w:t>
      </w:r>
      <w:proofErr w:type="spellStart"/>
      <w:r>
        <w:rPr>
          <w:rFonts w:ascii="Courier New" w:hAnsi="Courier New" w:cs="Courier New"/>
          <w:color w:val="000000"/>
          <w:sz w:val="18"/>
          <w:szCs w:val="18"/>
        </w:rPr>
        <w:t>0x00</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 xml:space="preserve">JESD Analog Page Regs: (Channel A        Channel B) </w:t>
      </w:r>
      <w:r>
        <w:rPr>
          <w:rFonts w:ascii="Courier New" w:hAnsi="Courier New" w:cs="Courier New"/>
          <w:color w:val="000000"/>
          <w:sz w:val="18"/>
          <w:szCs w:val="18"/>
        </w:rPr>
        <w:br/>
        <w:t>0x12: 0x3e      </w:t>
      </w:r>
      <w:proofErr w:type="spellStart"/>
      <w:r>
        <w:rPr>
          <w:rFonts w:ascii="Courier New" w:hAnsi="Courier New" w:cs="Courier New"/>
          <w:color w:val="000000"/>
          <w:sz w:val="18"/>
          <w:szCs w:val="18"/>
        </w:rPr>
        <w:t>0x3e</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0x13: 0x3c      </w:t>
      </w:r>
      <w:proofErr w:type="spellStart"/>
      <w:r>
        <w:rPr>
          <w:rFonts w:ascii="Courier New" w:hAnsi="Courier New" w:cs="Courier New"/>
          <w:color w:val="000000"/>
          <w:sz w:val="18"/>
          <w:szCs w:val="18"/>
        </w:rPr>
        <w:t>0x3c</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0x14: 0x3c      </w:t>
      </w:r>
      <w:proofErr w:type="spellStart"/>
      <w:r>
        <w:rPr>
          <w:rFonts w:ascii="Courier New" w:hAnsi="Courier New" w:cs="Courier New"/>
          <w:color w:val="000000"/>
          <w:sz w:val="18"/>
          <w:szCs w:val="18"/>
        </w:rPr>
        <w:t>0x3c</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0x15: 0x3c      </w:t>
      </w:r>
      <w:proofErr w:type="spellStart"/>
      <w:r>
        <w:rPr>
          <w:rFonts w:ascii="Courier New" w:hAnsi="Courier New" w:cs="Courier New"/>
          <w:color w:val="000000"/>
          <w:sz w:val="18"/>
          <w:szCs w:val="18"/>
        </w:rPr>
        <w:t>0x3c</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0x16: 0x02      </w:t>
      </w:r>
      <w:proofErr w:type="spellStart"/>
      <w:r>
        <w:rPr>
          <w:rFonts w:ascii="Courier New" w:hAnsi="Courier New" w:cs="Courier New"/>
          <w:color w:val="000000"/>
          <w:sz w:val="18"/>
          <w:szCs w:val="18"/>
        </w:rPr>
        <w:t>0x02</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0x17: 0x00      </w:t>
      </w:r>
      <w:proofErr w:type="spellStart"/>
      <w:r>
        <w:rPr>
          <w:rFonts w:ascii="Courier New" w:hAnsi="Courier New" w:cs="Courier New"/>
          <w:color w:val="000000"/>
          <w:sz w:val="18"/>
          <w:szCs w:val="18"/>
        </w:rPr>
        <w:t>0x00</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0x1a: 0x00      </w:t>
      </w:r>
      <w:proofErr w:type="spellStart"/>
      <w:r>
        <w:rPr>
          <w:rFonts w:ascii="Courier New" w:hAnsi="Courier New" w:cs="Courier New"/>
          <w:color w:val="000000"/>
          <w:sz w:val="18"/>
          <w:szCs w:val="18"/>
        </w:rPr>
        <w:t>0x00</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0x1b: 0x80      </w:t>
      </w:r>
      <w:proofErr w:type="spellStart"/>
      <w:r>
        <w:rPr>
          <w:rFonts w:ascii="Courier New" w:hAnsi="Courier New" w:cs="Courier New"/>
          <w:color w:val="000000"/>
          <w:sz w:val="18"/>
          <w:szCs w:val="18"/>
        </w:rPr>
        <w:t>0x80</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 xml:space="preserve">Offset Read Page Regs: () </w:t>
      </w:r>
      <w:r>
        <w:rPr>
          <w:rFonts w:ascii="Courier New" w:hAnsi="Courier New" w:cs="Courier New"/>
          <w:color w:val="000000"/>
          <w:sz w:val="18"/>
          <w:szCs w:val="18"/>
        </w:rPr>
        <w:br/>
        <w:t>0x68: 0x82      </w:t>
      </w:r>
      <w:proofErr w:type="spellStart"/>
      <w:r>
        <w:rPr>
          <w:rFonts w:ascii="Courier New" w:hAnsi="Courier New" w:cs="Courier New"/>
          <w:color w:val="000000"/>
          <w:sz w:val="18"/>
          <w:szCs w:val="18"/>
        </w:rPr>
        <w:t>0x82</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0x69: 0x00      </w:t>
      </w:r>
      <w:proofErr w:type="spellStart"/>
      <w:r>
        <w:rPr>
          <w:rFonts w:ascii="Courier New" w:hAnsi="Courier New" w:cs="Courier New"/>
          <w:color w:val="000000"/>
          <w:sz w:val="18"/>
          <w:szCs w:val="18"/>
        </w:rPr>
        <w:t>0x00</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0x74: 0xff      </w:t>
      </w:r>
      <w:proofErr w:type="spellStart"/>
      <w:r>
        <w:rPr>
          <w:rFonts w:ascii="Courier New" w:hAnsi="Courier New" w:cs="Courier New"/>
          <w:color w:val="000000"/>
          <w:sz w:val="18"/>
          <w:szCs w:val="18"/>
        </w:rPr>
        <w:t>0xff</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0x75: 0x06      </w:t>
      </w:r>
      <w:proofErr w:type="spellStart"/>
      <w:r>
        <w:rPr>
          <w:rFonts w:ascii="Courier New" w:hAnsi="Courier New" w:cs="Courier New"/>
          <w:color w:val="000000"/>
          <w:sz w:val="18"/>
          <w:szCs w:val="18"/>
        </w:rPr>
        <w:t>0x06</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0x76: 0xe5      </w:t>
      </w:r>
      <w:proofErr w:type="spellStart"/>
      <w:r>
        <w:rPr>
          <w:rFonts w:ascii="Courier New" w:hAnsi="Courier New" w:cs="Courier New"/>
          <w:color w:val="000000"/>
          <w:sz w:val="18"/>
          <w:szCs w:val="18"/>
        </w:rPr>
        <w:t>0xe5</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0x77: 0x06      </w:t>
      </w:r>
      <w:proofErr w:type="spellStart"/>
      <w:r>
        <w:rPr>
          <w:rFonts w:ascii="Courier New" w:hAnsi="Courier New" w:cs="Courier New"/>
          <w:color w:val="000000"/>
          <w:sz w:val="18"/>
          <w:szCs w:val="18"/>
        </w:rPr>
        <w:t>0x06</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0x78: 0xfd      </w:t>
      </w:r>
      <w:proofErr w:type="spellStart"/>
      <w:r>
        <w:rPr>
          <w:rFonts w:ascii="Courier New" w:hAnsi="Courier New" w:cs="Courier New"/>
          <w:color w:val="000000"/>
          <w:sz w:val="18"/>
          <w:szCs w:val="18"/>
        </w:rPr>
        <w:t>0xfd</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0x79: 0x01      </w:t>
      </w:r>
      <w:proofErr w:type="spellStart"/>
      <w:r>
        <w:rPr>
          <w:rFonts w:ascii="Courier New" w:hAnsi="Courier New" w:cs="Courier New"/>
          <w:color w:val="000000"/>
          <w:sz w:val="18"/>
          <w:szCs w:val="18"/>
        </w:rPr>
        <w:t>0x01</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0x7a: 0x1f      </w:t>
      </w:r>
      <w:proofErr w:type="spellStart"/>
      <w:r>
        <w:rPr>
          <w:rFonts w:ascii="Courier New" w:hAnsi="Courier New" w:cs="Courier New"/>
          <w:color w:val="000000"/>
          <w:sz w:val="18"/>
          <w:szCs w:val="18"/>
        </w:rPr>
        <w:t>0x1f</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0x7b: 0x01      </w:t>
      </w:r>
      <w:proofErr w:type="spellStart"/>
      <w:r>
        <w:rPr>
          <w:rFonts w:ascii="Courier New" w:hAnsi="Courier New" w:cs="Courier New"/>
          <w:color w:val="000000"/>
          <w:sz w:val="18"/>
          <w:szCs w:val="18"/>
        </w:rPr>
        <w:t>0x01</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 xml:space="preserve">Offset Write Page Regs: () </w:t>
      </w:r>
      <w:r>
        <w:rPr>
          <w:rFonts w:ascii="Courier New" w:hAnsi="Courier New" w:cs="Courier New"/>
          <w:color w:val="000000"/>
          <w:sz w:val="18"/>
          <w:szCs w:val="18"/>
        </w:rPr>
        <w:br/>
        <w:t>0x00: 0x00      </w:t>
      </w:r>
      <w:proofErr w:type="spellStart"/>
      <w:r>
        <w:rPr>
          <w:rFonts w:ascii="Courier New" w:hAnsi="Courier New" w:cs="Courier New"/>
          <w:color w:val="000000"/>
          <w:sz w:val="18"/>
          <w:szCs w:val="18"/>
        </w:rPr>
        <w:t>0x00</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0x04: 0x00      </w:t>
      </w:r>
      <w:proofErr w:type="spellStart"/>
      <w:r>
        <w:rPr>
          <w:rFonts w:ascii="Courier New" w:hAnsi="Courier New" w:cs="Courier New"/>
          <w:color w:val="000000"/>
          <w:sz w:val="18"/>
          <w:szCs w:val="18"/>
        </w:rPr>
        <w:t>0x00</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0x08: 0x00      </w:t>
      </w:r>
      <w:proofErr w:type="spellStart"/>
      <w:r>
        <w:rPr>
          <w:rFonts w:ascii="Courier New" w:hAnsi="Courier New" w:cs="Courier New"/>
          <w:color w:val="000000"/>
          <w:sz w:val="18"/>
          <w:szCs w:val="18"/>
        </w:rPr>
        <w:t>0x00</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0x0c: 0x00      </w:t>
      </w:r>
      <w:proofErr w:type="spellStart"/>
      <w:r>
        <w:rPr>
          <w:rFonts w:ascii="Courier New" w:hAnsi="Courier New" w:cs="Courier New"/>
          <w:color w:val="000000"/>
          <w:sz w:val="18"/>
          <w:szCs w:val="18"/>
        </w:rPr>
        <w:t>0x00</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0x01: 0x00      </w:t>
      </w:r>
      <w:proofErr w:type="spellStart"/>
      <w:r>
        <w:rPr>
          <w:rFonts w:ascii="Courier New" w:hAnsi="Courier New" w:cs="Courier New"/>
          <w:color w:val="000000"/>
          <w:sz w:val="18"/>
          <w:szCs w:val="18"/>
        </w:rPr>
        <w:t>0x00</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0x05: 0x00      </w:t>
      </w:r>
      <w:proofErr w:type="spellStart"/>
      <w:r>
        <w:rPr>
          <w:rFonts w:ascii="Courier New" w:hAnsi="Courier New" w:cs="Courier New"/>
          <w:color w:val="000000"/>
          <w:sz w:val="18"/>
          <w:szCs w:val="18"/>
        </w:rPr>
        <w:t>0x00</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0x09: 0x00      </w:t>
      </w:r>
      <w:proofErr w:type="spellStart"/>
      <w:r>
        <w:rPr>
          <w:rFonts w:ascii="Courier New" w:hAnsi="Courier New" w:cs="Courier New"/>
          <w:color w:val="000000"/>
          <w:sz w:val="18"/>
          <w:szCs w:val="18"/>
        </w:rPr>
        <w:t>0x00</w:t>
      </w:r>
      <w:proofErr w:type="spellEnd"/>
      <w:r>
        <w:rPr>
          <w:rFonts w:ascii="Courier New" w:hAnsi="Courier New" w:cs="Courier New"/>
          <w:color w:val="000000"/>
          <w:sz w:val="18"/>
          <w:szCs w:val="18"/>
        </w:rPr>
        <w:t xml:space="preserve"> </w:t>
      </w:r>
      <w:r>
        <w:rPr>
          <w:rFonts w:ascii="Courier New" w:hAnsi="Courier New" w:cs="Courier New"/>
          <w:color w:val="000000"/>
          <w:sz w:val="18"/>
          <w:szCs w:val="18"/>
        </w:rPr>
        <w:br/>
        <w:t>0x0d: 0x00      </w:t>
      </w:r>
      <w:proofErr w:type="spellStart"/>
      <w:r>
        <w:rPr>
          <w:rFonts w:ascii="Courier New" w:hAnsi="Courier New" w:cs="Courier New"/>
          <w:color w:val="000000"/>
          <w:sz w:val="18"/>
          <w:szCs w:val="18"/>
        </w:rPr>
        <w:t>0x00</w:t>
      </w:r>
      <w:proofErr w:type="spellEnd"/>
    </w:p>
    <w:p w:rsidR="00A23EE2" w:rsidRDefault="00A23EE2" w:rsidP="00A23EE2">
      <w:pPr>
        <w:pStyle w:val="NormalWeb"/>
        <w:spacing w:line="360" w:lineRule="auto"/>
        <w:rPr>
          <w:rFonts w:ascii="Arial" w:hAnsi="Arial" w:cs="Arial"/>
          <w:color w:val="000000"/>
          <w:sz w:val="18"/>
          <w:szCs w:val="18"/>
        </w:rPr>
      </w:pPr>
      <w:proofErr w:type="gramStart"/>
      <w:r>
        <w:rPr>
          <w:rFonts w:ascii="Arial" w:hAnsi="Arial" w:cs="Arial"/>
          <w:color w:val="000000"/>
          <w:sz w:val="18"/>
          <w:szCs w:val="18"/>
        </w:rPr>
        <w:t>Also</w:t>
      </w:r>
      <w:proofErr w:type="gramEnd"/>
      <w:r>
        <w:rPr>
          <w:rFonts w:ascii="Arial" w:hAnsi="Arial" w:cs="Arial"/>
          <w:color w:val="000000"/>
          <w:sz w:val="18"/>
          <w:szCs w:val="18"/>
        </w:rPr>
        <w:t xml:space="preserve"> it is likely that the entire lower byte is flipped on a bad run during normal streaming, but only the upper 2 bits are known to flip for certain. I assumed the lower bits were not flipped earlier because the FOVR flag would always sent correctly, but since it appears the issue happens much earlier in the chain the fact that the flag always gets through does </w:t>
      </w:r>
      <w:proofErr w:type="spellStart"/>
      <w:r>
        <w:rPr>
          <w:rFonts w:ascii="Arial" w:hAnsi="Arial" w:cs="Arial"/>
          <w:color w:val="000000"/>
          <w:sz w:val="18"/>
          <w:szCs w:val="18"/>
        </w:rPr>
        <w:t>no</w:t>
      </w:r>
      <w:proofErr w:type="spellEnd"/>
      <w:r>
        <w:rPr>
          <w:rFonts w:ascii="Arial" w:hAnsi="Arial" w:cs="Arial"/>
          <w:color w:val="000000"/>
          <w:sz w:val="18"/>
          <w:szCs w:val="18"/>
        </w:rPr>
        <w:t xml:space="preserve"> indicate that the lower bits are fine when there is regular data.</w:t>
      </w:r>
    </w:p>
    <w:p w:rsidR="00A00327" w:rsidRDefault="00A00327"/>
    <w:sectPr w:rsidR="00A00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EE2"/>
    <w:rsid w:val="001B4161"/>
    <w:rsid w:val="00624FEC"/>
    <w:rsid w:val="009624EA"/>
    <w:rsid w:val="00A00327"/>
    <w:rsid w:val="00A23EE2"/>
    <w:rsid w:val="00B22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409DE"/>
  <w15:chartTrackingRefBased/>
  <w15:docId w15:val="{21ED49DE-414A-4A62-8874-291E637A4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3EE2"/>
    <w:pPr>
      <w:spacing w:before="240" w:after="24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89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Texas Instruments Inc</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Seton, Jim</dc:creator>
  <cp:keywords/>
  <dc:description/>
  <cp:lastModifiedBy>Seton, Jim</cp:lastModifiedBy>
  <cp:revision>2</cp:revision>
  <cp:lastPrinted>2022-12-12T19:54:00Z</cp:lastPrinted>
  <dcterms:created xsi:type="dcterms:W3CDTF">2022-12-12T19:54:00Z</dcterms:created>
  <dcterms:modified xsi:type="dcterms:W3CDTF">2022-12-12T20:49:00Z</dcterms:modified>
</cp:coreProperties>
</file>