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C23" w:rsidRDefault="005A0C23" w:rsidP="00B57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A0C23" w:rsidRDefault="005A0C23" w:rsidP="00B57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6F67" w:rsidRDefault="00086F67" w:rsidP="00B57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937250" cy="4511040"/>
            <wp:effectExtent l="0" t="0" r="635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5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67" w:rsidRDefault="00086F67" w:rsidP="00B57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6F67" w:rsidRPr="00B57850" w:rsidRDefault="00086F67" w:rsidP="00086F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B57850">
        <w:rPr>
          <w:rFonts w:ascii="Arial" w:hAnsi="Arial" w:cs="Arial"/>
          <w:b/>
          <w:sz w:val="24"/>
          <w:szCs w:val="24"/>
        </w:rPr>
        <w:t>DAC Coarse Gain Options</w:t>
      </w:r>
    </w:p>
    <w:p w:rsidR="00947653" w:rsidRDefault="00947653" w:rsidP="00B57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86F67" w:rsidRDefault="00086F67" w:rsidP="00B57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6F67" w:rsidRDefault="00086F67" w:rsidP="00B57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7850" w:rsidRDefault="00B57850" w:rsidP="00B57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IOUTP = IOUTFS × CODE / 65536</w:t>
      </w:r>
    </w:p>
    <w:p w:rsidR="00B57850" w:rsidRDefault="00B57850" w:rsidP="00B57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IOUTN = IOUTFS × (65535 – CODE) / 65536</w:t>
      </w:r>
    </w:p>
    <w:p w:rsidR="00B57850" w:rsidRDefault="00B57850" w:rsidP="00B57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CODE is the 16-bit decimal representation of the DAC data input word, which ranges from 0 to</w:t>
      </w:r>
    </w:p>
    <w:p w:rsidR="00B57850" w:rsidRDefault="00B57850" w:rsidP="00B57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65535. For the case where IOUTP and IOUTN drive resistor loads R</w:t>
      </w:r>
      <w:r>
        <w:rPr>
          <w:rFonts w:ascii="Arial" w:hAnsi="Arial" w:cs="Arial"/>
          <w:sz w:val="12"/>
          <w:szCs w:val="12"/>
        </w:rPr>
        <w:t xml:space="preserve">LOAD </w:t>
      </w:r>
      <w:r>
        <w:rPr>
          <w:rFonts w:ascii="Arial" w:hAnsi="Arial" w:cs="Arial"/>
          <w:sz w:val="20"/>
          <w:szCs w:val="20"/>
        </w:rPr>
        <w:t>directly, this translates into single</w:t>
      </w:r>
    </w:p>
    <w:p w:rsidR="00B57850" w:rsidRDefault="00B57850" w:rsidP="00B57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ended voltages at IOUTP and IOUTN:</w:t>
      </w:r>
    </w:p>
    <w:p w:rsidR="00086F67" w:rsidRDefault="00086F67" w:rsidP="00B57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7850" w:rsidRDefault="00B57850" w:rsidP="00B57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VOUTP = IOUTP × R</w:t>
      </w:r>
      <w:r>
        <w:rPr>
          <w:rFonts w:ascii="Arial" w:hAnsi="Arial" w:cs="Arial"/>
          <w:sz w:val="12"/>
          <w:szCs w:val="12"/>
        </w:rPr>
        <w:t>LOAD</w:t>
      </w:r>
    </w:p>
    <w:p w:rsidR="00B57850" w:rsidRDefault="00B57850" w:rsidP="00B57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VOUTN = IOUTN × R</w:t>
      </w:r>
      <w:r>
        <w:rPr>
          <w:rFonts w:ascii="Arial" w:hAnsi="Arial" w:cs="Arial"/>
          <w:sz w:val="12"/>
          <w:szCs w:val="12"/>
        </w:rPr>
        <w:t>LOAD</w:t>
      </w:r>
    </w:p>
    <w:p w:rsidR="00086F67" w:rsidRDefault="00086F67" w:rsidP="00B57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7850" w:rsidRDefault="00B57850" w:rsidP="00B57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Assuming that the data is full scale (65535 in offset binary notation) and the R</w:t>
      </w:r>
      <w:r>
        <w:rPr>
          <w:rFonts w:ascii="Arial" w:hAnsi="Arial" w:cs="Arial"/>
          <w:sz w:val="12"/>
          <w:szCs w:val="12"/>
        </w:rPr>
        <w:t xml:space="preserve">LOAD </w:t>
      </w:r>
      <w:r>
        <w:rPr>
          <w:rFonts w:ascii="Arial" w:hAnsi="Arial" w:cs="Arial"/>
          <w:sz w:val="20"/>
          <w:szCs w:val="20"/>
        </w:rPr>
        <w:t xml:space="preserve">is 25 </w:t>
      </w:r>
      <w:r>
        <w:rPr>
          <w:rFonts w:ascii="ArialMT" w:hAnsi="ArialMT" w:cs="ArialMT"/>
          <w:sz w:val="20"/>
          <w:szCs w:val="20"/>
        </w:rPr>
        <w:t>Ω</w:t>
      </w:r>
      <w:r>
        <w:rPr>
          <w:rFonts w:ascii="Arial" w:hAnsi="Arial" w:cs="Arial"/>
          <w:sz w:val="20"/>
          <w:szCs w:val="20"/>
        </w:rPr>
        <w:t>, the differential</w:t>
      </w:r>
    </w:p>
    <w:p w:rsidR="00B57850" w:rsidRDefault="00B57850" w:rsidP="00B57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voltage between pins IOUTP and IOUTN is expressed as:</w:t>
      </w:r>
    </w:p>
    <w:p w:rsidR="00086F67" w:rsidRDefault="00086F67" w:rsidP="00B57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7850" w:rsidRDefault="00B57850" w:rsidP="00B57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VOUTP =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0 mA × 25 </w:t>
      </w:r>
      <w:r>
        <w:rPr>
          <w:rFonts w:ascii="ArialMT" w:hAnsi="ArialMT" w:cs="ArialMT"/>
          <w:sz w:val="20"/>
          <w:szCs w:val="20"/>
        </w:rPr>
        <w:t xml:space="preserve">Ω </w:t>
      </w:r>
      <w:r>
        <w:rPr>
          <w:rFonts w:ascii="Arial" w:hAnsi="Arial" w:cs="Arial"/>
          <w:sz w:val="20"/>
          <w:szCs w:val="20"/>
        </w:rPr>
        <w:t xml:space="preserve">=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V</w:t>
      </w:r>
    </w:p>
    <w:p w:rsidR="00B57850" w:rsidRDefault="00B57850" w:rsidP="00B57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VOUTN = 0 mA × 25 </w:t>
      </w:r>
      <w:r>
        <w:rPr>
          <w:rFonts w:ascii="ArialMT" w:hAnsi="ArialMT" w:cs="ArialMT"/>
          <w:sz w:val="20"/>
          <w:szCs w:val="20"/>
        </w:rPr>
        <w:t xml:space="preserve">Ω </w:t>
      </w:r>
      <w:r>
        <w:rPr>
          <w:rFonts w:ascii="Arial" w:hAnsi="Arial" w:cs="Arial"/>
          <w:sz w:val="20"/>
          <w:szCs w:val="20"/>
        </w:rPr>
        <w:t>= 0 V</w:t>
      </w:r>
    </w:p>
    <w:p w:rsidR="00A00327" w:rsidRDefault="00B57850" w:rsidP="00B578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VDIFF = VOUTP – VOUTN =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V</w:t>
      </w:r>
    </w:p>
    <w:p w:rsidR="00B57850" w:rsidRDefault="00B57850" w:rsidP="00B57850">
      <w:pPr>
        <w:rPr>
          <w:rFonts w:ascii="Arial" w:hAnsi="Arial" w:cs="Arial"/>
          <w:sz w:val="20"/>
          <w:szCs w:val="20"/>
        </w:rPr>
      </w:pPr>
    </w:p>
    <w:p w:rsidR="00B57850" w:rsidRDefault="00B57850" w:rsidP="00B57850">
      <w:pPr>
        <w:rPr>
          <w:rFonts w:ascii="Arial" w:hAnsi="Arial" w:cs="Arial"/>
          <w:sz w:val="20"/>
          <w:szCs w:val="20"/>
        </w:rPr>
      </w:pPr>
    </w:p>
    <w:p w:rsidR="00B57850" w:rsidRPr="00465582" w:rsidRDefault="00B57850" w:rsidP="00B578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937250" cy="2316480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850" w:rsidRPr="00465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50"/>
    <w:rsid w:val="00086F67"/>
    <w:rsid w:val="00465582"/>
    <w:rsid w:val="005A0C23"/>
    <w:rsid w:val="00947653"/>
    <w:rsid w:val="00A00327"/>
    <w:rsid w:val="00B5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65CF"/>
  <w15:chartTrackingRefBased/>
  <w15:docId w15:val="{C9D74248-3A71-40B7-AF72-E841CBBB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Seton, Jim</dc:creator>
  <cp:keywords/>
  <dc:description/>
  <cp:lastModifiedBy>Seton, Jim</cp:lastModifiedBy>
  <cp:revision>2</cp:revision>
  <dcterms:created xsi:type="dcterms:W3CDTF">2021-10-19T12:55:00Z</dcterms:created>
  <dcterms:modified xsi:type="dcterms:W3CDTF">2021-10-19T18:39:00Z</dcterms:modified>
</cp:coreProperties>
</file>