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56B2" w:rsidRDefault="005356B2" w:rsidP="00983FE8">
      <w:pPr>
        <w:rPr>
          <w:noProof/>
        </w:rPr>
      </w:pPr>
      <w:r>
        <w:rPr>
          <w:noProof/>
        </w:rPr>
        <w:t>Configuration</w:t>
      </w:r>
    </w:p>
    <w:p w:rsidR="00E60977" w:rsidRDefault="002B05BE" w:rsidP="00983FE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I have installed 1GHz VCXO for U6. </w:t>
      </w:r>
      <w:r w:rsidR="00983FE8">
        <w:rPr>
          <w:noProof/>
        </w:rPr>
        <w:t>Therefore DAC5682ZEVM is working in internal PLL mode.</w:t>
      </w:r>
    </w:p>
    <w:p w:rsidR="00983FE8" w:rsidRDefault="00983FE8" w:rsidP="00983FE8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>I configured DAC5682ZEVM control as following;</w:t>
      </w:r>
    </w:p>
    <w:p w:rsidR="00983FE8" w:rsidRDefault="00983FE8" w:rsidP="00983FE8">
      <w:pPr>
        <w:pStyle w:val="ListParagraph"/>
        <w:rPr>
          <w:noProof/>
        </w:rPr>
      </w:pPr>
    </w:p>
    <w:p w:rsidR="00983FE8" w:rsidRDefault="00983FE8" w:rsidP="005356B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DAC mode: single</w:t>
      </w:r>
    </w:p>
    <w:p w:rsidR="00983FE8" w:rsidRDefault="00983FE8" w:rsidP="005356B2">
      <w:pPr>
        <w:pStyle w:val="ListParagraph"/>
        <w:numPr>
          <w:ilvl w:val="0"/>
          <w:numId w:val="2"/>
        </w:numPr>
        <w:rPr>
          <w:noProof/>
        </w:rPr>
      </w:pPr>
      <w:r>
        <w:rPr>
          <w:noProof/>
        </w:rPr>
        <w:t>Format: offset binary</w:t>
      </w:r>
    </w:p>
    <w:p w:rsidR="005356B2" w:rsidRDefault="005356B2" w:rsidP="00983FE8">
      <w:pPr>
        <w:pStyle w:val="ListParagraph"/>
        <w:ind w:left="1440"/>
        <w:rPr>
          <w:noProof/>
        </w:rPr>
      </w:pPr>
    </w:p>
    <w:p w:rsidR="005356B2" w:rsidRDefault="005356B2" w:rsidP="005356B2">
      <w:pPr>
        <w:pStyle w:val="ListParagraph"/>
        <w:numPr>
          <w:ilvl w:val="0"/>
          <w:numId w:val="1"/>
        </w:numPr>
        <w:rPr>
          <w:noProof/>
        </w:rPr>
      </w:pPr>
      <w:r>
        <w:rPr>
          <w:noProof/>
        </w:rPr>
        <w:t xml:space="preserve">I configured </w:t>
      </w:r>
      <w:r>
        <w:rPr>
          <w:rFonts w:hint="eastAsia"/>
          <w:noProof/>
        </w:rPr>
        <w:t>HSDCPro</w:t>
      </w:r>
      <w:r>
        <w:rPr>
          <w:noProof/>
        </w:rPr>
        <w:t>EVM control as following;</w:t>
      </w:r>
    </w:p>
    <w:p w:rsidR="005356B2" w:rsidRDefault="005356B2" w:rsidP="005356B2">
      <w:pPr>
        <w:pStyle w:val="ListParagraph"/>
        <w:rPr>
          <w:noProof/>
        </w:rPr>
      </w:pPr>
    </w:p>
    <w:p w:rsidR="005356B2" w:rsidRDefault="005356B2" w:rsidP="005356B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Select DAC: DAC5681Z</w:t>
      </w:r>
    </w:p>
    <w:p w:rsidR="005356B2" w:rsidRDefault="005356B2" w:rsidP="005356B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DATA Rate(SPS): 1G</w:t>
      </w:r>
    </w:p>
    <w:p w:rsidR="005356B2" w:rsidRDefault="005356B2" w:rsidP="005356B2">
      <w:pPr>
        <w:pStyle w:val="ListParagraph"/>
        <w:numPr>
          <w:ilvl w:val="0"/>
          <w:numId w:val="3"/>
        </w:numPr>
        <w:rPr>
          <w:noProof/>
        </w:rPr>
      </w:pPr>
      <w:r>
        <w:rPr>
          <w:noProof/>
        </w:rPr>
        <w:t>DATA Option: offset binary</w:t>
      </w:r>
    </w:p>
    <w:p w:rsidR="002B05BE" w:rsidRDefault="002B05BE">
      <w:r>
        <w:rPr>
          <w:noProof/>
          <w:lang w:val="en-US"/>
        </w:rPr>
        <w:drawing>
          <wp:inline distT="0" distB="0" distL="0" distR="0" wp14:anchorId="2954737A" wp14:editId="27DED0BC">
            <wp:extent cx="5943600" cy="428942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c5682z_evm_control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8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5BE" w:rsidRDefault="00A25139">
      <w:r>
        <w:t>Fig. 1</w:t>
      </w:r>
    </w:p>
    <w:p w:rsidR="002B05BE" w:rsidRDefault="002B05BE"/>
    <w:p w:rsidR="005356B2" w:rsidRDefault="005356B2"/>
    <w:p w:rsidR="005356B2" w:rsidRDefault="005356B2"/>
    <w:p w:rsidR="005356B2" w:rsidRDefault="005356B2"/>
    <w:p w:rsidR="005356B2" w:rsidRDefault="005356B2">
      <w:r>
        <w:t xml:space="preserve">Test and measurements: </w:t>
      </w:r>
      <w:r w:rsidR="00BB43D0">
        <w:t xml:space="preserve">I generated 3 different </w:t>
      </w:r>
      <w:r>
        <w:t>pattern</w:t>
      </w:r>
      <w:r w:rsidR="00BB43D0">
        <w:t xml:space="preserve"> file</w:t>
      </w:r>
      <w:r>
        <w:t xml:space="preserve">s </w:t>
      </w:r>
      <w:r w:rsidR="00BB43D0">
        <w:t>from Excel.</w:t>
      </w:r>
    </w:p>
    <w:p w:rsidR="00BB43D0" w:rsidRDefault="00BB43D0" w:rsidP="00BB43D0">
      <w:pPr>
        <w:pStyle w:val="ListParagraph"/>
        <w:numPr>
          <w:ilvl w:val="0"/>
          <w:numId w:val="4"/>
        </w:numPr>
      </w:pPr>
      <w:r>
        <w:t>Test 1: 100ns wide pulse</w:t>
      </w:r>
    </w:p>
    <w:p w:rsidR="002B05BE" w:rsidRDefault="002B05BE">
      <w:r>
        <w:rPr>
          <w:noProof/>
          <w:lang w:val="en-US"/>
        </w:rPr>
        <w:drawing>
          <wp:inline distT="0" distB="0" distL="0" distR="0" wp14:anchorId="4B97D8B1" wp14:editId="1B60D5AB">
            <wp:extent cx="5943600" cy="377444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ns_pulse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4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9" w:rsidRDefault="00A25139">
      <w:r>
        <w:t>Fig.2: 100ns wide pattern waveform</w:t>
      </w:r>
    </w:p>
    <w:p w:rsidR="00A25139" w:rsidRDefault="00A25139"/>
    <w:p w:rsidR="00EE158E" w:rsidRDefault="00A25139">
      <w:r>
        <w:t>Corresponding analog waveform is shown in Fig.3. Waveform was taken from J3 (IOUTA2).</w:t>
      </w:r>
    </w:p>
    <w:p w:rsidR="00EE158E" w:rsidRDefault="00A25139">
      <w:r>
        <w:rPr>
          <w:noProof/>
          <w:lang w:val="en-US"/>
        </w:rPr>
        <w:lastRenderedPageBreak/>
        <w:drawing>
          <wp:inline distT="0" distB="0" distL="0" distR="0">
            <wp:extent cx="5943600" cy="4585970"/>
            <wp:effectExtent l="0" t="0" r="0" b="508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00ns_puls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B05BE" w:rsidRDefault="00A25139">
      <w:r>
        <w:t xml:space="preserve">Fig.3 </w:t>
      </w:r>
    </w:p>
    <w:p w:rsidR="00A25139" w:rsidRDefault="00A25139"/>
    <w:p w:rsidR="00A25139" w:rsidRDefault="00A25139"/>
    <w:p w:rsidR="00A25139" w:rsidRDefault="00A25139"/>
    <w:p w:rsidR="00A25139" w:rsidRDefault="00A25139"/>
    <w:p w:rsidR="00A25139" w:rsidRDefault="00A25139"/>
    <w:p w:rsidR="00A25139" w:rsidRDefault="00A25139"/>
    <w:p w:rsidR="00A25139" w:rsidRDefault="00A25139"/>
    <w:p w:rsidR="00A25139" w:rsidRDefault="00A25139"/>
    <w:p w:rsidR="00A25139" w:rsidRDefault="00A25139"/>
    <w:p w:rsidR="00A25139" w:rsidRDefault="00A25139"/>
    <w:p w:rsidR="00BB43D0" w:rsidRDefault="00BB43D0" w:rsidP="00BB43D0">
      <w:pPr>
        <w:pStyle w:val="ListParagraph"/>
        <w:numPr>
          <w:ilvl w:val="0"/>
          <w:numId w:val="4"/>
        </w:numPr>
      </w:pPr>
      <w:r>
        <w:lastRenderedPageBreak/>
        <w:t>Test 2: 5MHz sine wave</w:t>
      </w:r>
    </w:p>
    <w:p w:rsidR="00BB43D0" w:rsidRDefault="00BB43D0"/>
    <w:p w:rsidR="00BB43D0" w:rsidRDefault="002B05BE">
      <w:r>
        <w:rPr>
          <w:noProof/>
          <w:lang w:val="en-US"/>
        </w:rPr>
        <w:drawing>
          <wp:inline distT="0" distB="0" distL="0" distR="0">
            <wp:extent cx="5943600" cy="375983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MHz_sin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59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9" w:rsidRDefault="00A25139" w:rsidP="00A25139">
      <w:r>
        <w:t>Fig.</w:t>
      </w:r>
      <w:r>
        <w:t>4</w:t>
      </w:r>
      <w:r>
        <w:t xml:space="preserve">: </w:t>
      </w:r>
      <w:r>
        <w:t xml:space="preserve">5MHz </w:t>
      </w:r>
      <w:r>
        <w:t>pattern waveform</w:t>
      </w:r>
    </w:p>
    <w:p w:rsidR="00BB43D0" w:rsidRDefault="00A25139">
      <w:r>
        <w:t>Corresponding analog waveform is shown in Fig.</w:t>
      </w:r>
      <w:r>
        <w:t>5</w:t>
      </w:r>
      <w:r>
        <w:t>.</w:t>
      </w:r>
    </w:p>
    <w:p w:rsidR="00BB43D0" w:rsidRDefault="00A25139">
      <w:r>
        <w:rPr>
          <w:noProof/>
          <w:lang w:val="en-US"/>
        </w:rPr>
        <w:lastRenderedPageBreak/>
        <w:drawing>
          <wp:inline distT="0" distB="0" distL="0" distR="0">
            <wp:extent cx="5943600" cy="4585970"/>
            <wp:effectExtent l="0" t="0" r="0" b="508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MHz_sine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43D0" w:rsidRDefault="00A25139">
      <w:r>
        <w:t>Fig.5</w:t>
      </w:r>
    </w:p>
    <w:p w:rsidR="00BB43D0" w:rsidRDefault="00BB43D0"/>
    <w:p w:rsidR="00BB43D0" w:rsidRDefault="00BB43D0"/>
    <w:p w:rsidR="00BB43D0" w:rsidRDefault="00BB43D0"/>
    <w:p w:rsidR="00BB43D0" w:rsidRDefault="00BB43D0"/>
    <w:p w:rsidR="00A25139" w:rsidRDefault="00A25139"/>
    <w:p w:rsidR="00A25139" w:rsidRDefault="00A25139"/>
    <w:p w:rsidR="00A25139" w:rsidRDefault="00A25139"/>
    <w:p w:rsidR="00A25139" w:rsidRDefault="00A25139"/>
    <w:p w:rsidR="00BB43D0" w:rsidRDefault="00BB43D0"/>
    <w:p w:rsidR="00BB43D0" w:rsidRDefault="00BB43D0"/>
    <w:p w:rsidR="00BB43D0" w:rsidRDefault="00BB43D0" w:rsidP="00BB43D0">
      <w:pPr>
        <w:pStyle w:val="ListParagraph"/>
        <w:numPr>
          <w:ilvl w:val="0"/>
          <w:numId w:val="4"/>
        </w:numPr>
      </w:pPr>
      <w:r>
        <w:lastRenderedPageBreak/>
        <w:t>Test 3: 32us long Ramp signal</w:t>
      </w:r>
    </w:p>
    <w:p w:rsidR="002B05BE" w:rsidRDefault="002B05BE">
      <w:r>
        <w:rPr>
          <w:noProof/>
          <w:lang w:val="en-US"/>
        </w:rPr>
        <w:drawing>
          <wp:inline distT="0" distB="0" distL="0" distR="0">
            <wp:extent cx="5944363" cy="3313785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us_ramp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3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25139" w:rsidRDefault="00A25139" w:rsidP="00A25139">
      <w:r>
        <w:t>Fig.</w:t>
      </w:r>
      <w:r w:rsidR="00501AFA">
        <w:t>6</w:t>
      </w:r>
      <w:r>
        <w:t xml:space="preserve">: </w:t>
      </w:r>
      <w:r w:rsidR="00501AFA">
        <w:t>32us Ramp</w:t>
      </w:r>
      <w:r>
        <w:t xml:space="preserve"> pattern waveform</w:t>
      </w:r>
    </w:p>
    <w:p w:rsidR="00A25139" w:rsidRDefault="00501AFA">
      <w:r>
        <w:rPr>
          <w:noProof/>
          <w:lang w:val="en-US"/>
        </w:rPr>
        <w:drawing>
          <wp:inline distT="0" distB="0" distL="0" distR="0">
            <wp:extent cx="5944455" cy="3408883"/>
            <wp:effectExtent l="0" t="0" r="0" b="127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2us_ramp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83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1AFA" w:rsidRDefault="00501AFA">
      <w:r>
        <w:t xml:space="preserve">Fig.7 </w:t>
      </w:r>
    </w:p>
    <w:p w:rsidR="00501AFA" w:rsidRDefault="00501AFA">
      <w:r>
        <w:rPr>
          <w:noProof/>
          <w:lang w:val="en-US"/>
        </w:rPr>
        <w:lastRenderedPageBreak/>
        <w:drawing>
          <wp:inline distT="0" distB="0" distL="0" distR="0">
            <wp:extent cx="5943600" cy="4585970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ed_32us_ramp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58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01AFA" w:rsidRDefault="00501AFA">
      <w:r>
        <w:t>Fig.8. zoomed ramp signal waveform</w:t>
      </w:r>
    </w:p>
    <w:sectPr w:rsidR="00501AF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E27A3D"/>
    <w:multiLevelType w:val="hybridMultilevel"/>
    <w:tmpl w:val="C242D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22957"/>
    <w:multiLevelType w:val="hybridMultilevel"/>
    <w:tmpl w:val="3B6C050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EE6DDA"/>
    <w:multiLevelType w:val="hybridMultilevel"/>
    <w:tmpl w:val="028C2192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02225A"/>
    <w:multiLevelType w:val="hybridMultilevel"/>
    <w:tmpl w:val="C242D4D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205396"/>
    <w:multiLevelType w:val="hybridMultilevel"/>
    <w:tmpl w:val="32ECE0E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5BE"/>
    <w:rsid w:val="000919A5"/>
    <w:rsid w:val="001E1473"/>
    <w:rsid w:val="002B05BE"/>
    <w:rsid w:val="00501AFA"/>
    <w:rsid w:val="005356B2"/>
    <w:rsid w:val="008563F7"/>
    <w:rsid w:val="00983FE8"/>
    <w:rsid w:val="00A25139"/>
    <w:rsid w:val="00BB43D0"/>
    <w:rsid w:val="00E60977"/>
    <w:rsid w:val="00EE1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FE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B05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5B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F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68BF39-8E55-4518-A83F-108589D0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7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youngk</dc:creator>
  <cp:lastModifiedBy>Kim, Young (INT)</cp:lastModifiedBy>
  <cp:revision>3</cp:revision>
  <dcterms:created xsi:type="dcterms:W3CDTF">2017-03-23T15:07:00Z</dcterms:created>
  <dcterms:modified xsi:type="dcterms:W3CDTF">2017-03-23T16:56:00Z</dcterms:modified>
</cp:coreProperties>
</file>