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56" w:rsidRDefault="00A55C56" w:rsidP="00A55C56">
      <w:pPr>
        <w:rPr>
          <w:color w:val="1F497D"/>
          <w:lang w:val="en-IN"/>
        </w:rPr>
      </w:pPr>
      <w:r>
        <w:rPr>
          <w:color w:val="1F497D"/>
          <w:lang w:val="en-IN"/>
        </w:rPr>
        <w:t>Please</w:t>
      </w:r>
      <w:r>
        <w:rPr>
          <w:color w:val="1F497D"/>
          <w:lang w:val="en-IN"/>
        </w:rPr>
        <w:t xml:space="preserve"> try the trigger option with any of the below-highlighted firmware files</w:t>
      </w:r>
      <w:r>
        <w:rPr>
          <w:color w:val="1F497D"/>
          <w:lang w:val="en-IN"/>
        </w:rPr>
        <w:t>.</w:t>
      </w:r>
      <w:r>
        <w:rPr>
          <w:color w:val="1F497D"/>
          <w:lang w:val="en-IN"/>
        </w:rPr>
        <w:t>  The below firmware files support triggers in TSW14J57</w:t>
      </w:r>
      <w:r>
        <w:rPr>
          <w:color w:val="1F497D"/>
          <w:lang w:val="en-IN"/>
        </w:rPr>
        <w:t>EVM</w:t>
      </w:r>
      <w:r>
        <w:rPr>
          <w:color w:val="1F497D"/>
          <w:lang w:val="en-IN"/>
        </w:rPr>
        <w:t>. Kindly download it through the Instrument</w:t>
      </w:r>
    </w:p>
    <w:p w:rsidR="00A55C56" w:rsidRDefault="00A55C56" w:rsidP="00A55C56">
      <w:pPr>
        <w:rPr>
          <w:color w:val="1F497D"/>
          <w:lang w:val="en-IN"/>
        </w:rPr>
      </w:pPr>
    </w:p>
    <w:p w:rsidR="00A55C56" w:rsidRDefault="00A55C56" w:rsidP="00A55C56">
      <w:pPr>
        <w:rPr>
          <w:color w:val="1F497D"/>
          <w:lang w:val="en-IN"/>
        </w:rPr>
      </w:pPr>
      <w:r>
        <w:rPr>
          <w:color w:val="1F497D"/>
          <w:lang w:val="en-IN"/>
        </w:rPr>
        <w:t>Options-&gt; Download Firmware menu</w:t>
      </w:r>
      <w:r>
        <w:rPr>
          <w:color w:val="1F497D"/>
          <w:lang w:val="en-IN"/>
        </w:rPr>
        <w:t xml:space="preserve"> in HSDC Pro GUI</w:t>
      </w:r>
      <w:r>
        <w:rPr>
          <w:color w:val="1F497D"/>
          <w:lang w:val="en-IN"/>
        </w:rPr>
        <w:t xml:space="preserve">. </w:t>
      </w:r>
    </w:p>
    <w:p w:rsidR="00A55C56" w:rsidRDefault="00A55C56" w:rsidP="00A55C56">
      <w:pPr>
        <w:rPr>
          <w:color w:val="1F497D"/>
          <w:lang w:val="en-IN"/>
        </w:rPr>
      </w:pPr>
    </w:p>
    <w:p w:rsidR="00A55C56" w:rsidRDefault="00A55C56" w:rsidP="00A55C56">
      <w:pPr>
        <w:rPr>
          <w:color w:val="1F497D"/>
          <w:lang w:val="en-IN"/>
        </w:rPr>
      </w:pPr>
      <w:bookmarkStart w:id="0" w:name="_GoBack"/>
      <w:bookmarkEnd w:id="0"/>
      <w:r>
        <w:rPr>
          <w:color w:val="1F497D"/>
          <w:lang w:val="en-IN"/>
        </w:rPr>
        <w:t>TSW14J57 Firmware files are present at the following installed location,</w:t>
      </w:r>
    </w:p>
    <w:p w:rsidR="00A55C56" w:rsidRDefault="00A55C56" w:rsidP="00A55C56">
      <w:pPr>
        <w:rPr>
          <w:color w:val="1F497D"/>
          <w:lang w:val="en-IN"/>
        </w:rPr>
      </w:pPr>
    </w:p>
    <w:p w:rsidR="00A55C56" w:rsidRDefault="00A55C56" w:rsidP="00A55C56">
      <w:pPr>
        <w:rPr>
          <w:color w:val="1F497D"/>
          <w:lang w:val="en-IN"/>
        </w:rPr>
      </w:pPr>
      <w:r>
        <w:rPr>
          <w:color w:val="1F497D"/>
          <w:lang w:val="en-IN"/>
        </w:rPr>
        <w:t>C:\Program Files (x</w:t>
      </w:r>
      <w:proofErr w:type="gramStart"/>
      <w:r>
        <w:rPr>
          <w:color w:val="1F497D"/>
          <w:lang w:val="en-IN"/>
        </w:rPr>
        <w:t>86)\</w:t>
      </w:r>
      <w:proofErr w:type="gramEnd"/>
      <w:r>
        <w:rPr>
          <w:color w:val="1F497D"/>
          <w:lang w:val="en-IN"/>
        </w:rPr>
        <w:t>Texas Instruments\High Speed Data Converter Pro\14J57revE Details\Firmware</w:t>
      </w:r>
    </w:p>
    <w:p w:rsidR="00A55C56" w:rsidRDefault="00A55C56" w:rsidP="00A55C56">
      <w:pPr>
        <w:rPr>
          <w:color w:val="1F497D"/>
          <w:lang w:val="en-IN"/>
        </w:rPr>
      </w:pPr>
    </w:p>
    <w:p w:rsidR="00A55C56" w:rsidRDefault="00A55C56" w:rsidP="00A55C56">
      <w:pPr>
        <w:rPr>
          <w:color w:val="1F497D"/>
          <w:lang w:val="en-IN"/>
        </w:rPr>
      </w:pPr>
      <w:r>
        <w:rPr>
          <w:noProof/>
          <w:lang w:val="en-IN"/>
        </w:rPr>
        <w:drawing>
          <wp:inline distT="0" distB="0" distL="0" distR="0">
            <wp:extent cx="7010400" cy="3000375"/>
            <wp:effectExtent l="0" t="0" r="0" b="9525"/>
            <wp:docPr id="1" name="Picture 1" descr="cid:image001.png@01D7F910.22D29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7F910.22D29C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56" w:rsidRDefault="00A55C56" w:rsidP="00A55C56">
      <w:pPr>
        <w:rPr>
          <w:color w:val="1F497D"/>
          <w:lang w:val="en-IN"/>
        </w:rPr>
      </w:pPr>
    </w:p>
    <w:p w:rsidR="00A00327" w:rsidRDefault="00A00327"/>
    <w:sectPr w:rsidR="00A0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56"/>
    <w:rsid w:val="00A00327"/>
    <w:rsid w:val="00A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C1A5"/>
  <w15:chartTrackingRefBased/>
  <w15:docId w15:val="{82E181E6-B692-48D3-9A15-19715A6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F910.22D29C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Seton, Jim</dc:creator>
  <cp:keywords/>
  <dc:description/>
  <cp:lastModifiedBy>Seton, Jim</cp:lastModifiedBy>
  <cp:revision>1</cp:revision>
  <dcterms:created xsi:type="dcterms:W3CDTF">2021-12-24T17:23:00Z</dcterms:created>
  <dcterms:modified xsi:type="dcterms:W3CDTF">2021-12-24T17:25:00Z</dcterms:modified>
</cp:coreProperties>
</file>