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B1" w:rsidRPr="006B50CA" w:rsidRDefault="00DE63B1">
      <w:pPr>
        <w:rPr>
          <w:rFonts w:hint="eastAsia"/>
          <w:sz w:val="24"/>
          <w:shd w:val="pct15" w:color="auto" w:fill="FFFFFF"/>
        </w:rPr>
      </w:pPr>
      <w:r w:rsidRPr="006B50CA">
        <w:rPr>
          <w:sz w:val="24"/>
          <w:shd w:val="pct15" w:color="auto" w:fill="FFFFFF"/>
        </w:rPr>
        <w:t>CPSW9G P</w:t>
      </w:r>
      <w:r w:rsidRPr="006B50CA">
        <w:rPr>
          <w:rFonts w:hint="eastAsia"/>
          <w:sz w:val="24"/>
          <w:shd w:val="pct15" w:color="auto" w:fill="FFFFFF"/>
        </w:rPr>
        <w:t>ort</w:t>
      </w:r>
      <w:r w:rsidRPr="006B50CA">
        <w:rPr>
          <w:sz w:val="24"/>
          <w:shd w:val="pct15" w:color="auto" w:fill="FFFFFF"/>
        </w:rPr>
        <w:t xml:space="preserve">4 === </w:t>
      </w:r>
      <w:r w:rsidRPr="006B50CA">
        <w:rPr>
          <w:rFonts w:hint="eastAsia"/>
          <w:sz w:val="24"/>
          <w:shd w:val="pct15" w:color="auto" w:fill="FFFFFF"/>
        </w:rPr>
        <w:t>》PC</w:t>
      </w:r>
    </w:p>
    <w:p w:rsidR="006C17C4" w:rsidRPr="006B50CA" w:rsidRDefault="006C17C4" w:rsidP="00DE63B1">
      <w:pPr>
        <w:pStyle w:val="src"/>
        <w:numPr>
          <w:ilvl w:val="0"/>
          <w:numId w:val="1"/>
        </w:numPr>
        <w:shd w:val="clear" w:color="auto" w:fill="F7F8FA"/>
        <w:spacing w:before="0" w:beforeAutospacing="0" w:after="0" w:afterAutospacing="0" w:line="300" w:lineRule="atLeast"/>
        <w:ind w:left="0"/>
        <w:rPr>
          <w:rFonts w:asciiTheme="minorHAnsi" w:eastAsiaTheme="minorEastAsia" w:hAnsiTheme="minorHAnsi" w:cstheme="minorBidi" w:hint="eastAsia"/>
          <w:kern w:val="2"/>
          <w:szCs w:val="22"/>
        </w:rPr>
      </w:pP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 xml:space="preserve">Take CPSW9G-port4 as an example, and connect to PC, </w:t>
      </w:r>
      <w:r w:rsidR="00DE63B1"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The default test is as follows</w:t>
      </w:r>
      <w:r w:rsidR="006B50CA" w:rsidRPr="006B50CA">
        <w:rPr>
          <w:rFonts w:asciiTheme="minorHAnsi" w:eastAsiaTheme="minorEastAsia" w:hAnsiTheme="minorHAnsi" w:cstheme="minorBidi" w:hint="eastAsia"/>
          <w:kern w:val="2"/>
          <w:szCs w:val="22"/>
        </w:rPr>
        <w:t>.</w:t>
      </w:r>
      <w:r w:rsidR="00DE63B1" w:rsidRPr="006B50CA">
        <w:rPr>
          <w:rFonts w:asciiTheme="minorHAnsi" w:hAnsiTheme="minorHAnsi" w:cstheme="minorBidi"/>
          <w:szCs w:val="22"/>
        </w:rPr>
        <w:t xml:space="preserve"> </w:t>
      </w:r>
      <w:r w:rsidRPr="006B50CA">
        <w:rPr>
          <w:rFonts w:asciiTheme="minorHAnsi" w:hAnsiTheme="minorHAnsi" w:cstheme="minorBidi"/>
          <w:szCs w:val="22"/>
        </w:rPr>
        <w:t>(the code is not modified)</w:t>
      </w:r>
    </w:p>
    <w:p w:rsidR="00123137" w:rsidRPr="006B50CA" w:rsidRDefault="00123137">
      <w:pPr>
        <w:rPr>
          <w:rFonts w:hint="eastAsia"/>
          <w:sz w:val="24"/>
        </w:rPr>
      </w:pPr>
    </w:p>
    <w:p w:rsidR="00DE63B1" w:rsidRPr="006B50CA" w:rsidRDefault="00DE63B1" w:rsidP="00DE63B1">
      <w:pPr>
        <w:pStyle w:val="src"/>
        <w:numPr>
          <w:ilvl w:val="0"/>
          <w:numId w:val="2"/>
        </w:numPr>
        <w:shd w:val="clear" w:color="auto" w:fill="F7F8FA"/>
        <w:spacing w:before="0" w:beforeAutospacing="0" w:after="0" w:afterAutospacing="0" w:line="300" w:lineRule="atLeast"/>
        <w:ind w:left="0"/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</w:pPr>
      <w:r w:rsidRPr="006B50CA"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  <w:t>:Test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1</w:t>
      </w:r>
      <w:r w:rsidRPr="006B50CA"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  <w:t>：</w:t>
      </w:r>
      <w:r w:rsidR="00123137" w:rsidRPr="006B50CA"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  <w:t>TDA</w:t>
      </w:r>
      <w:r w:rsidR="00123137"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4</w:t>
      </w:r>
      <w:r w:rsidR="00076D03" w:rsidRPr="006B50CA"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  <w:t>: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 xml:space="preserve"> 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Create a vlan id13</w:t>
      </w:r>
    </w:p>
    <w:p w:rsidR="00123137" w:rsidRPr="006B50CA" w:rsidRDefault="00DE63B1" w:rsidP="006B50CA">
      <w:pPr>
        <w:pStyle w:val="src"/>
        <w:shd w:val="clear" w:color="auto" w:fill="F7F8FA"/>
        <w:spacing w:before="0" w:beforeAutospacing="0" w:after="0" w:afterAutospacing="0" w:line="300" w:lineRule="atLeast"/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</w:pPr>
      <w:r w:rsidRPr="006B50CA">
        <w:rPr>
          <w:rFonts w:asciiTheme="minorHAnsi" w:eastAsiaTheme="minorEastAsia" w:hAnsiTheme="minorHAnsi" w:cstheme="minorBidi"/>
          <w:b/>
          <w:kern w:val="2"/>
          <w:szCs w:val="22"/>
          <w:shd w:val="pct15" w:color="auto" w:fill="FFFFFF"/>
        </w:rPr>
        <w:t>Result:</w:t>
      </w:r>
      <w:r w:rsidRPr="006B50CA">
        <w:rPr>
          <w:rFonts w:asciiTheme="minorHAnsi" w:eastAsiaTheme="minorEastAsia" w:hAnsiTheme="minorHAnsi" w:cstheme="minorBidi"/>
          <w:b/>
          <w:kern w:val="2"/>
          <w:szCs w:val="22"/>
          <w:shd w:val="pct15" w:color="auto" w:fill="FFFFFF"/>
        </w:rPr>
        <w:t xml:space="preserve"> 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 xml:space="preserve"> 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Packet cannot be sent from CPSW9G (filtered by CPSW9G)</w:t>
      </w:r>
    </w:p>
    <w:p w:rsidR="00123137" w:rsidRPr="006B50CA" w:rsidRDefault="00123137">
      <w:pPr>
        <w:rPr>
          <w:sz w:val="24"/>
          <w:shd w:val="pct15" w:color="auto" w:fill="FFFFFF"/>
        </w:rPr>
      </w:pPr>
      <w:r w:rsidRPr="006B50CA">
        <w:rPr>
          <w:sz w:val="24"/>
          <w:shd w:val="pct15" w:color="auto" w:fill="FFFFFF"/>
        </w:rPr>
        <w:drawing>
          <wp:inline distT="0" distB="0" distL="0" distR="0" wp14:anchorId="2A2DBE3F" wp14:editId="40F601F6">
            <wp:extent cx="5274310" cy="32994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137" w:rsidRPr="006B50CA" w:rsidRDefault="00123137">
      <w:pPr>
        <w:rPr>
          <w:sz w:val="24"/>
          <w:shd w:val="pct15" w:color="auto" w:fill="FFFFFF"/>
        </w:rPr>
      </w:pPr>
    </w:p>
    <w:p w:rsidR="00DE63B1" w:rsidRPr="006B50CA" w:rsidRDefault="00DE63B1" w:rsidP="00DE63B1">
      <w:pPr>
        <w:pStyle w:val="src"/>
        <w:numPr>
          <w:ilvl w:val="0"/>
          <w:numId w:val="4"/>
        </w:numPr>
        <w:shd w:val="clear" w:color="auto" w:fill="F7F8FA"/>
        <w:spacing w:before="0" w:beforeAutospacing="0" w:after="0" w:afterAutospacing="0" w:line="300" w:lineRule="atLeast"/>
        <w:ind w:left="0"/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</w:pP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T</w:t>
      </w:r>
      <w:r w:rsidRPr="006B50CA"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  <w:t>est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2</w:t>
      </w:r>
      <w:r w:rsidRPr="006B50CA"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  <w:t>：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Create a vlan id 300</w:t>
      </w:r>
      <w:r w:rsidRPr="006B50CA"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  <w:t>，and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 xml:space="preserve">  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Vlan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 xml:space="preserve"> 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id 400 to 407</w:t>
      </w:r>
    </w:p>
    <w:p w:rsidR="00DE63B1" w:rsidRPr="006B50CA" w:rsidRDefault="00DE63B1" w:rsidP="00DE63B1">
      <w:pPr>
        <w:pStyle w:val="src"/>
        <w:shd w:val="clear" w:color="auto" w:fill="F7F8FA"/>
        <w:spacing w:before="0" w:beforeAutospacing="0" w:after="0" w:afterAutospacing="0" w:line="300" w:lineRule="atLeast"/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</w:pPr>
      <w:r w:rsidRPr="006B50CA"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  <w:t>（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By looking at the source code</w:t>
      </w:r>
      <w:r w:rsidRPr="006B50CA"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  <w:t xml:space="preserve">， 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ID300 belongs to the host port</w:t>
      </w:r>
      <w:r w:rsidRPr="006B50CA"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  <w:t>，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Vlan id 400 to 407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 xml:space="preserve"> belongs to </w:t>
      </w:r>
      <w:r w:rsidRPr="006B50CA"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  <w:t>other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 xml:space="preserve"> 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port</w:t>
      </w:r>
      <w:r w:rsidRPr="006B50CA"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  <w:t>s）</w:t>
      </w:r>
    </w:p>
    <w:p w:rsidR="00DE63B1" w:rsidRPr="006B50CA" w:rsidRDefault="00DE63B1" w:rsidP="00E17652">
      <w:pPr>
        <w:pStyle w:val="src"/>
        <w:shd w:val="clear" w:color="auto" w:fill="F7F8FA"/>
        <w:spacing w:before="0" w:beforeAutospacing="0" w:after="0" w:afterAutospacing="0" w:line="300" w:lineRule="atLeast"/>
        <w:ind w:left="960" w:hangingChars="400" w:hanging="960"/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</w:pPr>
      <w:r w:rsidRPr="006B50CA">
        <w:rPr>
          <w:rFonts w:asciiTheme="minorHAnsi" w:eastAsiaTheme="minorEastAsia" w:hAnsiTheme="minorHAnsi" w:cstheme="minorBidi"/>
          <w:b/>
          <w:kern w:val="2"/>
          <w:szCs w:val="22"/>
          <w:shd w:val="pct15" w:color="auto" w:fill="FFFFFF"/>
        </w:rPr>
        <w:t>Result:</w:t>
      </w:r>
      <w:r w:rsidRPr="006B50CA">
        <w:rPr>
          <w:rFonts w:asciiTheme="minorHAnsi" w:eastAsiaTheme="minorEastAsia" w:hAnsiTheme="minorHAnsi" w:cstheme="minorBidi"/>
          <w:b/>
          <w:kern w:val="2"/>
          <w:szCs w:val="22"/>
          <w:shd w:val="pct15" w:color="auto" w:fill="FFFFFF"/>
        </w:rPr>
        <w:t xml:space="preserve"> 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 xml:space="preserve"> Packets can be sent from CPSW9G to PC, but Vlan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 xml:space="preserve"> </w:t>
      </w: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ID is removed</w:t>
      </w:r>
      <w:r w:rsid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.</w:t>
      </w:r>
      <w:r w:rsidR="00E17652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 xml:space="preserve"> </w:t>
      </w:r>
      <w:r w:rsidR="00E17652" w:rsidRPr="00E17652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Unable to ping</w:t>
      </w:r>
    </w:p>
    <w:p w:rsidR="00123137" w:rsidRPr="006B50CA" w:rsidRDefault="00123137">
      <w:pPr>
        <w:rPr>
          <w:sz w:val="24"/>
          <w:shd w:val="pct15" w:color="auto" w:fill="FFFFFF"/>
        </w:rPr>
      </w:pPr>
      <w:r w:rsidRPr="006B50CA">
        <w:rPr>
          <w:sz w:val="24"/>
          <w:shd w:val="pct15" w:color="auto" w:fill="FFFFFF"/>
        </w:rPr>
        <w:lastRenderedPageBreak/>
        <w:drawing>
          <wp:inline distT="0" distB="0" distL="0" distR="0" wp14:anchorId="3C1C9D32" wp14:editId="415DB4B6">
            <wp:extent cx="5274310" cy="31584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137" w:rsidRPr="006B50CA" w:rsidRDefault="00123137">
      <w:pPr>
        <w:rPr>
          <w:rFonts w:hint="eastAsia"/>
          <w:sz w:val="24"/>
          <w:shd w:val="pct15" w:color="auto" w:fill="FFFFFF"/>
        </w:rPr>
      </w:pPr>
    </w:p>
    <w:p w:rsidR="00123137" w:rsidRPr="006B50CA" w:rsidRDefault="00123137">
      <w:pPr>
        <w:rPr>
          <w:sz w:val="24"/>
          <w:shd w:val="pct15" w:color="auto" w:fill="FFFFFF"/>
        </w:rPr>
      </w:pPr>
      <w:r w:rsidRPr="006B50CA">
        <w:rPr>
          <w:sz w:val="24"/>
          <w:shd w:val="pct15" w:color="auto" w:fill="FFFFFF"/>
        </w:rPr>
        <w:drawing>
          <wp:inline distT="0" distB="0" distL="0" distR="0" wp14:anchorId="5DC889DE" wp14:editId="05063F8D">
            <wp:extent cx="5274310" cy="33089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0CA">
        <w:rPr>
          <w:sz w:val="24"/>
          <w:shd w:val="pct15" w:color="auto" w:fill="FFFFFF"/>
        </w:rPr>
        <w:drawing>
          <wp:inline distT="0" distB="0" distL="0" distR="0" wp14:anchorId="67BD7A09" wp14:editId="43B90673">
            <wp:extent cx="4362450" cy="752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0CA" w:rsidRPr="006B50CA" w:rsidRDefault="006B50CA">
      <w:pPr>
        <w:rPr>
          <w:sz w:val="24"/>
          <w:shd w:val="pct15" w:color="auto" w:fill="FFFFFF"/>
        </w:rPr>
      </w:pPr>
    </w:p>
    <w:p w:rsidR="006B50CA" w:rsidRPr="006B50CA" w:rsidRDefault="006B50CA">
      <w:pPr>
        <w:rPr>
          <w:sz w:val="24"/>
          <w:shd w:val="pct15" w:color="auto" w:fill="FFFFFF"/>
        </w:rPr>
      </w:pPr>
    </w:p>
    <w:p w:rsidR="006B50CA" w:rsidRPr="006B50CA" w:rsidRDefault="006B50CA">
      <w:pPr>
        <w:rPr>
          <w:sz w:val="24"/>
          <w:shd w:val="pct15" w:color="auto" w:fill="FFFFFF"/>
        </w:rPr>
      </w:pPr>
    </w:p>
    <w:p w:rsidR="006B50CA" w:rsidRPr="006B50CA" w:rsidRDefault="006B50CA" w:rsidP="006B50CA">
      <w:pPr>
        <w:rPr>
          <w:sz w:val="24"/>
          <w:shd w:val="pct15" w:color="auto" w:fill="FFFFFF"/>
        </w:rPr>
      </w:pPr>
    </w:p>
    <w:p w:rsidR="00E17652" w:rsidRPr="00E17652" w:rsidRDefault="006B50CA" w:rsidP="00E17652">
      <w:pPr>
        <w:pStyle w:val="src"/>
        <w:numPr>
          <w:ilvl w:val="0"/>
          <w:numId w:val="7"/>
        </w:numPr>
        <w:shd w:val="clear" w:color="auto" w:fill="F7F8FA"/>
        <w:spacing w:before="0" w:beforeAutospacing="0" w:after="0" w:afterAutospacing="0" w:line="300" w:lineRule="atLeast"/>
        <w:ind w:left="0"/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</w:pPr>
      <w:r w:rsidRPr="006B50CA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The packet grabbed by the PC side can be seen without VlanID</w:t>
      </w:r>
      <w:r w:rsidR="00E17652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 xml:space="preserve"> </w:t>
      </w:r>
    </w:p>
    <w:p w:rsidR="00E17652" w:rsidRPr="00E17652" w:rsidRDefault="00E17652" w:rsidP="00E17652">
      <w:pPr>
        <w:pStyle w:val="src"/>
        <w:shd w:val="clear" w:color="auto" w:fill="F7F8FA"/>
        <w:spacing w:before="0" w:beforeAutospacing="0" w:after="0" w:afterAutospacing="0" w:line="300" w:lineRule="atLeast"/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</w:pPr>
      <w:r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 xml:space="preserve">(See the attachment for the </w:t>
      </w:r>
      <w:r w:rsidRPr="00E17652"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  <w:t>original packets that grab vlanid300 and 400)</w:t>
      </w:r>
    </w:p>
    <w:p w:rsidR="00E17652" w:rsidRPr="006B50CA" w:rsidRDefault="00E17652" w:rsidP="00E17652">
      <w:pPr>
        <w:rPr>
          <w:sz w:val="24"/>
          <w:shd w:val="pct15" w:color="auto" w:fill="FFFFFF"/>
        </w:rPr>
      </w:pPr>
      <w:r w:rsidRPr="006B50CA">
        <w:rPr>
          <w:sz w:val="24"/>
          <w:shd w:val="pct15" w:color="auto" w:fill="FFFFFF"/>
        </w:rPr>
        <w:drawing>
          <wp:inline distT="0" distB="0" distL="0" distR="0" wp14:anchorId="43C59BA6" wp14:editId="0EF10FBE">
            <wp:extent cx="5274310" cy="165671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652" w:rsidRPr="006B50CA" w:rsidRDefault="00E17652" w:rsidP="00E17652">
      <w:pPr>
        <w:rPr>
          <w:rFonts w:hint="eastAsia"/>
          <w:sz w:val="24"/>
          <w:shd w:val="pct15" w:color="auto" w:fill="FFFFFF"/>
        </w:rPr>
      </w:pPr>
      <w:r w:rsidRPr="006B50CA">
        <w:rPr>
          <w:sz w:val="24"/>
          <w:shd w:val="pct15" w:color="auto" w:fill="FFFFFF"/>
        </w:rPr>
        <w:drawing>
          <wp:inline distT="0" distB="0" distL="0" distR="0" wp14:anchorId="50F596BB" wp14:editId="78A4724D">
            <wp:extent cx="5274310" cy="17405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652" w:rsidRDefault="00E17652" w:rsidP="00E17652">
      <w:pPr>
        <w:pStyle w:val="src"/>
        <w:shd w:val="clear" w:color="auto" w:fill="F7F8FA"/>
        <w:spacing w:before="0" w:beforeAutospacing="0" w:after="0" w:afterAutospacing="0" w:line="300" w:lineRule="atLeast"/>
        <w:rPr>
          <w:rFonts w:asciiTheme="minorHAnsi" w:eastAsiaTheme="minorEastAsia" w:hAnsiTheme="minorHAnsi" w:cstheme="minorBidi"/>
          <w:kern w:val="2"/>
          <w:szCs w:val="22"/>
          <w:shd w:val="pct15" w:color="auto" w:fill="FFFFFF"/>
        </w:rPr>
      </w:pPr>
    </w:p>
    <w:p w:rsidR="00E17652" w:rsidRDefault="00E17652" w:rsidP="00E17652">
      <w:pPr>
        <w:pStyle w:val="src"/>
        <w:shd w:val="clear" w:color="auto" w:fill="F7F8FA"/>
        <w:spacing w:before="0" w:beforeAutospacing="0" w:after="0" w:afterAutospacing="0" w:line="300" w:lineRule="atLeast"/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</w:pPr>
    </w:p>
    <w:p w:rsidR="006B50CA" w:rsidRPr="00E17652" w:rsidRDefault="00E17652" w:rsidP="00E17652">
      <w:pPr>
        <w:pStyle w:val="src"/>
        <w:numPr>
          <w:ilvl w:val="0"/>
          <w:numId w:val="7"/>
        </w:numPr>
        <w:shd w:val="clear" w:color="auto" w:fill="F7F8FA"/>
        <w:spacing w:before="0" w:beforeAutospacing="0" w:after="0" w:afterAutospacing="0" w:line="300" w:lineRule="atLeast"/>
        <w:ind w:left="0"/>
        <w:rPr>
          <w:rFonts w:asciiTheme="minorHAnsi" w:eastAsiaTheme="minorEastAsia" w:hAnsiTheme="minorHAnsi" w:cstheme="minorBidi" w:hint="eastAsia"/>
          <w:kern w:val="2"/>
          <w:szCs w:val="22"/>
          <w:shd w:val="pct15" w:color="auto" w:fill="FFFFFF"/>
        </w:rPr>
      </w:pPr>
      <w:r w:rsidRPr="00E17652">
        <w:rPr>
          <w:shd w:val="pct15" w:color="auto" w:fill="FFFFFF"/>
        </w:rPr>
        <w:t>Requirement:</w:t>
      </w:r>
    </w:p>
    <w:p w:rsidR="006B50CA" w:rsidRPr="006B50CA" w:rsidRDefault="006B50CA" w:rsidP="006B50CA">
      <w:pPr>
        <w:rPr>
          <w:rFonts w:ascii="Arial" w:hAnsi="Arial" w:cs="Arial" w:hint="eastAsia"/>
          <w:b/>
          <w:color w:val="FF0000"/>
          <w:sz w:val="24"/>
          <w:szCs w:val="21"/>
          <w:shd w:val="clear" w:color="auto" w:fill="F7F8FA"/>
        </w:rPr>
      </w:pPr>
      <w:r w:rsidRPr="006B50CA">
        <w:rPr>
          <w:rFonts w:ascii="Arial" w:hAnsi="Arial" w:cs="Arial"/>
          <w:b/>
          <w:color w:val="FF0000"/>
          <w:sz w:val="24"/>
          <w:szCs w:val="21"/>
          <w:shd w:val="clear" w:color="auto" w:fill="F7F8FA"/>
        </w:rPr>
        <w:t xml:space="preserve">When sending packets </w:t>
      </w:r>
      <w:r>
        <w:rPr>
          <w:rFonts w:ascii="Arial" w:hAnsi="Arial" w:cs="Arial"/>
          <w:b/>
          <w:color w:val="FF0000"/>
          <w:sz w:val="24"/>
          <w:szCs w:val="21"/>
          <w:shd w:val="clear" w:color="auto" w:fill="F7F8FA"/>
        </w:rPr>
        <w:t>trunck to</w:t>
      </w:r>
      <w:r w:rsidRPr="006B50CA">
        <w:rPr>
          <w:rFonts w:ascii="Arial" w:hAnsi="Arial" w:cs="Arial"/>
          <w:b/>
          <w:color w:val="FF0000"/>
          <w:sz w:val="24"/>
          <w:szCs w:val="21"/>
          <w:shd w:val="clear" w:color="auto" w:fill="F7F8FA"/>
        </w:rPr>
        <w:t xml:space="preserve"> port5, the VLAN ID</w:t>
      </w:r>
      <w:r w:rsidR="00E17652">
        <w:rPr>
          <w:rFonts w:ascii="Arial" w:hAnsi="Arial" w:cs="Arial"/>
          <w:b/>
          <w:color w:val="FF0000"/>
          <w:sz w:val="24"/>
          <w:szCs w:val="21"/>
          <w:shd w:val="clear" w:color="auto" w:fill="F7F8FA"/>
        </w:rPr>
        <w:t>(2/4/13)</w:t>
      </w:r>
      <w:r w:rsidRPr="006B50CA">
        <w:rPr>
          <w:rFonts w:ascii="Arial" w:hAnsi="Arial" w:cs="Arial"/>
          <w:b/>
          <w:color w:val="FF0000"/>
          <w:sz w:val="24"/>
          <w:szCs w:val="21"/>
          <w:shd w:val="clear" w:color="auto" w:fill="F7F8FA"/>
        </w:rPr>
        <w:t xml:space="preserve"> is retained </w:t>
      </w:r>
      <w:r w:rsidRPr="00E17652">
        <w:rPr>
          <w:rFonts w:ascii="Arial" w:hAnsi="Arial" w:cs="Arial"/>
          <w:b/>
          <w:color w:val="FF0000"/>
          <w:sz w:val="24"/>
          <w:szCs w:val="21"/>
          <w:shd w:val="clear" w:color="auto" w:fill="F7F8FA"/>
        </w:rPr>
        <w:t> </w:t>
      </w:r>
      <w:r w:rsidRPr="006B50CA">
        <w:rPr>
          <w:rFonts w:ascii="Arial" w:hAnsi="Arial" w:cs="Arial"/>
          <w:b/>
          <w:color w:val="FF0000"/>
          <w:sz w:val="24"/>
          <w:szCs w:val="21"/>
          <w:shd w:val="clear" w:color="auto" w:fill="F7F8FA"/>
        </w:rPr>
        <w:t>without any processing</w:t>
      </w:r>
      <w:r w:rsidR="00E17652">
        <w:rPr>
          <w:rFonts w:ascii="Arial" w:hAnsi="Arial" w:cs="Arial"/>
          <w:b/>
          <w:color w:val="FF0000"/>
          <w:sz w:val="24"/>
          <w:szCs w:val="21"/>
          <w:shd w:val="clear" w:color="auto" w:fill="F7F8FA"/>
        </w:rPr>
        <w:t xml:space="preserve">, </w:t>
      </w:r>
      <w:r w:rsidR="00E17652" w:rsidRPr="00E17652">
        <w:rPr>
          <w:rFonts w:ascii="Arial" w:hAnsi="Arial" w:cs="Arial"/>
          <w:b/>
          <w:color w:val="FF0000"/>
          <w:sz w:val="24"/>
          <w:szCs w:val="21"/>
          <w:shd w:val="clear" w:color="auto" w:fill="F7F8FA"/>
        </w:rPr>
        <w:t>and the corresponding VLANID packets can also be received normally</w:t>
      </w:r>
      <w:bookmarkStart w:id="0" w:name="_GoBack"/>
      <w:bookmarkEnd w:id="0"/>
      <w:r w:rsidR="00E17652">
        <w:rPr>
          <w:rFonts w:ascii="Arial" w:hAnsi="Arial" w:cs="Arial"/>
          <w:b/>
          <w:color w:val="FF0000"/>
          <w:sz w:val="24"/>
          <w:szCs w:val="21"/>
          <w:shd w:val="clear" w:color="auto" w:fill="F7F8FA"/>
        </w:rPr>
        <w:t>.</w:t>
      </w:r>
    </w:p>
    <w:sectPr w:rsidR="006B50CA" w:rsidRPr="006B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9A" w:rsidRDefault="0083249A" w:rsidP="00123137">
      <w:r>
        <w:separator/>
      </w:r>
    </w:p>
  </w:endnote>
  <w:endnote w:type="continuationSeparator" w:id="0">
    <w:p w:rsidR="0083249A" w:rsidRDefault="0083249A" w:rsidP="0012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9A" w:rsidRDefault="0083249A" w:rsidP="00123137">
      <w:r>
        <w:separator/>
      </w:r>
    </w:p>
  </w:footnote>
  <w:footnote w:type="continuationSeparator" w:id="0">
    <w:p w:rsidR="0083249A" w:rsidRDefault="0083249A" w:rsidP="0012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45CF"/>
    <w:multiLevelType w:val="multilevel"/>
    <w:tmpl w:val="C3C6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10920"/>
    <w:multiLevelType w:val="multilevel"/>
    <w:tmpl w:val="A964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A0142"/>
    <w:multiLevelType w:val="multilevel"/>
    <w:tmpl w:val="D3F4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555ED"/>
    <w:multiLevelType w:val="multilevel"/>
    <w:tmpl w:val="52D8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A3ABF"/>
    <w:multiLevelType w:val="multilevel"/>
    <w:tmpl w:val="F932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1424C4"/>
    <w:multiLevelType w:val="multilevel"/>
    <w:tmpl w:val="5BD2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0025A2"/>
    <w:multiLevelType w:val="multilevel"/>
    <w:tmpl w:val="C72C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37"/>
    <w:rsid w:val="00076D03"/>
    <w:rsid w:val="00123137"/>
    <w:rsid w:val="003924E8"/>
    <w:rsid w:val="006B50CA"/>
    <w:rsid w:val="006C17C4"/>
    <w:rsid w:val="0083249A"/>
    <w:rsid w:val="00DE63B1"/>
    <w:rsid w:val="00E17652"/>
    <w:rsid w:val="00E1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5288"/>
  <w15:chartTrackingRefBased/>
  <w15:docId w15:val="{B59C49BC-802E-4BEA-AE9C-F19CA3E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1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137"/>
    <w:rPr>
      <w:sz w:val="18"/>
      <w:szCs w:val="18"/>
    </w:rPr>
  </w:style>
  <w:style w:type="paragraph" w:customStyle="1" w:styleId="src">
    <w:name w:val="src"/>
    <w:basedOn w:val="a"/>
    <w:rsid w:val="00DE6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B50CA"/>
  </w:style>
  <w:style w:type="paragraph" w:styleId="a7">
    <w:name w:val="List Paragraph"/>
    <w:basedOn w:val="a"/>
    <w:uiPriority w:val="34"/>
    <w:qFormat/>
    <w:rsid w:val="00E176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120</Words>
  <Characters>684</Characters>
  <Application>Microsoft Office Word</Application>
  <DocSecurity>0</DocSecurity>
  <Lines>5</Lines>
  <Paragraphs>1</Paragraphs>
  <ScaleCrop>false</ScaleCrop>
  <Company>win10 PRO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Lu,Daoyi</dc:creator>
  <cp:keywords/>
  <dc:description/>
  <cp:lastModifiedBy>Lu,Daoyi</cp:lastModifiedBy>
  <cp:revision>1</cp:revision>
  <dcterms:created xsi:type="dcterms:W3CDTF">2021-06-17T08:45:00Z</dcterms:created>
  <dcterms:modified xsi:type="dcterms:W3CDTF">2021-06-17T10:12:00Z</dcterms:modified>
</cp:coreProperties>
</file>