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2932" w14:textId="289C69F7" w:rsidR="004D1256" w:rsidRDefault="004B51EE" w:rsidP="004D1256">
      <w:r w:rsidRPr="004B51EE">
        <w:t xml:space="preserve">TMDSEMU560V2STM-U </w:t>
      </w:r>
      <w:r>
        <w:t xml:space="preserve">Is </w:t>
      </w:r>
      <w:r w:rsidRPr="004B51EE">
        <w:t>Not Working</w:t>
      </w:r>
      <w:r w:rsidR="0013711F">
        <w:t>:</w:t>
      </w:r>
    </w:p>
    <w:p w14:paraId="7D1E4C77" w14:textId="13D4EA12" w:rsidR="00F00860" w:rsidRDefault="00F00860" w:rsidP="00F00860">
      <w:pPr>
        <w:pStyle w:val="ListParagraph"/>
        <w:numPr>
          <w:ilvl w:val="0"/>
          <w:numId w:val="1"/>
        </w:numPr>
      </w:pPr>
      <w:r>
        <w:t>The</w:t>
      </w:r>
      <w:r w:rsidR="004D1256">
        <w:t xml:space="preserve"> </w:t>
      </w:r>
      <w:r>
        <w:t>USB</w:t>
      </w:r>
      <w:r w:rsidR="004D1256">
        <w:t xml:space="preserve"> </w:t>
      </w:r>
      <w:r>
        <w:t>LED</w:t>
      </w:r>
      <w:r w:rsidR="004D1256">
        <w:t xml:space="preserve"> is always red. never turn to green. </w:t>
      </w:r>
      <w:r w:rsidR="00C307CF">
        <w:t>It</w:t>
      </w:r>
      <w:r w:rsidR="004D1256">
        <w:t xml:space="preserve"> </w:t>
      </w:r>
      <w:r w:rsidR="00C307CF">
        <w:t>cannot</w:t>
      </w:r>
      <w:r w:rsidR="004D1256">
        <w:t xml:space="preserve"> connect to m</w:t>
      </w:r>
      <w:r w:rsidR="0033247C">
        <w:t>y</w:t>
      </w:r>
      <w:r w:rsidR="004D1256">
        <w:t xml:space="preserve"> computer</w:t>
      </w:r>
      <w:r w:rsidR="00C307CF">
        <w:t xml:space="preserve"> or CCS</w:t>
      </w:r>
      <w:r w:rsidR="004D1256">
        <w:t>.</w:t>
      </w:r>
      <w:r w:rsidRPr="00F00860">
        <w:t xml:space="preserve"> </w:t>
      </w:r>
      <w:r>
        <w:t xml:space="preserve">The mode LED is always blinking green. So, </w:t>
      </w:r>
      <w:r w:rsidR="004B51EE">
        <w:t>it</w:t>
      </w:r>
      <w:r>
        <w:t xml:space="preserve"> failed at the beginning. It never works. </w:t>
      </w:r>
    </w:p>
    <w:p w14:paraId="21388065" w14:textId="7F4DC057" w:rsidR="00F00860" w:rsidRDefault="00F00860" w:rsidP="00F00860">
      <w:pPr>
        <w:pStyle w:val="ListParagraph"/>
      </w:pPr>
      <w:r>
        <w:t>I borrowed a USB560V2 System Trace from another department of my company. It works fine with my computer and CCS5.5.</w:t>
      </w:r>
    </w:p>
    <w:p w14:paraId="574B35F5" w14:textId="7C7EA2CD" w:rsidR="004D1256" w:rsidRDefault="00F00860" w:rsidP="00F00860">
      <w:pPr>
        <w:pStyle w:val="ListParagraph"/>
      </w:pPr>
      <w:r>
        <w:t xml:space="preserve"> I have experience using USB560V2 System Trace. I knew how to set it up.</w:t>
      </w:r>
    </w:p>
    <w:p w14:paraId="7C739032" w14:textId="77777777" w:rsidR="00F00860" w:rsidRDefault="00F00860" w:rsidP="00F00860">
      <w:pPr>
        <w:pStyle w:val="ListParagraph"/>
      </w:pPr>
    </w:p>
    <w:p w14:paraId="73E04EC5" w14:textId="00582AA0" w:rsidR="004D1256" w:rsidRDefault="00C307CF" w:rsidP="004D1256">
      <w:pPr>
        <w:pStyle w:val="ListParagraph"/>
      </w:pPr>
      <w:r w:rsidRPr="00C307CF">
        <w:rPr>
          <w:noProof/>
        </w:rPr>
        <w:drawing>
          <wp:inline distT="0" distB="0" distL="0" distR="0" wp14:anchorId="0F101E25" wp14:editId="2C95CCAF">
            <wp:extent cx="2525454" cy="1894901"/>
            <wp:effectExtent l="0" t="8572" r="0" b="0"/>
            <wp:docPr id="1634058364" name="Picture 1" descr="A picture containing text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58364" name="Picture 1" descr="A picture containing text,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3382" cy="190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8347" w14:textId="77777777" w:rsidR="004D1256" w:rsidRDefault="004D1256" w:rsidP="00F00860"/>
    <w:p w14:paraId="7B61ED30" w14:textId="4C3B1C66" w:rsidR="004D1256" w:rsidRDefault="00C307CF" w:rsidP="004D1256">
      <w:pPr>
        <w:pStyle w:val="ListParagraph"/>
        <w:numPr>
          <w:ilvl w:val="0"/>
          <w:numId w:val="1"/>
        </w:numPr>
      </w:pPr>
      <w:r>
        <w:t>When</w:t>
      </w:r>
      <w:r w:rsidR="004D1256">
        <w:t xml:space="preserve"> I </w:t>
      </w:r>
      <w:r>
        <w:t>opened</w:t>
      </w:r>
      <w:r w:rsidR="004D1256">
        <w:t xml:space="preserve"> the package, the box was </w:t>
      </w:r>
      <w:r>
        <w:t>open</w:t>
      </w:r>
      <w:r w:rsidR="004D1256">
        <w:t xml:space="preserve">.  </w:t>
      </w:r>
      <w:r w:rsidR="004B51EE">
        <w:t>A</w:t>
      </w:r>
      <w:r w:rsidR="004D1256">
        <w:t xml:space="preserve">nd there </w:t>
      </w:r>
      <w:r>
        <w:t>were</w:t>
      </w:r>
      <w:r w:rsidR="004D1256">
        <w:t xml:space="preserve"> </w:t>
      </w:r>
      <w:r>
        <w:t>two layers of</w:t>
      </w:r>
      <w:r w:rsidR="004D1256">
        <w:t xml:space="preserve"> </w:t>
      </w:r>
      <w:r>
        <w:t>seals that</w:t>
      </w:r>
      <w:r w:rsidR="004D1256">
        <w:t xml:space="preserve"> were broken. </w:t>
      </w:r>
      <w:r>
        <w:t>so,</w:t>
      </w:r>
      <w:r w:rsidR="004D1256">
        <w:t xml:space="preserve"> it was opened at least twice.</w:t>
      </w:r>
    </w:p>
    <w:p w14:paraId="6B39067A" w14:textId="758B5B3C" w:rsidR="004D1256" w:rsidRDefault="00C307CF" w:rsidP="004D1256">
      <w:pPr>
        <w:pStyle w:val="ListParagraph"/>
      </w:pPr>
      <w:r w:rsidRPr="00C307CF">
        <w:rPr>
          <w:noProof/>
        </w:rPr>
        <w:drawing>
          <wp:inline distT="0" distB="0" distL="0" distR="0" wp14:anchorId="535998B6" wp14:editId="4784C207">
            <wp:extent cx="3500046" cy="2626157"/>
            <wp:effectExtent l="0" t="0" r="5715" b="3175"/>
            <wp:docPr id="260035999" name="Picture 2" descr="A picture containing text, indoor, o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35999" name="Picture 2" descr="A picture containing text, indoor, o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12920" cy="263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E4AF" w14:textId="77777777" w:rsidR="004D1256" w:rsidRDefault="004D1256" w:rsidP="004D1256">
      <w:pPr>
        <w:pStyle w:val="ListParagraph"/>
      </w:pPr>
    </w:p>
    <w:p w14:paraId="48DE5050" w14:textId="77777777" w:rsidR="004D1256" w:rsidRDefault="004D1256" w:rsidP="004D1256">
      <w:pPr>
        <w:pStyle w:val="ListParagraph"/>
      </w:pPr>
    </w:p>
    <w:p w14:paraId="2D7E7C19" w14:textId="77777777" w:rsidR="004D1256" w:rsidRDefault="004D1256" w:rsidP="004D1256">
      <w:pPr>
        <w:pStyle w:val="ListParagraph"/>
      </w:pPr>
    </w:p>
    <w:p w14:paraId="7FD75AA0" w14:textId="77777777" w:rsidR="004D1256" w:rsidRDefault="004D1256" w:rsidP="004D1256">
      <w:pPr>
        <w:pStyle w:val="ListParagraph"/>
      </w:pPr>
    </w:p>
    <w:p w14:paraId="3A65AD55" w14:textId="1BE5577F" w:rsidR="00D64515" w:rsidRDefault="00C307CF" w:rsidP="004D1256">
      <w:pPr>
        <w:pStyle w:val="ListParagraph"/>
        <w:numPr>
          <w:ilvl w:val="0"/>
          <w:numId w:val="1"/>
        </w:numPr>
      </w:pPr>
      <w:r>
        <w:t>There</w:t>
      </w:r>
      <w:r w:rsidR="004D1256">
        <w:t xml:space="preserve"> are some old </w:t>
      </w:r>
      <w:r>
        <w:t>lab</w:t>
      </w:r>
      <w:r w:rsidR="004B51EE">
        <w:t>el</w:t>
      </w:r>
      <w:r>
        <w:t>s that</w:t>
      </w:r>
      <w:r w:rsidR="004D1256">
        <w:t xml:space="preserve"> were covered with new lab</w:t>
      </w:r>
      <w:r w:rsidR="004B51EE">
        <w:t>el</w:t>
      </w:r>
      <w:r w:rsidR="004D1256">
        <w:t>s or blank lab</w:t>
      </w:r>
      <w:r w:rsidR="004B51EE">
        <w:t>el</w:t>
      </w:r>
      <w:r w:rsidR="004D1256">
        <w:t xml:space="preserve">s. </w:t>
      </w:r>
      <w:r w:rsidR="004B51EE">
        <w:t>That means</w:t>
      </w:r>
      <w:r w:rsidR="004D1256">
        <w:t xml:space="preserve"> the unit was second hand at least.</w:t>
      </w:r>
    </w:p>
    <w:p w14:paraId="417CDADE" w14:textId="01F5D92A" w:rsidR="00C307CF" w:rsidRDefault="00C307CF" w:rsidP="00C307CF">
      <w:pPr>
        <w:pStyle w:val="ListParagraph"/>
      </w:pPr>
      <w:r w:rsidRPr="00C307CF">
        <w:rPr>
          <w:noProof/>
        </w:rPr>
        <w:drawing>
          <wp:inline distT="0" distB="0" distL="0" distR="0" wp14:anchorId="4E1476A9" wp14:editId="2AA9852C">
            <wp:extent cx="2232054" cy="1674756"/>
            <wp:effectExtent l="0" t="6985" r="8890" b="8890"/>
            <wp:docPr id="2081628087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28087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8769" cy="168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EF58" w14:textId="77777777" w:rsidR="00C307CF" w:rsidRDefault="00C307CF" w:rsidP="00C307CF">
      <w:pPr>
        <w:pStyle w:val="ListParagraph"/>
      </w:pPr>
    </w:p>
    <w:p w14:paraId="1BAB996F" w14:textId="1D3FEAA2" w:rsidR="00C307CF" w:rsidRDefault="00C307CF" w:rsidP="00C307CF">
      <w:pPr>
        <w:pStyle w:val="ListParagraph"/>
      </w:pPr>
      <w:r w:rsidRPr="00C307CF">
        <w:rPr>
          <w:noProof/>
        </w:rPr>
        <w:drawing>
          <wp:inline distT="0" distB="0" distL="0" distR="0" wp14:anchorId="55C178CF" wp14:editId="39591C90">
            <wp:extent cx="3386937" cy="2541288"/>
            <wp:effectExtent l="0" t="0" r="4445" b="0"/>
            <wp:docPr id="317840933" name="Picture 4" descr="A picture containing text, electronics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40933" name="Picture 4" descr="A picture containing text, electronics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4731" cy="254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EDD4" w14:textId="77777777" w:rsidR="004D1256" w:rsidRDefault="004D1256" w:rsidP="004D1256">
      <w:pPr>
        <w:pStyle w:val="ListParagraph"/>
      </w:pPr>
    </w:p>
    <w:p w14:paraId="403C9E5B" w14:textId="77777777" w:rsidR="004D1256" w:rsidRDefault="004D1256" w:rsidP="004D1256">
      <w:pPr>
        <w:pStyle w:val="ListParagraph"/>
      </w:pPr>
    </w:p>
    <w:p w14:paraId="75D8D330" w14:textId="77777777" w:rsidR="004D1256" w:rsidRDefault="004D1256" w:rsidP="004D1256">
      <w:pPr>
        <w:pStyle w:val="ListParagraph"/>
      </w:pPr>
    </w:p>
    <w:p w14:paraId="51AB9792" w14:textId="04B89045" w:rsidR="004D1256" w:rsidRPr="000A0723" w:rsidRDefault="004D1256" w:rsidP="004D1256">
      <w:pPr>
        <w:pStyle w:val="ListParagraph"/>
        <w:rPr>
          <w:sz w:val="22"/>
          <w:szCs w:val="22"/>
        </w:rPr>
      </w:pPr>
    </w:p>
    <w:sectPr w:rsidR="004D1256" w:rsidRPr="000A0723" w:rsidSect="00FD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23D7"/>
    <w:multiLevelType w:val="hybridMultilevel"/>
    <w:tmpl w:val="BBCE5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56"/>
    <w:rsid w:val="000A0723"/>
    <w:rsid w:val="0013711F"/>
    <w:rsid w:val="0015579B"/>
    <w:rsid w:val="001C7C88"/>
    <w:rsid w:val="00203DC6"/>
    <w:rsid w:val="00301C43"/>
    <w:rsid w:val="0033247C"/>
    <w:rsid w:val="004B51EE"/>
    <w:rsid w:val="004D1256"/>
    <w:rsid w:val="004E7E07"/>
    <w:rsid w:val="006F587A"/>
    <w:rsid w:val="008B110E"/>
    <w:rsid w:val="00C307CF"/>
    <w:rsid w:val="00D64515"/>
    <w:rsid w:val="00DE4792"/>
    <w:rsid w:val="00F00860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6353"/>
  <w15:chartTrackingRefBased/>
  <w15:docId w15:val="{C8004FCC-BE18-4629-89C0-870A71FD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2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2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2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2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2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2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2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2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2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2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Junfeng</dc:creator>
  <cp:keywords/>
  <dc:description/>
  <cp:lastModifiedBy>Jia, Junfeng</cp:lastModifiedBy>
  <cp:revision>2</cp:revision>
  <dcterms:created xsi:type="dcterms:W3CDTF">2024-03-11T20:50:00Z</dcterms:created>
  <dcterms:modified xsi:type="dcterms:W3CDTF">2024-03-11T20:50:00Z</dcterms:modified>
</cp:coreProperties>
</file>